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FE" w:rsidRPr="002B3351" w:rsidRDefault="004B56FE" w:rsidP="004B56FE">
      <w:pPr>
        <w:jc w:val="center"/>
        <w:rPr>
          <w:b/>
        </w:rPr>
      </w:pPr>
      <w:r w:rsidRPr="002B3351">
        <w:rPr>
          <w:b/>
        </w:rPr>
        <w:t xml:space="preserve">Томская область </w:t>
      </w:r>
      <w:proofErr w:type="spellStart"/>
      <w:r w:rsidRPr="002B3351">
        <w:rPr>
          <w:b/>
        </w:rPr>
        <w:t>Асиновский</w:t>
      </w:r>
      <w:proofErr w:type="spellEnd"/>
      <w:r w:rsidRPr="002B3351">
        <w:rPr>
          <w:b/>
        </w:rPr>
        <w:t xml:space="preserve"> район</w:t>
      </w:r>
    </w:p>
    <w:p w:rsidR="009B5E1A" w:rsidRDefault="004B56FE" w:rsidP="009B5E1A">
      <w:pPr>
        <w:jc w:val="center"/>
        <w:rPr>
          <w:b/>
          <w:sz w:val="28"/>
        </w:rPr>
      </w:pPr>
      <w:r>
        <w:rPr>
          <w:b/>
          <w:sz w:val="28"/>
        </w:rPr>
        <w:t>АДМИНИСТРАЦИЯ</w:t>
      </w:r>
      <w:r w:rsidR="009B5E1A" w:rsidRPr="009B5E1A">
        <w:rPr>
          <w:b/>
          <w:sz w:val="28"/>
        </w:rPr>
        <w:t xml:space="preserve"> </w:t>
      </w:r>
      <w:r w:rsidR="009B5E1A">
        <w:rPr>
          <w:b/>
          <w:sz w:val="28"/>
        </w:rPr>
        <w:t>ЯГОДНОГО СЕЛЬСКОГО ПОСЕЛЕНИЯ</w:t>
      </w:r>
    </w:p>
    <w:p w:rsidR="004B56FE" w:rsidRDefault="004B56FE" w:rsidP="004B56FE">
      <w:pPr>
        <w:jc w:val="center"/>
        <w:rPr>
          <w:b/>
          <w:sz w:val="28"/>
        </w:rPr>
      </w:pP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1102EF" w:rsidP="004B56FE">
      <w:pPr>
        <w:jc w:val="both"/>
      </w:pPr>
      <w:r>
        <w:t>15</w:t>
      </w:r>
      <w:r w:rsidR="002547B9">
        <w:t>.</w:t>
      </w:r>
      <w:r>
        <w:t>02</w:t>
      </w:r>
      <w:r w:rsidR="002547B9">
        <w:t>.201</w:t>
      </w:r>
      <w:r w:rsidR="002B3351">
        <w:t>8</w:t>
      </w:r>
      <w:r w:rsidR="002547B9">
        <w:t xml:space="preserve">            </w:t>
      </w:r>
      <w:r w:rsidR="004B56FE" w:rsidRPr="00AD3040">
        <w:t xml:space="preserve">                                                                       </w:t>
      </w:r>
      <w:r w:rsidR="004B56FE">
        <w:t xml:space="preserve">                             </w:t>
      </w:r>
      <w:r w:rsidR="002547B9">
        <w:t xml:space="preserve">       </w:t>
      </w:r>
      <w:r w:rsidR="002B3351">
        <w:t xml:space="preserve">       </w:t>
      </w:r>
      <w:r w:rsidR="002547B9">
        <w:t xml:space="preserve">      </w:t>
      </w:r>
      <w:r w:rsidR="002B3351">
        <w:t xml:space="preserve">  </w:t>
      </w:r>
      <w:r w:rsidR="002547B9">
        <w:t xml:space="preserve">   №</w:t>
      </w:r>
      <w:r>
        <w:t xml:space="preserve"> 49</w:t>
      </w:r>
    </w:p>
    <w:p w:rsidR="004B56FE" w:rsidRPr="009E1214" w:rsidRDefault="004B56FE" w:rsidP="002B3351">
      <w:r>
        <w:t>с</w:t>
      </w:r>
      <w:r w:rsidRPr="009E1214">
        <w:t>.</w:t>
      </w:r>
      <w:r w:rsidR="002B3351">
        <w:t xml:space="preserve"> Ягодное</w:t>
      </w:r>
    </w:p>
    <w:p w:rsidR="001E5249" w:rsidRPr="001E5249" w:rsidRDefault="001E5249" w:rsidP="001E5249">
      <w:pPr>
        <w:rPr>
          <w:b/>
          <w:i/>
        </w:rPr>
      </w:pPr>
      <w:r w:rsidRPr="001E5249">
        <w:rPr>
          <w:b/>
          <w:i/>
        </w:rPr>
        <w:t>(</w:t>
      </w:r>
      <w:proofErr w:type="gramStart"/>
      <w:r w:rsidRPr="001E5249">
        <w:rPr>
          <w:b/>
          <w:i/>
        </w:rPr>
        <w:t>в</w:t>
      </w:r>
      <w:proofErr w:type="gramEnd"/>
      <w:r w:rsidRPr="001E5249">
        <w:rPr>
          <w:b/>
          <w:i/>
        </w:rPr>
        <w:t xml:space="preserve"> редакции постановления администрации</w:t>
      </w:r>
    </w:p>
    <w:p w:rsidR="004C6A14" w:rsidRDefault="001E5249" w:rsidP="001E5249">
      <w:pPr>
        <w:rPr>
          <w:b/>
          <w:i/>
        </w:rPr>
      </w:pPr>
      <w:r w:rsidRPr="001E5249">
        <w:rPr>
          <w:b/>
          <w:i/>
        </w:rPr>
        <w:t>Яг</w:t>
      </w:r>
      <w:r>
        <w:rPr>
          <w:b/>
          <w:i/>
        </w:rPr>
        <w:t>одного сельского поселения от 08.07</w:t>
      </w:r>
      <w:r w:rsidRPr="001E5249">
        <w:rPr>
          <w:b/>
          <w:i/>
        </w:rPr>
        <w:t>.2019 № 48</w:t>
      </w:r>
      <w:r w:rsidR="004C6A14">
        <w:rPr>
          <w:b/>
          <w:i/>
        </w:rPr>
        <w:t>,</w:t>
      </w:r>
    </w:p>
    <w:p w:rsidR="001E5249" w:rsidRPr="001E5249" w:rsidRDefault="004C6A14" w:rsidP="001E5249">
      <w:pPr>
        <w:rPr>
          <w:b/>
          <w:i/>
        </w:rPr>
      </w:pPr>
      <w:proofErr w:type="gramStart"/>
      <w:r>
        <w:rPr>
          <w:b/>
          <w:i/>
        </w:rPr>
        <w:t>от</w:t>
      </w:r>
      <w:proofErr w:type="gramEnd"/>
      <w:r>
        <w:rPr>
          <w:b/>
          <w:i/>
        </w:rPr>
        <w:t xml:space="preserve"> 30.07.2020 № 75</w:t>
      </w:r>
      <w:r w:rsidR="001E5249" w:rsidRPr="001E5249">
        <w:rPr>
          <w:b/>
          <w:i/>
        </w:rPr>
        <w:t>)</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proofErr w:type="gramStart"/>
      <w:r>
        <w:rPr>
          <w:b/>
        </w:rPr>
        <w:t>муниципального</w:t>
      </w:r>
      <w:proofErr w:type="gramEnd"/>
      <w:r>
        <w:rPr>
          <w:b/>
        </w:rPr>
        <w:t xml:space="preserve">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sidR="002B3351">
        <w:rPr>
          <w:bCs/>
        </w:rPr>
        <w:t>Ягодное</w:t>
      </w:r>
      <w:r w:rsidR="00C95D3B">
        <w:rPr>
          <w:bCs/>
        </w:rPr>
        <w:t xml:space="preserve"> 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1102EF">
      <w:pPr>
        <w:ind w:firstLine="709"/>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2B3351" w:rsidRPr="002B3351" w:rsidRDefault="002B3351" w:rsidP="002B3351">
      <w:pPr>
        <w:jc w:val="both"/>
        <w:rPr>
          <w:rFonts w:eastAsiaTheme="minorEastAsia"/>
        </w:rPr>
      </w:pPr>
      <w:r>
        <w:rPr>
          <w:rFonts w:eastAsiaTheme="minorEastAsia"/>
        </w:rPr>
        <w:t xml:space="preserve">            </w:t>
      </w:r>
      <w:r w:rsidRPr="002B3351">
        <w:rPr>
          <w:rFonts w:eastAsiaTheme="minorEastAsia"/>
        </w:rPr>
        <w:t xml:space="preserve">2. Настоящее постановление </w:t>
      </w:r>
      <w:r w:rsidRPr="002B3351">
        <w:rPr>
          <w:rFonts w:eastAsiaTheme="minorEastAsia"/>
          <w:kern w:val="2"/>
        </w:rPr>
        <w:t xml:space="preserve">подлежит размещению на официальном сайте Ягодного сельского поселения </w:t>
      </w:r>
      <w:hyperlink r:id="rId7" w:history="1">
        <w:r w:rsidRPr="002B3351">
          <w:rPr>
            <w:rFonts w:eastAsiaTheme="minorEastAsia"/>
            <w:b/>
            <w:color w:val="000000"/>
            <w:u w:val="single"/>
            <w:shd w:val="clear" w:color="auto" w:fill="FFFFFF"/>
          </w:rPr>
          <w:t>http://www.yaselp.asino.ru/</w:t>
        </w:r>
      </w:hyperlink>
      <w:r w:rsidRPr="002B3351">
        <w:rPr>
          <w:rFonts w:eastAsiaTheme="minorEastAsia"/>
          <w:b/>
          <w:color w:val="000000"/>
        </w:rPr>
        <w:t>.</w:t>
      </w:r>
    </w:p>
    <w:p w:rsidR="002B3351" w:rsidRPr="002B3351" w:rsidRDefault="002B3351" w:rsidP="002B3351">
      <w:pPr>
        <w:widowControl w:val="0"/>
        <w:autoSpaceDE w:val="0"/>
        <w:autoSpaceDN w:val="0"/>
        <w:adjustRightInd w:val="0"/>
        <w:ind w:firstLine="720"/>
        <w:jc w:val="both"/>
      </w:pPr>
      <w:r w:rsidRPr="002B3351">
        <w:t>3. Настоящее постановление вступает в силу со дня его официального опубликования.</w:t>
      </w:r>
    </w:p>
    <w:p w:rsidR="002B3351" w:rsidRPr="002B3351" w:rsidRDefault="002B3351" w:rsidP="002B3351">
      <w:pPr>
        <w:widowControl w:val="0"/>
        <w:autoSpaceDE w:val="0"/>
        <w:autoSpaceDN w:val="0"/>
        <w:adjustRightInd w:val="0"/>
        <w:ind w:firstLine="720"/>
        <w:jc w:val="both"/>
      </w:pPr>
      <w:r w:rsidRPr="002B3351">
        <w:t xml:space="preserve">4. Контроль исполнения постановления возложить на </w:t>
      </w:r>
      <w:r w:rsidR="009B5E1A">
        <w:t>землеустроителя</w:t>
      </w:r>
      <w:r w:rsidRPr="002B3351">
        <w:t xml:space="preserve"> Администрации Ягодного сельского поселения.</w:t>
      </w:r>
    </w:p>
    <w:p w:rsidR="004B56FE" w:rsidRDefault="004B56FE" w:rsidP="004B56FE">
      <w:pPr>
        <w:jc w:val="both"/>
        <w:rPr>
          <w:sz w:val="28"/>
          <w:szCs w:val="28"/>
        </w:rPr>
      </w:pPr>
    </w:p>
    <w:p w:rsidR="004B56FE" w:rsidRDefault="004B56FE"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4B56FE" w:rsidRPr="00566D80" w:rsidRDefault="001E5249" w:rsidP="004B56FE">
      <w:pPr>
        <w:jc w:val="both"/>
      </w:pPr>
      <w:r>
        <w:t xml:space="preserve">Глава Ягодного сельского поселения                                                                              </w:t>
      </w:r>
      <w:r w:rsidR="002B3351">
        <w:t>Г.И. Баранов</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proofErr w:type="gramStart"/>
      <w:r w:rsidRPr="00566D80">
        <w:rPr>
          <w:sz w:val="22"/>
          <w:szCs w:val="22"/>
        </w:rPr>
        <w:t>администрации</w:t>
      </w:r>
      <w:proofErr w:type="gramEnd"/>
      <w:r w:rsidRPr="00566D80">
        <w:rPr>
          <w:sz w:val="22"/>
          <w:szCs w:val="22"/>
        </w:rPr>
        <w:t xml:space="preserve"> </w:t>
      </w:r>
      <w:r w:rsidR="002B3351">
        <w:rPr>
          <w:sz w:val="22"/>
          <w:szCs w:val="22"/>
        </w:rPr>
        <w:t>Ягодного</w:t>
      </w:r>
      <w:r w:rsidRPr="00566D80">
        <w:rPr>
          <w:sz w:val="22"/>
          <w:szCs w:val="22"/>
        </w:rPr>
        <w:t xml:space="preserve"> </w:t>
      </w:r>
    </w:p>
    <w:p w:rsidR="004B56FE" w:rsidRDefault="004B56FE" w:rsidP="004B56FE">
      <w:pPr>
        <w:autoSpaceDE w:val="0"/>
        <w:autoSpaceDN w:val="0"/>
        <w:adjustRightInd w:val="0"/>
        <w:ind w:left="5954"/>
        <w:rPr>
          <w:sz w:val="22"/>
          <w:szCs w:val="22"/>
        </w:rPr>
      </w:pPr>
      <w:proofErr w:type="gramStart"/>
      <w:r w:rsidRPr="00566D80">
        <w:rPr>
          <w:sz w:val="22"/>
          <w:szCs w:val="22"/>
        </w:rPr>
        <w:t>сельского</w:t>
      </w:r>
      <w:proofErr w:type="gramEnd"/>
      <w:r w:rsidRPr="00566D80">
        <w:rPr>
          <w:sz w:val="22"/>
          <w:szCs w:val="22"/>
        </w:rPr>
        <w:t xml:space="preserve"> поселения </w:t>
      </w:r>
    </w:p>
    <w:p w:rsidR="004B56FE" w:rsidRPr="00566D80" w:rsidRDefault="00C95D3B" w:rsidP="004B56FE">
      <w:pPr>
        <w:autoSpaceDE w:val="0"/>
        <w:autoSpaceDN w:val="0"/>
        <w:adjustRightInd w:val="0"/>
        <w:ind w:left="5954"/>
        <w:rPr>
          <w:sz w:val="22"/>
          <w:szCs w:val="22"/>
        </w:rPr>
      </w:pPr>
      <w:proofErr w:type="gramStart"/>
      <w:r>
        <w:rPr>
          <w:sz w:val="22"/>
          <w:szCs w:val="22"/>
        </w:rPr>
        <w:t>от</w:t>
      </w:r>
      <w:proofErr w:type="gramEnd"/>
      <w:r w:rsidR="001102EF">
        <w:rPr>
          <w:sz w:val="22"/>
          <w:szCs w:val="22"/>
        </w:rPr>
        <w:t xml:space="preserve"> 15</w:t>
      </w:r>
      <w:r w:rsidR="002547B9">
        <w:rPr>
          <w:sz w:val="22"/>
          <w:szCs w:val="22"/>
        </w:rPr>
        <w:t>.</w:t>
      </w:r>
      <w:r w:rsidR="001102EF">
        <w:rPr>
          <w:sz w:val="22"/>
          <w:szCs w:val="22"/>
        </w:rPr>
        <w:t>02</w:t>
      </w:r>
      <w:r w:rsidR="002547B9">
        <w:rPr>
          <w:sz w:val="22"/>
          <w:szCs w:val="22"/>
        </w:rPr>
        <w:t>.201</w:t>
      </w:r>
      <w:r w:rsidR="002B3351">
        <w:rPr>
          <w:sz w:val="22"/>
          <w:szCs w:val="22"/>
        </w:rPr>
        <w:t>8</w:t>
      </w:r>
      <w:r>
        <w:rPr>
          <w:sz w:val="22"/>
          <w:szCs w:val="22"/>
        </w:rPr>
        <w:t xml:space="preserve"> </w:t>
      </w:r>
      <w:r w:rsidR="004B56FE">
        <w:rPr>
          <w:sz w:val="22"/>
          <w:szCs w:val="22"/>
        </w:rPr>
        <w:t xml:space="preserve"> </w:t>
      </w:r>
      <w:r w:rsidR="004B56FE" w:rsidRPr="00566D80">
        <w:rPr>
          <w:sz w:val="22"/>
          <w:szCs w:val="22"/>
        </w:rPr>
        <w:t>№</w:t>
      </w:r>
      <w:r w:rsidR="002547B9">
        <w:rPr>
          <w:sz w:val="22"/>
          <w:szCs w:val="22"/>
        </w:rPr>
        <w:t xml:space="preserve"> </w:t>
      </w:r>
      <w:r w:rsidR="001102EF">
        <w:rPr>
          <w:sz w:val="22"/>
          <w:szCs w:val="22"/>
        </w:rPr>
        <w:t>49</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proofErr w:type="gramStart"/>
      <w:r w:rsidRPr="00941710">
        <w:t>осуществлени</w:t>
      </w:r>
      <w:r w:rsidR="00C95D3B">
        <w:t>я</w:t>
      </w:r>
      <w:proofErr w:type="gramEnd"/>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Настоящий Административный регламент разработан для осуществления муниципального жилищного кон</w:t>
      </w:r>
      <w:r w:rsidR="002B3351">
        <w:t>троля (далее – Административный</w:t>
      </w:r>
      <w:r w:rsidR="00C95D3B">
        <w:t xml:space="preserve"> регламент).</w:t>
      </w:r>
    </w:p>
    <w:p w:rsidR="00C95D3B" w:rsidRDefault="002E1A9C" w:rsidP="004B56FE">
      <w:pPr>
        <w:autoSpaceDE w:val="0"/>
        <w:autoSpaceDN w:val="0"/>
        <w:adjustRightInd w:val="0"/>
        <w:ind w:firstLine="720"/>
        <w:jc w:val="both"/>
        <w:outlineLvl w:val="2"/>
      </w:pPr>
      <w:r w:rsidRPr="00C049E3">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w:t>
      </w:r>
      <w:r>
        <w:t xml:space="preserve">, </w:t>
      </w:r>
      <w:r w:rsidRPr="00C049E3">
        <w:t>о</w:t>
      </w:r>
      <w:r w:rsidRPr="00C049E3">
        <w:rPr>
          <w:bCs/>
        </w:rPr>
        <w:t>рганизации и проведения мероприятий, направленных на профилактику нарушений обязательных требований,</w:t>
      </w:r>
      <w:r>
        <w:rPr>
          <w:bCs/>
        </w:rPr>
        <w:t xml:space="preserve"> а также</w:t>
      </w:r>
      <w:r w:rsidRPr="00C049E3">
        <w:t xml:space="preserve"> определяет сроки и последовательность административных процедур (действий) при осуществлении муниципального жилищного контроля</w:t>
      </w:r>
      <w:r>
        <w:t>.</w:t>
      </w:r>
    </w:p>
    <w:p w:rsidR="002E1A9C" w:rsidRDefault="002E1A9C"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муниципальный </w:t>
      </w:r>
    </w:p>
    <w:p w:rsidR="00C95D3B" w:rsidRPr="00651C04" w:rsidRDefault="00084FC0" w:rsidP="00C95D3B">
      <w:pPr>
        <w:pStyle w:val="a6"/>
        <w:ind w:left="1140"/>
        <w:jc w:val="center"/>
        <w:rPr>
          <w:b/>
        </w:rPr>
      </w:pPr>
      <w:proofErr w:type="gramStart"/>
      <w:r>
        <w:rPr>
          <w:b/>
        </w:rPr>
        <w:t>жилищный</w:t>
      </w:r>
      <w:proofErr w:type="gramEnd"/>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9B5E1A">
        <w:t xml:space="preserve">Ягодного </w:t>
      </w:r>
      <w:r w:rsidRPr="00DC5452">
        <w:t>сельского поселения</w:t>
      </w:r>
      <w:r w:rsidR="009B5E1A">
        <w:t xml:space="preserve"> в лице землеустроителя</w:t>
      </w:r>
      <w:r>
        <w:t xml:space="preserve"> (</w:t>
      </w:r>
      <w:r w:rsidR="009B5E1A">
        <w:t>далее – Администрация поселения</w:t>
      </w:r>
      <w:r>
        <w:t>).</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осуществляется в соответствии с:</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FB698F" w:rsidRDefault="00FB698F" w:rsidP="00FB698F">
      <w:pPr>
        <w:widowControl w:val="0"/>
        <w:autoSpaceDE w:val="0"/>
        <w:autoSpaceDN w:val="0"/>
        <w:adjustRightInd w:val="0"/>
        <w:ind w:firstLine="708"/>
        <w:jc w:val="both"/>
      </w:pPr>
      <w:r>
        <w:t>«Постановлением Правительства</w:t>
      </w:r>
      <w:r w:rsidRPr="008A0093">
        <w:rPr>
          <w:rFonts w:ascii="Times New Roman CYR" w:hAnsi="Times New Roman CYR" w:cs="Times New Roman CYR"/>
        </w:rPr>
        <w:t xml:space="preserve"> </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t>;</w:t>
      </w:r>
    </w:p>
    <w:p w:rsidR="002E1A9C" w:rsidRPr="00C049E3" w:rsidRDefault="002E1A9C" w:rsidP="002E1A9C">
      <w:pPr>
        <w:widowControl w:val="0"/>
        <w:autoSpaceDE w:val="0"/>
        <w:autoSpaceDN w:val="0"/>
        <w:adjustRightInd w:val="0"/>
        <w:ind w:firstLine="708"/>
        <w:jc w:val="both"/>
      </w:pPr>
      <w:r w:rsidRPr="00C049E3">
        <w:rPr>
          <w:bCs/>
        </w:rPr>
        <w:t>Постановлением Правительства Российской Федерации от 10 февраля 2017 года № 166</w:t>
      </w:r>
      <w:r w:rsidRPr="00C049E3">
        <w:rPr>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698F" w:rsidRDefault="00FB698F" w:rsidP="00FB698F">
      <w:pPr>
        <w:autoSpaceDE w:val="0"/>
        <w:autoSpaceDN w:val="0"/>
        <w:adjustRightInd w:val="0"/>
        <w:ind w:firstLine="720"/>
        <w:jc w:val="both"/>
      </w:pPr>
      <w:r>
        <w:t>Распоряжением</w:t>
      </w:r>
      <w:r w:rsidRPr="008A0093">
        <w:rPr>
          <w:rFonts w:ascii="Times New Roman CYR" w:hAnsi="Times New Roman CYR" w:cs="Times New Roman CYR"/>
        </w:rPr>
        <w:t xml:space="preserve"> </w:t>
      </w:r>
      <w:r w:rsidRPr="008A0093">
        <w:t>Правительства Российской Федерации от 19 апреля 2016 года № 724-р</w:t>
      </w:r>
      <w:r w:rsidRPr="008A0093">
        <w:rPr>
          <w:rFonts w:ascii="Helvetica" w:hAnsi="Helvetica" w:cs="Helvetica"/>
          <w:color w:val="333333"/>
        </w:rPr>
        <w:t xml:space="preserve"> </w:t>
      </w:r>
      <w:r>
        <w:rPr>
          <w:rFonts w:ascii="Helvetica" w:hAnsi="Helvetica" w:cs="Helvetica"/>
          <w:color w:val="333333"/>
        </w:rPr>
        <w:t>(</w:t>
      </w:r>
      <w:r w:rsidRPr="008A0093">
        <w:t xml:space="preserve">с </w:t>
      </w:r>
      <w: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E916D6">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r w:rsidRPr="008A0093">
        <w:t>)</w:t>
      </w:r>
      <w:r>
        <w:t xml:space="preserve"> (далее – Перечень документов, определенный Правительством Российской Федерации).»</w:t>
      </w:r>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Default="00F646AC" w:rsidP="004B56FE">
      <w:pPr>
        <w:autoSpaceDE w:val="0"/>
        <w:autoSpaceDN w:val="0"/>
        <w:adjustRightInd w:val="0"/>
        <w:ind w:firstLine="720"/>
        <w:jc w:val="both"/>
      </w:pPr>
      <w:hyperlink r:id="rId8" w:history="1">
        <w:r w:rsidR="004B56FE" w:rsidRPr="00941710">
          <w:t>Уставом</w:t>
        </w:r>
      </w:hyperlink>
      <w:r w:rsidR="004B56FE" w:rsidRPr="00941710">
        <w:t xml:space="preserve"> </w:t>
      </w:r>
      <w:r w:rsidR="004B56FE">
        <w:t>муниципальное образование «</w:t>
      </w:r>
      <w:r w:rsidR="009B5E1A">
        <w:t>Ягодное</w:t>
      </w:r>
      <w:r w:rsidR="004B56FE">
        <w:t xml:space="preserve"> сельское поселение»</w:t>
      </w:r>
      <w:r w:rsidR="004B56FE" w:rsidRPr="00941710">
        <w:t>.</w:t>
      </w:r>
    </w:p>
    <w:p w:rsidR="00FB698F" w:rsidRDefault="00FB698F" w:rsidP="00084FC0">
      <w:pPr>
        <w:jc w:val="center"/>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 xml:space="preserve">4. </w:t>
      </w:r>
      <w:r w:rsidR="00772756" w:rsidRPr="00C049E3">
        <w:t>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w:t>
      </w:r>
      <w:r w:rsidR="00772756">
        <w:t>алее - обязательные требования)</w:t>
      </w:r>
      <w:r w:rsidR="00772756" w:rsidRPr="00C049E3">
        <w:t xml:space="preserve"> в установленной сфере деятельности, а также организация и </w:t>
      </w:r>
      <w:r w:rsidR="00772756" w:rsidRPr="00C049E3">
        <w:lastRenderedPageBreak/>
        <w:t>проведение в отношение юридических лиц и индивидуальных предпринимателей мероприятий по профилактике нарушений обязательных требований</w:t>
      </w:r>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A456B" w:rsidRDefault="00BA456B" w:rsidP="00A94C98">
      <w:pPr>
        <w:autoSpaceDE w:val="0"/>
        <w:autoSpaceDN w:val="0"/>
        <w:adjustRightInd w:val="0"/>
        <w:ind w:firstLine="720"/>
        <w:jc w:val="both"/>
      </w:pPr>
      <w:r w:rsidRPr="00C049E3">
        <w:t xml:space="preserve">Администрация поселения с целью </w:t>
      </w:r>
      <w:r w:rsidRPr="00C049E3">
        <w:rPr>
          <w:bCs/>
        </w:rPr>
        <w:t>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proofErr w:type="gramStart"/>
      <w:r>
        <w:rPr>
          <w:rFonts w:ascii="Times New Roman" w:hAnsi="Times New Roman"/>
          <w:color w:val="auto"/>
          <w:sz w:val="24"/>
          <w:szCs w:val="24"/>
        </w:rPr>
        <w:t>жилищного</w:t>
      </w:r>
      <w:proofErr w:type="gramEnd"/>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proofErr w:type="gramStart"/>
      <w:r>
        <w:rPr>
          <w:b/>
        </w:rPr>
        <w:t>жилищного</w:t>
      </w:r>
      <w:proofErr w:type="gramEnd"/>
      <w:r>
        <w:rPr>
          <w:b/>
        </w:rPr>
        <w:t xml:space="preserve">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 xml:space="preserve">Томская область, </w:t>
      </w:r>
      <w:proofErr w:type="spellStart"/>
      <w:r>
        <w:t>Асиновский</w:t>
      </w:r>
      <w:proofErr w:type="spellEnd"/>
      <w:r>
        <w:t xml:space="preserve"> район, </w:t>
      </w:r>
      <w:proofErr w:type="spellStart"/>
      <w:r>
        <w:t>с.</w:t>
      </w:r>
      <w:r w:rsidR="009B5E1A">
        <w:t>Ягодное</w:t>
      </w:r>
      <w:proofErr w:type="spellEnd"/>
      <w:r>
        <w:t xml:space="preserve">, </w:t>
      </w:r>
      <w:proofErr w:type="spellStart"/>
      <w:r>
        <w:t>ул.Школьная</w:t>
      </w:r>
      <w:proofErr w:type="spellEnd"/>
      <w:r>
        <w:t xml:space="preserve">, </w:t>
      </w:r>
      <w:r w:rsidR="009B5E1A">
        <w:t>1 Г</w:t>
      </w:r>
      <w:r>
        <w:t xml:space="preserve">, </w:t>
      </w:r>
      <w:proofErr w:type="spellStart"/>
      <w:r>
        <w:t>каб</w:t>
      </w:r>
      <w:proofErr w:type="spellEnd"/>
      <w:r>
        <w:t xml:space="preserve">. </w:t>
      </w:r>
      <w:r w:rsidR="009B5E1A">
        <w:t>7</w:t>
      </w:r>
      <w:r>
        <w:t>.</w:t>
      </w:r>
    </w:p>
    <w:p w:rsidR="00A94C98" w:rsidRDefault="00A94C98" w:rsidP="00A94C98">
      <w:pPr>
        <w:ind w:firstLine="708"/>
        <w:jc w:val="both"/>
      </w:pPr>
      <w:r>
        <w:t>График работы муниципального инспектора:</w:t>
      </w:r>
    </w:p>
    <w:p w:rsidR="00A94C98" w:rsidRDefault="009B5E1A" w:rsidP="00A94C98">
      <w:pPr>
        <w:ind w:firstLine="708"/>
        <w:jc w:val="both"/>
      </w:pPr>
      <w:proofErr w:type="gramStart"/>
      <w:r>
        <w:t>понедельник</w:t>
      </w:r>
      <w:proofErr w:type="gramEnd"/>
      <w:r>
        <w:t xml:space="preserve"> с 9.30</w:t>
      </w:r>
      <w:r w:rsidR="00A94C98">
        <w:t xml:space="preserve"> до 1</w:t>
      </w:r>
      <w:r>
        <w:t>7.0</w:t>
      </w:r>
      <w:r w:rsidR="00A94C98">
        <w:t>0</w:t>
      </w:r>
    </w:p>
    <w:p w:rsidR="00A94C98" w:rsidRDefault="009B5E1A" w:rsidP="00A94C98">
      <w:pPr>
        <w:ind w:firstLine="708"/>
        <w:jc w:val="both"/>
      </w:pPr>
      <w:proofErr w:type="gramStart"/>
      <w:r>
        <w:t>среда</w:t>
      </w:r>
      <w:proofErr w:type="gramEnd"/>
      <w:r>
        <w:t xml:space="preserve"> с 9.3</w:t>
      </w:r>
      <w:r w:rsidR="00A94C98">
        <w:t>0 до 1</w:t>
      </w:r>
      <w:r>
        <w:t>7.0</w:t>
      </w:r>
      <w:r w:rsidR="00A94C98">
        <w:t>0</w:t>
      </w:r>
    </w:p>
    <w:p w:rsidR="00A94C98" w:rsidRDefault="009B5E1A" w:rsidP="00A94C98">
      <w:pPr>
        <w:ind w:firstLine="708"/>
        <w:jc w:val="both"/>
      </w:pPr>
      <w:proofErr w:type="gramStart"/>
      <w:r>
        <w:t>четверг</w:t>
      </w:r>
      <w:proofErr w:type="gramEnd"/>
      <w:r>
        <w:t xml:space="preserve"> с 9.30 до 17.0</w:t>
      </w:r>
      <w:r w:rsidR="00A94C98">
        <w:t>0</w:t>
      </w:r>
    </w:p>
    <w:p w:rsidR="00A94C98" w:rsidRDefault="009B5E1A" w:rsidP="00A94C98">
      <w:pPr>
        <w:ind w:firstLine="708"/>
        <w:jc w:val="both"/>
      </w:pPr>
      <w:proofErr w:type="gramStart"/>
      <w:r>
        <w:t>пятница</w:t>
      </w:r>
      <w:proofErr w:type="gramEnd"/>
      <w:r>
        <w:t xml:space="preserve"> с 9.30 до 17.0</w:t>
      </w:r>
      <w:r w:rsidR="00A94C98">
        <w:t>0</w:t>
      </w:r>
    </w:p>
    <w:p w:rsidR="00A94C98" w:rsidRDefault="00A94C98" w:rsidP="00A94C98">
      <w:pPr>
        <w:ind w:firstLine="708"/>
        <w:jc w:val="both"/>
      </w:pPr>
      <w:r>
        <w:t>Телефон муниципального инспектора</w:t>
      </w:r>
      <w:r w:rsidRPr="00F650BC">
        <w:t xml:space="preserve"> </w:t>
      </w:r>
      <w:r>
        <w:t xml:space="preserve">(38241) 4 </w:t>
      </w:r>
      <w:r w:rsidR="009B5E1A">
        <w:t>35 37</w:t>
      </w:r>
      <w:r>
        <w:t>.</w:t>
      </w:r>
    </w:p>
    <w:p w:rsidR="00A94C98" w:rsidRDefault="00A94C98" w:rsidP="00A94C98">
      <w:pPr>
        <w:ind w:firstLine="708"/>
        <w:jc w:val="both"/>
      </w:pPr>
      <w:r>
        <w:t xml:space="preserve">Официальный сайт Администрации поселения </w:t>
      </w:r>
      <w:hyperlink r:id="rId10" w:history="1">
        <w:r w:rsidR="009B5E1A" w:rsidRPr="002F6519">
          <w:rPr>
            <w:rStyle w:val="a7"/>
            <w:color w:val="auto"/>
          </w:rPr>
          <w:t>www.</w:t>
        </w:r>
        <w:r w:rsidR="009B5E1A" w:rsidRPr="002F6519">
          <w:rPr>
            <w:rStyle w:val="a7"/>
            <w:color w:val="auto"/>
            <w:lang w:val="en-US"/>
          </w:rPr>
          <w:t>y</w:t>
        </w:r>
        <w:r w:rsidR="009B5E1A" w:rsidRPr="002F6519">
          <w:rPr>
            <w:rStyle w:val="a7"/>
            <w:color w:val="auto"/>
          </w:rPr>
          <w:t>kselp.asino.ru</w:t>
        </w:r>
      </w:hyperlink>
    </w:p>
    <w:p w:rsidR="009B5E1A" w:rsidRPr="002F6519" w:rsidRDefault="00A94C98" w:rsidP="009B5E1A">
      <w:pPr>
        <w:rPr>
          <w:rFonts w:eastAsiaTheme="minorEastAsia"/>
          <w:u w:val="single"/>
        </w:rPr>
      </w:pPr>
      <w:r>
        <w:t xml:space="preserve">Адрес электронной почты Администрации поселения </w:t>
      </w:r>
      <w:r w:rsidR="009B5E1A" w:rsidRPr="002F6519">
        <w:rPr>
          <w:rFonts w:eastAsiaTheme="minorEastAsia"/>
          <w:u w:val="single"/>
        </w:rPr>
        <w:t>jaselp@findep.tomsk.ru</w:t>
      </w:r>
    </w:p>
    <w:p w:rsidR="00A94C98" w:rsidRDefault="00A94C98" w:rsidP="00A94C98">
      <w:pPr>
        <w:ind w:firstLine="708"/>
        <w:jc w:val="both"/>
      </w:pP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 xml:space="preserve">3) телефоны: (38241) 4 </w:t>
      </w:r>
      <w:r w:rsidR="002F6519">
        <w:t>35 37</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w:t>
      </w:r>
      <w:r w:rsidR="002F6519">
        <w:t>806</w:t>
      </w:r>
      <w:r>
        <w:t xml:space="preserve"> Томская область, </w:t>
      </w:r>
      <w:proofErr w:type="spellStart"/>
      <w:r>
        <w:t>Асиновский</w:t>
      </w:r>
      <w:proofErr w:type="spellEnd"/>
      <w:r>
        <w:t xml:space="preserve"> район, </w:t>
      </w:r>
      <w:proofErr w:type="spellStart"/>
      <w:r>
        <w:t>с.</w:t>
      </w:r>
      <w:r w:rsidR="002F6519">
        <w:t>Ягодное</w:t>
      </w:r>
      <w:proofErr w:type="spellEnd"/>
      <w:r>
        <w:t xml:space="preserve">, </w:t>
      </w:r>
      <w:proofErr w:type="spellStart"/>
      <w:r>
        <w:t>ул.Школьная</w:t>
      </w:r>
      <w:proofErr w:type="spellEnd"/>
      <w:r>
        <w:t xml:space="preserve">, </w:t>
      </w:r>
      <w:r w:rsidR="002F6519">
        <w:t>1 Г</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 xml:space="preserve">(38241) 4 </w:t>
      </w:r>
      <w:r w:rsidR="002F6519">
        <w:t>35 37</w:t>
      </w:r>
      <w:r w:rsidRPr="00DC5452">
        <w:t>;</w:t>
      </w:r>
    </w:p>
    <w:p w:rsidR="006367C1" w:rsidRDefault="006367C1" w:rsidP="006367C1">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6367C1"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30430B" w:rsidRPr="00A62EC1" w:rsidRDefault="0030430B" w:rsidP="0030430B">
      <w:pPr>
        <w:widowControl w:val="0"/>
        <w:autoSpaceDE w:val="0"/>
        <w:autoSpaceDN w:val="0"/>
        <w:adjustRightInd w:val="0"/>
        <w:ind w:firstLine="708"/>
        <w:jc w:val="both"/>
        <w:rPr>
          <w:bCs/>
        </w:rPr>
      </w:pPr>
      <w:r>
        <w:rPr>
          <w:bCs/>
        </w:rPr>
        <w:t>8</w:t>
      </w:r>
      <w:r w:rsidRPr="00A62EC1">
        <w:rPr>
          <w:bCs/>
        </w:rPr>
        <w:t>.1.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30430B" w:rsidRPr="00A62EC1" w:rsidRDefault="0030430B" w:rsidP="0030430B">
      <w:pPr>
        <w:widowControl w:val="0"/>
        <w:autoSpaceDE w:val="0"/>
        <w:autoSpaceDN w:val="0"/>
        <w:adjustRightInd w:val="0"/>
        <w:ind w:firstLine="708"/>
        <w:jc w:val="both"/>
        <w:rPr>
          <w:bCs/>
        </w:rPr>
      </w:pPr>
      <w:r w:rsidRPr="00A62EC1">
        <w:rPr>
          <w:bCs/>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w:t>
      </w:r>
      <w:r w:rsidRPr="00A62EC1">
        <w:rPr>
          <w:bCs/>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rsidR="0030430B" w:rsidRPr="00A62EC1" w:rsidRDefault="0030430B" w:rsidP="0030430B">
      <w:pPr>
        <w:widowControl w:val="0"/>
        <w:autoSpaceDE w:val="0"/>
        <w:autoSpaceDN w:val="0"/>
        <w:adjustRightInd w:val="0"/>
        <w:ind w:firstLine="708"/>
        <w:jc w:val="both"/>
        <w:rPr>
          <w:bCs/>
        </w:rPr>
      </w:pPr>
      <w:r w:rsidRPr="00A62EC1">
        <w:rPr>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0430B" w:rsidRPr="00F650BC" w:rsidRDefault="0030430B" w:rsidP="0030430B">
      <w:pPr>
        <w:ind w:firstLine="708"/>
        <w:jc w:val="both"/>
      </w:pPr>
      <w:r w:rsidRPr="00A62EC1">
        <w:rPr>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t xml:space="preserve">Глава </w:t>
      </w:r>
      <w:r w:rsidR="002F6519">
        <w:t>Ягодного</w:t>
      </w:r>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r w:rsidR="002F6519">
        <w:t>Ягодного</w:t>
      </w:r>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w:t>
      </w:r>
      <w:proofErr w:type="gramStart"/>
      <w:r w:rsidRPr="00DC5452">
        <w:t>информации  осуществляется</w:t>
      </w:r>
      <w:proofErr w:type="gramEnd"/>
      <w:r w:rsidRPr="00DC5452">
        <w:t xml:space="preserve">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информации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w:t>
      </w:r>
      <w:proofErr w:type="gramStart"/>
      <w:r w:rsidR="006367C1" w:rsidRPr="00DC5452">
        <w:t xml:space="preserve">четко, </w:t>
      </w:r>
      <w:r w:rsidR="0079670D">
        <w:t xml:space="preserve">  </w:t>
      </w:r>
      <w:proofErr w:type="gramEnd"/>
      <w:r w:rsidR="0079670D">
        <w:t xml:space="preserve">                    не отвлекаться на разговоры</w:t>
      </w:r>
      <w:r w:rsidR="0079670D" w:rsidRPr="00DC5452">
        <w:t xml:space="preserve"> </w:t>
      </w:r>
      <w:r w:rsidR="006367C1" w:rsidRPr="00DC5452">
        <w:t>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t xml:space="preserve">ля. Ответ подписывается Главой </w:t>
      </w:r>
      <w:r w:rsidR="002F6519">
        <w:t>Ягодного</w:t>
      </w:r>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6367C1"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 xml:space="preserve">н корректно и внимательно относиться к заявителям, не унижая их чести и достоинства. </w:t>
      </w:r>
      <w:r w:rsidR="0079670D">
        <w:t xml:space="preserve">    </w:t>
      </w:r>
      <w:r w:rsidRPr="00DC5452">
        <w:t>Специалист, осуществляющи</w:t>
      </w:r>
      <w:r>
        <w:t>й</w:t>
      </w:r>
      <w:r w:rsidRPr="00DC5452">
        <w:t xml:space="preserve"> прием и информирование, не вправе осуществлять </w:t>
      </w:r>
      <w:r w:rsidRPr="00DC5452">
        <w:lastRenderedPageBreak/>
        <w:t>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62B4E" w:rsidRDefault="00E62B4E" w:rsidP="00B929D1">
      <w:pPr>
        <w:ind w:firstLine="708"/>
        <w:jc w:val="both"/>
      </w:pPr>
      <w:r w:rsidRPr="009D2C9A">
        <w:rPr>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w:t>
      </w:r>
      <w:r>
        <w:rPr>
          <w:bCs/>
        </w:rPr>
        <w:t xml:space="preserve"> почты, указанному в обращении.</w:t>
      </w:r>
    </w:p>
    <w:p w:rsidR="006367C1" w:rsidRDefault="00B929D1" w:rsidP="00B929D1">
      <w:pPr>
        <w:ind w:firstLine="708"/>
        <w:jc w:val="both"/>
      </w:pPr>
      <w:r>
        <w:t>18</w:t>
      </w:r>
      <w:r w:rsidR="006367C1">
        <w:t>.</w:t>
      </w:r>
      <w:r w:rsidR="00FB698F" w:rsidRPr="00FB698F">
        <w:t xml:space="preserve"> </w:t>
      </w:r>
      <w:r w:rsidR="00FB698F" w:rsidRPr="00B72951">
        <w:t xml:space="preserve">Требования к помещению, в котором </w:t>
      </w:r>
      <w:r w:rsidR="00FB698F">
        <w:t>ведется прием граждан по вопросам муниципального жилищного контроля</w:t>
      </w:r>
      <w:r w:rsidR="000838A7">
        <w:t>;</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E62B4E" w:rsidRPr="00EC6CE9" w:rsidRDefault="00B929D1" w:rsidP="00E62B4E">
      <w:pPr>
        <w:widowControl w:val="0"/>
        <w:autoSpaceDE w:val="0"/>
        <w:autoSpaceDN w:val="0"/>
        <w:adjustRightInd w:val="0"/>
        <w:ind w:firstLine="708"/>
        <w:jc w:val="both"/>
        <w:rPr>
          <w:rFonts w:eastAsia="Arial Unicode MS"/>
        </w:rPr>
      </w:pPr>
      <w:r>
        <w:rPr>
          <w:rFonts w:eastAsia="Arial Unicode MS"/>
        </w:rPr>
        <w:t>21</w:t>
      </w:r>
      <w:r w:rsidRPr="00DC5452">
        <w:rPr>
          <w:rFonts w:eastAsia="Arial Unicode MS"/>
        </w:rPr>
        <w:t>.</w:t>
      </w:r>
      <w:r w:rsidR="00E62B4E" w:rsidRPr="00EC6CE9">
        <w:rPr>
          <w:rFonts w:eastAsia="Arial Unicode MS"/>
        </w:rPr>
        <w:t xml:space="preserve"> 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929D1" w:rsidRPr="00DC5452" w:rsidRDefault="00E62B4E" w:rsidP="00E62B4E">
      <w:pPr>
        <w:ind w:left="708" w:firstLine="12"/>
        <w:jc w:val="both"/>
        <w:rPr>
          <w:rFonts w:eastAsia="Arial Unicode MS"/>
        </w:rPr>
      </w:pPr>
      <w:r w:rsidRPr="00EC6CE9">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6250EF" w:rsidRDefault="00B929D1" w:rsidP="00B929D1">
      <w:pPr>
        <w:ind w:firstLine="708"/>
        <w:jc w:val="both"/>
        <w:rPr>
          <w:rFonts w:eastAsia="Arial Unicode MS"/>
        </w:rPr>
      </w:pPr>
      <w:r>
        <w:rPr>
          <w:rFonts w:eastAsia="Arial Unicode MS"/>
        </w:rPr>
        <w:t>23</w:t>
      </w:r>
      <w:r w:rsidRPr="00DC5452">
        <w:rPr>
          <w:rFonts w:eastAsia="Arial Unicode MS"/>
        </w:rPr>
        <w:t xml:space="preserve">. </w:t>
      </w:r>
      <w:r w:rsidR="006250EF" w:rsidRPr="00DC5452">
        <w:rPr>
          <w:rFonts w:eastAsia="Arial Unicode M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sidR="006250EF">
        <w:rPr>
          <w:rFonts w:eastAsia="Arial Unicode MS"/>
        </w:rPr>
        <w:t xml:space="preserve"> </w:t>
      </w:r>
      <w:r w:rsidR="006250EF" w:rsidRPr="00DC5452">
        <w:rPr>
          <w:rFonts w:eastAsia="Arial Unicode MS"/>
        </w:rPr>
        <w:t>(надзора), органа муниципального контроля, провод</w:t>
      </w:r>
      <w:r w:rsidR="006250EF">
        <w:rPr>
          <w:rFonts w:eastAsia="Arial Unicode MS"/>
        </w:rPr>
        <w:t>ящих выездную плановую проверку, с</w:t>
      </w:r>
      <w:r w:rsidR="006250EF" w:rsidRPr="00DC5452">
        <w:rPr>
          <w:rFonts w:eastAsia="Arial Unicode MS"/>
        </w:rPr>
        <w:t>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6250EF">
        <w:rPr>
          <w:rFonts w:eastAsia="Arial Unicode MS"/>
        </w:rPr>
        <w:t xml:space="preserve"> не более чем на пятьдесят часов,</w:t>
      </w:r>
      <w:r w:rsidR="006250EF" w:rsidRPr="00DC5452">
        <w:rPr>
          <w:rFonts w:eastAsia="Arial Unicode MS"/>
        </w:rPr>
        <w:t xml:space="preserve"> </w:t>
      </w:r>
      <w:proofErr w:type="spellStart"/>
      <w:r w:rsidR="006250EF" w:rsidRPr="00DC5452">
        <w:rPr>
          <w:rFonts w:eastAsia="Arial Unicode MS"/>
        </w:rPr>
        <w:t>микропредприятий</w:t>
      </w:r>
      <w:proofErr w:type="spellEnd"/>
      <w:r w:rsidR="006250EF" w:rsidRPr="00DC5452">
        <w:rPr>
          <w:rFonts w:eastAsia="Arial Unicode MS"/>
        </w:rPr>
        <w:t xml:space="preserve"> не</w:t>
      </w:r>
      <w:r w:rsidR="006250EF">
        <w:rPr>
          <w:rFonts w:eastAsia="Arial Unicode MS"/>
        </w:rPr>
        <w:t xml:space="preserve"> более чем на пятнадцать часов.</w:t>
      </w:r>
    </w:p>
    <w:p w:rsidR="00FB698F" w:rsidRDefault="00FB698F" w:rsidP="00FB698F">
      <w:pPr>
        <w:widowControl w:val="0"/>
        <w:autoSpaceDE w:val="0"/>
        <w:autoSpaceDN w:val="0"/>
        <w:adjustRightInd w:val="0"/>
        <w:ind w:firstLine="708"/>
        <w:jc w:val="both"/>
      </w:pPr>
      <w: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B698F" w:rsidRDefault="00FB698F" w:rsidP="00FB698F">
      <w:pPr>
        <w:ind w:firstLine="708"/>
        <w:jc w:val="both"/>
        <w:rPr>
          <w:rFonts w:eastAsia="Arial Unicode MS"/>
        </w:rPr>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E62B4E" w:rsidP="00B929D1">
      <w:pPr>
        <w:autoSpaceDE w:val="0"/>
        <w:autoSpaceDN w:val="0"/>
        <w:adjustRightInd w:val="0"/>
        <w:ind w:firstLine="720"/>
        <w:jc w:val="both"/>
      </w:pPr>
      <w:r w:rsidRPr="00EC6CE9">
        <w:rPr>
          <w:bCs/>
        </w:rPr>
        <w:t xml:space="preserve">3) объявление юридическому лицу, индивидуальному предпринимателю предостережения о недопустимости нарушения обязательных требований с предложением </w:t>
      </w:r>
      <w:r w:rsidRPr="00EC6CE9">
        <w:rPr>
          <w:bCs/>
        </w:rPr>
        <w:lastRenderedPageBreak/>
        <w:t>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r w:rsidRPr="00941710">
        <w:t xml:space="preserve">1) </w:t>
      </w:r>
      <w:r w:rsidR="007A48DF" w:rsidRPr="004C6A14">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7A48DF">
        <w:t xml:space="preserve"> </w:t>
      </w:r>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0838A7" w:rsidRDefault="000838A7" w:rsidP="00CA3DD5">
      <w:pPr>
        <w:autoSpaceDE w:val="0"/>
        <w:autoSpaceDN w:val="0"/>
        <w:adjustRightInd w:val="0"/>
        <w:ind w:firstLine="720"/>
        <w:jc w:val="both"/>
        <w:outlineLvl w:val="2"/>
      </w:pPr>
      <w: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4E1A66" w:rsidRDefault="004E1A66" w:rsidP="00CA3DD5">
      <w:pPr>
        <w:autoSpaceDE w:val="0"/>
        <w:autoSpaceDN w:val="0"/>
        <w:adjustRightInd w:val="0"/>
        <w:ind w:firstLine="720"/>
        <w:jc w:val="both"/>
        <w:outlineLvl w:val="2"/>
      </w:pPr>
      <w:r>
        <w:t>4</w:t>
      </w:r>
      <w:r w:rsidRPr="008414AE">
        <w:t xml:space="preserve">) </w:t>
      </w:r>
      <w:r w:rsidRPr="008414AE">
        <w:rPr>
          <w:bCs/>
        </w:rPr>
        <w:t>установления или изменения нормативов потребления коммунальных ресурсов (коммунальных услуг</w:t>
      </w:r>
      <w:r>
        <w:rPr>
          <w:bCs/>
        </w:rPr>
        <w:t>).</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2F6519">
        <w:t xml:space="preserve">Ягодного </w:t>
      </w:r>
      <w:r w:rsidR="00CA3DD5">
        <w:t>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t>Асиновскую</w:t>
      </w:r>
      <w:proofErr w:type="spellEnd"/>
      <w:r>
        <w:t xml:space="preserve"> городскую прокуратуру</w:t>
      </w:r>
      <w:r w:rsidRPr="00DC5452">
        <w:t>.</w:t>
      </w:r>
    </w:p>
    <w:p w:rsidR="00B929D1"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w:t>
      </w:r>
      <w:proofErr w:type="spellStart"/>
      <w:r w:rsidRPr="00384B98">
        <w:t>Асиновскую</w:t>
      </w:r>
      <w:proofErr w:type="spellEnd"/>
      <w:r w:rsidRPr="00384B98">
        <w:t xml:space="preserve"> </w:t>
      </w:r>
      <w:r>
        <w:t xml:space="preserve">городскую </w:t>
      </w:r>
      <w:r w:rsidRPr="00384B98">
        <w:t>прокуратуру утвержденный ежегодный план проведения плановых проверок.</w:t>
      </w:r>
    </w:p>
    <w:p w:rsidR="00A071CA" w:rsidRPr="00384B98" w:rsidRDefault="00A071CA" w:rsidP="00B929D1">
      <w:pPr>
        <w:ind w:firstLine="709"/>
        <w:jc w:val="both"/>
        <w:outlineLvl w:val="2"/>
      </w:pPr>
      <w:r w:rsidRPr="00EC6CE9">
        <w:lastRenderedPageBreak/>
        <w:t xml:space="preserve">29.1.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2F6519">
        <w:t>Ягодного</w:t>
      </w:r>
      <w:r w:rsidRPr="00EC6CE9">
        <w:t xml:space="preserve"> сельского поселения не позднее 30 декабря года, предшествующего году проведения данных мероприятий</w:t>
      </w:r>
    </w:p>
    <w:p w:rsidR="00B929D1" w:rsidRDefault="00B929D1" w:rsidP="00217AE1">
      <w:pPr>
        <w:shd w:val="clear" w:color="auto" w:fill="FFFFFF"/>
        <w:ind w:firstLine="709"/>
        <w:jc w:val="both"/>
        <w:rPr>
          <w:bCs/>
        </w:rPr>
      </w:pPr>
      <w:r>
        <w:rPr>
          <w:color w:val="000000"/>
        </w:rPr>
        <w:t>3</w:t>
      </w:r>
      <w:r w:rsidR="00A50D80">
        <w:rPr>
          <w:color w:val="000000"/>
        </w:rPr>
        <w:t>0</w:t>
      </w:r>
      <w:r w:rsidR="00764715">
        <w:rPr>
          <w:color w:val="000000"/>
        </w:rPr>
        <w:t xml:space="preserve">. </w:t>
      </w:r>
      <w:r w:rsidR="00764715" w:rsidRPr="00EC6CE9">
        <w:t>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специалист 2 категории (муниципальный инспектор)</w:t>
      </w:r>
      <w:r w:rsidR="00764715" w:rsidRPr="00EC6CE9">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Default="00217AE1" w:rsidP="00217AE1">
      <w:pPr>
        <w:jc w:val="center"/>
        <w:rPr>
          <w:b/>
        </w:rPr>
      </w:pPr>
      <w:r>
        <w:rPr>
          <w:b/>
        </w:rPr>
        <w:t xml:space="preserve">3.2. </w:t>
      </w:r>
      <w:r w:rsidRPr="00DC5452">
        <w:rPr>
          <w:b/>
        </w:rPr>
        <w:t>П</w:t>
      </w:r>
      <w:r>
        <w:rPr>
          <w:b/>
        </w:rPr>
        <w:t>одготовка к проведению проверки</w:t>
      </w:r>
    </w:p>
    <w:p w:rsidR="00D469A4" w:rsidRPr="00912B96" w:rsidRDefault="00D469A4" w:rsidP="00D469A4">
      <w:pPr>
        <w:shd w:val="clear" w:color="auto" w:fill="FFFFFF"/>
        <w:ind w:firstLine="567"/>
        <w:jc w:val="both"/>
      </w:pPr>
      <w:r>
        <w:t>32.</w:t>
      </w:r>
      <w:r w:rsidRPr="00912B96">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D469A4" w:rsidRPr="00912B96" w:rsidRDefault="00D469A4" w:rsidP="00D469A4">
      <w:pPr>
        <w:shd w:val="clear" w:color="auto" w:fill="FFFFFF"/>
        <w:ind w:firstLine="708"/>
      </w:pPr>
      <w:r w:rsidRPr="00912B96">
        <w:rPr>
          <w:color w:val="000000"/>
        </w:rPr>
        <w:t>В распоряжении указываются:</w:t>
      </w:r>
    </w:p>
    <w:p w:rsidR="00D469A4" w:rsidRPr="00912B96" w:rsidRDefault="00D469A4" w:rsidP="00D469A4">
      <w:pPr>
        <w:shd w:val="clear" w:color="auto" w:fill="FFFFFF"/>
        <w:ind w:firstLine="720"/>
        <w:jc w:val="both"/>
        <w:rPr>
          <w:color w:val="000000"/>
        </w:rPr>
      </w:pPr>
      <w:r w:rsidRPr="00912B96">
        <w:rPr>
          <w:color w:val="000000"/>
        </w:rPr>
        <w:t>1) наименование органа муниципального контроля;</w:t>
      </w:r>
    </w:p>
    <w:p w:rsidR="00D469A4" w:rsidRDefault="00D469A4" w:rsidP="00D469A4">
      <w:pPr>
        <w:widowControl w:val="0"/>
        <w:autoSpaceDE w:val="0"/>
        <w:autoSpaceDN w:val="0"/>
        <w:adjustRightInd w:val="0"/>
        <w:ind w:firstLine="708"/>
        <w:jc w:val="both"/>
      </w:pPr>
      <w:r>
        <w:t>2) вид (плановая, внеплановая) и форма (документарная, выездная) проверки;</w:t>
      </w:r>
    </w:p>
    <w:p w:rsidR="00D469A4" w:rsidRDefault="00D469A4" w:rsidP="00D469A4">
      <w:pPr>
        <w:widowControl w:val="0"/>
        <w:autoSpaceDE w:val="0"/>
        <w:autoSpaceDN w:val="0"/>
        <w:adjustRightInd w:val="0"/>
        <w:ind w:firstLine="708"/>
        <w:jc w:val="both"/>
      </w:pPr>
      <w:r>
        <w:t>3) дата, номер распоряжения;</w:t>
      </w:r>
    </w:p>
    <w:p w:rsidR="00D469A4" w:rsidRDefault="00D469A4" w:rsidP="00D469A4">
      <w:pPr>
        <w:widowControl w:val="0"/>
        <w:autoSpaceDE w:val="0"/>
        <w:autoSpaceDN w:val="0"/>
        <w:adjustRightInd w:val="0"/>
        <w:ind w:firstLine="708"/>
        <w:jc w:val="both"/>
      </w:pPr>
      <w:r>
        <w:t xml:space="preserve">4) место нахождения </w:t>
      </w:r>
      <w:r w:rsidRPr="00912B96">
        <w:t>юридического лица (филиалов, представительств, обособленных</w:t>
      </w:r>
      <w:r>
        <w:t xml:space="preserve"> </w:t>
      </w:r>
      <w:r w:rsidRPr="00912B96">
        <w:t xml:space="preserve">       структурных подразделений), места фактического осуществления</w:t>
      </w:r>
      <w:r>
        <w:t xml:space="preserve"> </w:t>
      </w:r>
      <w:r w:rsidRPr="00912B96">
        <w:t>деятельности индивидуальным предпринимателем и (или) используемых ими производственных объект</w:t>
      </w:r>
      <w:r>
        <w:t>ов;</w:t>
      </w:r>
    </w:p>
    <w:p w:rsidR="00D469A4" w:rsidRDefault="00D469A4" w:rsidP="00D469A4">
      <w:pPr>
        <w:widowControl w:val="0"/>
        <w:autoSpaceDE w:val="0"/>
        <w:autoSpaceDN w:val="0"/>
        <w:adjustRightInd w:val="0"/>
        <w:ind w:firstLine="708"/>
        <w:jc w:val="both"/>
      </w:pPr>
      <w:r>
        <w:t>5)</w:t>
      </w:r>
      <w:r w:rsidRPr="00FE5241">
        <w:rPr>
          <w:color w:val="000000"/>
        </w:rPr>
        <w:t xml:space="preserve"> </w:t>
      </w:r>
      <w:r w:rsidRPr="00FE5241">
        <w:t>фамили</w:t>
      </w:r>
      <w:r>
        <w:t>я, имя</w:t>
      </w:r>
      <w:r w:rsidRPr="00FE5241">
        <w:t>, отчеств</w:t>
      </w:r>
      <w:r>
        <w:t>о (при наличии)</w:t>
      </w:r>
      <w:r w:rsidRPr="00FE5241">
        <w:t>, должност</w:t>
      </w:r>
      <w:r>
        <w:t>ь</w:t>
      </w:r>
      <w:r w:rsidRPr="00FE5241">
        <w:t xml:space="preserve"> должностного лица </w:t>
      </w:r>
      <w:r>
        <w:t>(</w:t>
      </w:r>
      <w:r w:rsidRPr="00FE5241">
        <w:t>должностных лиц</w:t>
      </w:r>
      <w:r>
        <w:t>)</w:t>
      </w:r>
      <w:r w:rsidRPr="00FE5241">
        <w:t>, уполномоченн</w:t>
      </w:r>
      <w:r>
        <w:t>ого на проведение проверки;</w:t>
      </w:r>
    </w:p>
    <w:p w:rsidR="00D469A4" w:rsidRDefault="00D469A4" w:rsidP="00D469A4">
      <w:pPr>
        <w:widowControl w:val="0"/>
        <w:autoSpaceDE w:val="0"/>
        <w:autoSpaceDN w:val="0"/>
        <w:adjustRightInd w:val="0"/>
        <w:ind w:firstLine="708"/>
        <w:jc w:val="both"/>
      </w:pPr>
      <w:r>
        <w:t xml:space="preserve">6) </w:t>
      </w:r>
      <w:r w:rsidRPr="00FE5241">
        <w:t>фамилия, имя, отчество (при наличии), должност</w:t>
      </w:r>
      <w:r>
        <w:t xml:space="preserve">и привлекаемых к проведению проверки экспертов и (или) наименование экспертной организации с указанием реквизитов </w:t>
      </w:r>
      <w:r w:rsidRPr="00FE5241">
        <w:t>свидетельства об аккредитации и наименования органа по аккредитации, выдавшег</w:t>
      </w:r>
      <w:r>
        <w:t>о свидетельство об аккредитации;</w:t>
      </w:r>
    </w:p>
    <w:p w:rsidR="00D469A4" w:rsidRDefault="00D469A4" w:rsidP="00D469A4">
      <w:pPr>
        <w:widowControl w:val="0"/>
        <w:autoSpaceDE w:val="0"/>
        <w:autoSpaceDN w:val="0"/>
        <w:adjustRightInd w:val="0"/>
        <w:ind w:firstLine="708"/>
        <w:jc w:val="both"/>
      </w:pPr>
      <w:r>
        <w:t xml:space="preserve">7) наименование вида </w:t>
      </w:r>
      <w:r w:rsidRPr="00FE5241">
        <w:t>муни</w:t>
      </w:r>
      <w:r>
        <w:t>ципального контроля, реестровый</w:t>
      </w:r>
      <w:r w:rsidRPr="00FE5241">
        <w:t xml:space="preserve"> номер функции в федеральной государственной информационной системе </w:t>
      </w:r>
      <w:r>
        <w:t>«</w:t>
      </w:r>
      <w:r w:rsidRPr="00FE5241">
        <w:t>Федеральный реестр государственных и муниципальных услуг (функций)</w:t>
      </w:r>
      <w:r>
        <w:t>»;</w:t>
      </w:r>
    </w:p>
    <w:p w:rsidR="00D469A4" w:rsidRDefault="00D469A4" w:rsidP="00D469A4">
      <w:pPr>
        <w:widowControl w:val="0"/>
        <w:autoSpaceDE w:val="0"/>
        <w:autoSpaceDN w:val="0"/>
        <w:adjustRightInd w:val="0"/>
        <w:ind w:firstLine="708"/>
        <w:jc w:val="both"/>
      </w:pPr>
      <w:r>
        <w:t>8) цель и задачи проверки.</w:t>
      </w:r>
    </w:p>
    <w:p w:rsidR="00D469A4" w:rsidRPr="00FE5241" w:rsidRDefault="00D469A4" w:rsidP="00D469A4">
      <w:pPr>
        <w:widowControl w:val="0"/>
        <w:autoSpaceDE w:val="0"/>
        <w:autoSpaceDN w:val="0"/>
        <w:adjustRightInd w:val="0"/>
        <w:ind w:firstLine="708"/>
        <w:jc w:val="both"/>
      </w:pPr>
      <w:r>
        <w:t xml:space="preserve">При указании </w:t>
      </w:r>
      <w:r w:rsidRPr="00FE5241">
        <w:t>целей проводимой проверки указывается следующая</w:t>
      </w:r>
      <w:r>
        <w:t xml:space="preserve"> </w:t>
      </w:r>
      <w:r w:rsidRPr="00FE5241">
        <w:t>информация:</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а</w:t>
      </w:r>
      <w:proofErr w:type="gramEnd"/>
      <w:r w:rsidRPr="00FE5241">
        <w:t>) в случае проведения плановой проверки:</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ссылка</w:t>
      </w:r>
      <w:proofErr w:type="gramEnd"/>
      <w:r w:rsidRPr="00FE5241">
        <w:t xml:space="preserve"> на утвержденный ежегодный план проведения плановых проверок;</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реквизиты</w:t>
      </w:r>
      <w:proofErr w:type="gramEnd"/>
      <w:r w:rsidRPr="00FE5241">
        <w:t xml:space="preserve"> проверочного листа (списка контрольных вопросов), если при</w:t>
      </w:r>
      <w:r>
        <w:t xml:space="preserve"> проведении </w:t>
      </w:r>
      <w:r w:rsidRPr="00FE5241">
        <w:t>плановой проверки должен быть использован проверочный лист</w:t>
      </w:r>
      <w:r>
        <w:t xml:space="preserve"> </w:t>
      </w:r>
      <w:r w:rsidRPr="00FE5241">
        <w:t>(список контрольных вопросов);</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б</w:t>
      </w:r>
      <w:proofErr w:type="gramEnd"/>
      <w:r w:rsidRPr="00FE5241">
        <w:t>) в случае проведения внеплановой проверки:</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реквизиты</w:t>
      </w:r>
      <w:proofErr w:type="gramEnd"/>
      <w:r w:rsidRPr="00FE5241">
        <w:t xml:space="preserve"> ранее выданного проверяемому лицу предписания об устранении</w:t>
      </w:r>
      <w:r>
        <w:t xml:space="preserve"> </w:t>
      </w:r>
      <w:r w:rsidRPr="00FE5241">
        <w:t>выявленного нарушения, срок для исполнения которого истек;</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заявления от юридического лица или индивидуального</w:t>
      </w:r>
      <w:r>
        <w:t xml:space="preserve"> </w:t>
      </w:r>
      <w:r w:rsidRPr="00FE5241">
        <w:t>предпринимателя о предоставлении правового статуса, специального разрешения</w:t>
      </w:r>
      <w:r>
        <w:t xml:space="preserve"> </w:t>
      </w:r>
      <w:r w:rsidRPr="00FE5241">
        <w:t>(лицензии) на право осуществления отдельных видов деятельности или</w:t>
      </w:r>
      <w:r>
        <w:t xml:space="preserve"> </w:t>
      </w:r>
      <w:r w:rsidRPr="00FE5241">
        <w:t>разрешения (согласования) на осуществление иных юридически значимых</w:t>
      </w:r>
      <w:r>
        <w:t xml:space="preserve"> </w:t>
      </w:r>
      <w:r w:rsidRPr="00FE5241">
        <w:t>действий, если проведение соответствующей внеплановой проверки юридического</w:t>
      </w:r>
      <w:r>
        <w:t xml:space="preserve"> </w:t>
      </w:r>
      <w:r w:rsidRPr="00FE5241">
        <w:t>лица, индивидуального предпринимателя предусмотрено   правилами</w:t>
      </w:r>
      <w:r>
        <w:t xml:space="preserve"> </w:t>
      </w:r>
      <w:r w:rsidRPr="00FE5241">
        <w:t>предоставления правового статуса, специального разрешения (лицензии),</w:t>
      </w:r>
      <w:r>
        <w:t xml:space="preserve"> </w:t>
      </w:r>
      <w:r w:rsidRPr="00FE5241">
        <w:t>выдачи разрешения (согласования);</w:t>
      </w:r>
    </w:p>
    <w:p w:rsidR="00D469A4" w:rsidRPr="00FE5241" w:rsidRDefault="00D469A4" w:rsidP="00D469A4">
      <w:pPr>
        <w:widowControl w:val="0"/>
        <w:autoSpaceDE w:val="0"/>
        <w:autoSpaceDN w:val="0"/>
        <w:adjustRightInd w:val="0"/>
        <w:ind w:firstLine="708"/>
        <w:jc w:val="both"/>
      </w:pPr>
      <w:proofErr w:type="gramStart"/>
      <w:r w:rsidRPr="00FE5241">
        <w:t>реквизиты</w:t>
      </w:r>
      <w:proofErr w:type="gramEnd"/>
      <w:r w:rsidRPr="00FE5241">
        <w:t xml:space="preserve"> поступивших в органы муниципального контроля обращений и заявлений граждан, юридических</w:t>
      </w:r>
      <w:r>
        <w:t xml:space="preserve"> </w:t>
      </w:r>
      <w:r w:rsidRPr="00FE5241">
        <w:t>лиц, индивидуальных предпринимателей, а также сведения об информации,</w:t>
      </w:r>
      <w:r>
        <w:t xml:space="preserve"> </w:t>
      </w:r>
      <w:r w:rsidRPr="00FE5241">
        <w:t>поступившей от органов государственной власти и органов местного</w:t>
      </w:r>
      <w:r>
        <w:t xml:space="preserve"> </w:t>
      </w:r>
      <w:r w:rsidRPr="00FE5241">
        <w:t>самоуправления, из средств массовой информации;</w:t>
      </w:r>
    </w:p>
    <w:p w:rsidR="00D469A4" w:rsidRPr="00FE5241" w:rsidRDefault="00D469A4" w:rsidP="00D469A4">
      <w:pPr>
        <w:widowControl w:val="0"/>
        <w:autoSpaceDE w:val="0"/>
        <w:autoSpaceDN w:val="0"/>
        <w:adjustRightInd w:val="0"/>
        <w:ind w:firstLine="708"/>
        <w:jc w:val="both"/>
      </w:pPr>
      <w:proofErr w:type="gramStart"/>
      <w:r w:rsidRPr="00FE5241">
        <w:lastRenderedPageBreak/>
        <w:t>реквизиты</w:t>
      </w:r>
      <w:proofErr w:type="gramEnd"/>
      <w:r w:rsidRPr="00FE5241">
        <w:t xml:space="preserve"> мотивированного представления должностного лица органа</w:t>
      </w:r>
      <w:r>
        <w:t xml:space="preserve"> муниципального </w:t>
      </w:r>
      <w:r w:rsidRPr="00FE5241">
        <w:t>контроля по</w:t>
      </w:r>
      <w:r>
        <w:t xml:space="preserve"> </w:t>
      </w:r>
      <w:r w:rsidRPr="00FE5241">
        <w:t>результатам анализа результатов мероприятий по контролю без взаимодействия</w:t>
      </w:r>
      <w:r>
        <w:t xml:space="preserve"> с </w:t>
      </w:r>
      <w:r w:rsidRPr="00FE5241">
        <w:t>юридическими лицами, индивидуальными предпринимателями, рассмотрения или</w:t>
      </w:r>
      <w:r>
        <w:t xml:space="preserve"> </w:t>
      </w:r>
      <w:r w:rsidRPr="00FE5241">
        <w:t>предварительной проверки поступивших в органы муниципального контроля обращений и заявлений граждан, в</w:t>
      </w:r>
      <w:r>
        <w:t xml:space="preserve"> </w:t>
      </w:r>
      <w:r w:rsidRPr="00FE5241">
        <w:t>том числе индивидуальных предпринимателей, юридических лиц, информации от</w:t>
      </w:r>
      <w:r>
        <w:t xml:space="preserve"> </w:t>
      </w:r>
      <w:r w:rsidRPr="00FE5241">
        <w:t>органов государственной власти, органов местного самоуправления, из средств</w:t>
      </w:r>
    </w:p>
    <w:p w:rsidR="00D469A4" w:rsidRPr="00FE5241" w:rsidRDefault="00D469A4" w:rsidP="00D469A4">
      <w:pPr>
        <w:widowControl w:val="0"/>
        <w:autoSpaceDE w:val="0"/>
        <w:autoSpaceDN w:val="0"/>
        <w:adjustRightInd w:val="0"/>
        <w:jc w:val="both"/>
      </w:pPr>
      <w:proofErr w:type="gramStart"/>
      <w:r w:rsidRPr="00FE5241">
        <w:t>массовой</w:t>
      </w:r>
      <w:proofErr w:type="gramEnd"/>
      <w:r w:rsidRPr="00FE5241">
        <w:t xml:space="preserve"> информации;</w:t>
      </w:r>
    </w:p>
    <w:p w:rsidR="00D469A4" w:rsidRPr="00FE5241" w:rsidRDefault="00D469A4" w:rsidP="00D469A4">
      <w:pPr>
        <w:widowControl w:val="0"/>
        <w:autoSpaceDE w:val="0"/>
        <w:autoSpaceDN w:val="0"/>
        <w:adjustRightInd w:val="0"/>
        <w:ind w:firstLine="708"/>
        <w:jc w:val="both"/>
      </w:pPr>
      <w:proofErr w:type="gramStart"/>
      <w:r>
        <w:t>реквизиты</w:t>
      </w:r>
      <w:proofErr w:type="gramEnd"/>
      <w:r w:rsidRPr="00FE5241">
        <w:t xml:space="preserve"> приказа (распоряжения) руководителя органа</w:t>
      </w:r>
      <w:r>
        <w:t xml:space="preserve"> </w:t>
      </w:r>
      <w:r w:rsidRPr="00FE5241">
        <w:t>государственного контроля (надзора), изданного в соответствии с поручениями</w:t>
      </w:r>
      <w:r>
        <w:t xml:space="preserve"> </w:t>
      </w:r>
      <w:r w:rsidRPr="00FE5241">
        <w:t>Президента Российской Федерации, Правительства Российской Федерации;</w:t>
      </w:r>
    </w:p>
    <w:p w:rsidR="00D469A4" w:rsidRPr="00FE5241" w:rsidRDefault="00D469A4" w:rsidP="00D469A4">
      <w:pPr>
        <w:widowControl w:val="0"/>
        <w:autoSpaceDE w:val="0"/>
        <w:autoSpaceDN w:val="0"/>
        <w:adjustRightInd w:val="0"/>
        <w:ind w:firstLine="708"/>
        <w:jc w:val="both"/>
      </w:pPr>
      <w:proofErr w:type="gramStart"/>
      <w:r w:rsidRPr="00FE5241">
        <w:t>реквизиты</w:t>
      </w:r>
      <w:proofErr w:type="gramEnd"/>
      <w:r w:rsidRPr="00FE5241">
        <w:t xml:space="preserve"> требования прокурора о проведении внеплановой проверки в</w:t>
      </w:r>
      <w:r>
        <w:t xml:space="preserve"> рамках</w:t>
      </w:r>
      <w:r w:rsidRPr="00FE5241">
        <w:t xml:space="preserve"> надзора за исполнением законов и реквизиты прилагаемых к требованию</w:t>
      </w:r>
      <w:r>
        <w:t xml:space="preserve"> </w:t>
      </w:r>
      <w:r w:rsidRPr="00FE5241">
        <w:t>материалов и обращений;</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сведения</w:t>
      </w:r>
      <w:proofErr w:type="gramEnd"/>
      <w:r w:rsidRPr="00FE5241">
        <w:t xml:space="preserve"> о выявленных в ходе проведения мероприятия по контролю без</w:t>
      </w:r>
      <w:r>
        <w:t xml:space="preserve"> </w:t>
      </w:r>
      <w:r w:rsidRPr="00FE5241">
        <w:t xml:space="preserve">взаимодействия </w:t>
      </w:r>
      <w:r>
        <w:t xml:space="preserve">с </w:t>
      </w:r>
      <w:r w:rsidRPr="00FE5241">
        <w:t>юридическими лицами, индивидуальными предпринимателями</w:t>
      </w:r>
      <w:r>
        <w:t xml:space="preserve"> </w:t>
      </w:r>
      <w:r w:rsidRPr="00FE5241">
        <w:t>индикаторах</w:t>
      </w:r>
      <w:r>
        <w:t xml:space="preserve"> </w:t>
      </w:r>
      <w:r w:rsidRPr="00FE5241">
        <w:t>риска нарушения обязательных требований;</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в</w:t>
      </w:r>
      <w:proofErr w:type="gramEnd"/>
      <w:r w:rsidRPr="00FE5241">
        <w:t>) в случае проведения внеплановой выездной проверки, которая подлежит</w:t>
      </w:r>
      <w:r>
        <w:t xml:space="preserve"> </w:t>
      </w:r>
      <w:r w:rsidRPr="00FE5241">
        <w:t>согласованию органами прокуратуры, но в целях принятия неотложных мер</w:t>
      </w:r>
      <w:r>
        <w:t xml:space="preserve"> </w:t>
      </w:r>
      <w:r w:rsidRPr="00FE5241">
        <w:t>должна быть проведена незамедлительно в связи с причинением вреда либо</w:t>
      </w:r>
      <w:r>
        <w:t xml:space="preserve"> </w:t>
      </w:r>
      <w:r w:rsidRPr="00FE5241">
        <w:t>нарушением проверяемых требований, если такое причинение вреда либо</w:t>
      </w:r>
      <w:r>
        <w:t xml:space="preserve"> </w:t>
      </w:r>
      <w:r w:rsidRPr="00FE5241">
        <w:t>нарушение требований обнаружено непосредственно в момент его совершения:</w:t>
      </w:r>
    </w:p>
    <w:p w:rsidR="00D469A4" w:rsidRPr="00FE5241" w:rsidRDefault="00D469A4" w:rsidP="00D469A4">
      <w:pPr>
        <w:widowControl w:val="0"/>
        <w:autoSpaceDE w:val="0"/>
        <w:autoSpaceDN w:val="0"/>
        <w:adjustRightInd w:val="0"/>
        <w:jc w:val="both"/>
      </w:pPr>
      <w:r w:rsidRPr="00FE5241">
        <w:t xml:space="preserve">    </w:t>
      </w:r>
      <w:r>
        <w:tab/>
      </w:r>
      <w:proofErr w:type="gramStart"/>
      <w:r w:rsidRPr="00FE5241">
        <w:t>реквизиты</w:t>
      </w:r>
      <w:proofErr w:type="gramEnd"/>
      <w:r w:rsidRPr="00FE5241">
        <w:t xml:space="preserve"> прилагаемой к распоряжению (приказу) о проведении проверки</w:t>
      </w:r>
      <w:r>
        <w:t xml:space="preserve"> </w:t>
      </w:r>
      <w:r w:rsidRPr="00FE5241">
        <w:t>копии документа (рапорта, докладной записки и другие), представленного</w:t>
      </w:r>
      <w:r>
        <w:t xml:space="preserve"> </w:t>
      </w:r>
      <w:r w:rsidRPr="00FE5241">
        <w:t>должностным лицом, обнаружившим нарушение;</w:t>
      </w:r>
    </w:p>
    <w:p w:rsidR="00D469A4" w:rsidRDefault="00D469A4" w:rsidP="00D469A4">
      <w:pPr>
        <w:widowControl w:val="0"/>
        <w:autoSpaceDE w:val="0"/>
        <w:autoSpaceDN w:val="0"/>
        <w:adjustRightInd w:val="0"/>
        <w:jc w:val="both"/>
      </w:pPr>
      <w:r>
        <w:tab/>
        <w:t>9) предмет проверки.</w:t>
      </w:r>
    </w:p>
    <w:p w:rsidR="00D469A4" w:rsidRDefault="00D469A4" w:rsidP="00D469A4">
      <w:pPr>
        <w:widowControl w:val="0"/>
        <w:autoSpaceDE w:val="0"/>
        <w:autoSpaceDN w:val="0"/>
        <w:adjustRightInd w:val="0"/>
        <w:jc w:val="both"/>
      </w:pPr>
      <w:r>
        <w:tab/>
        <w:t>Предмет проверки устанавливается из следующего перечня:</w:t>
      </w:r>
    </w:p>
    <w:p w:rsidR="00D469A4" w:rsidRPr="00A54499" w:rsidRDefault="00D469A4" w:rsidP="00D469A4">
      <w:pPr>
        <w:widowControl w:val="0"/>
        <w:autoSpaceDE w:val="0"/>
        <w:autoSpaceDN w:val="0"/>
        <w:adjustRightInd w:val="0"/>
        <w:jc w:val="both"/>
      </w:pPr>
      <w:r>
        <w:tab/>
      </w:r>
      <w:proofErr w:type="gramStart"/>
      <w:r>
        <w:t>а</w:t>
      </w:r>
      <w:proofErr w:type="gramEnd"/>
      <w:r>
        <w:t xml:space="preserve">) </w:t>
      </w:r>
      <w:r w:rsidRPr="00A54499">
        <w:t>соблюдение обязательных требований и (или) требований, установленных</w:t>
      </w:r>
      <w:r>
        <w:t xml:space="preserve"> </w:t>
      </w:r>
      <w:r w:rsidRPr="00A54499">
        <w:t>муниципальными правовыми актами;</w:t>
      </w:r>
    </w:p>
    <w:p w:rsidR="00D469A4" w:rsidRPr="00A54499" w:rsidRDefault="00D469A4" w:rsidP="00D469A4">
      <w:pPr>
        <w:widowControl w:val="0"/>
        <w:autoSpaceDE w:val="0"/>
        <w:autoSpaceDN w:val="0"/>
        <w:adjustRightInd w:val="0"/>
        <w:jc w:val="both"/>
      </w:pPr>
      <w:r w:rsidRPr="00A54499">
        <w:t xml:space="preserve">  </w:t>
      </w:r>
      <w:r>
        <w:tab/>
      </w:r>
      <w:proofErr w:type="gramStart"/>
      <w:r>
        <w:t>б</w:t>
      </w:r>
      <w:proofErr w:type="gramEnd"/>
      <w:r>
        <w:t>)</w:t>
      </w:r>
      <w:r w:rsidRPr="00A54499">
        <w:t xml:space="preserve"> соответствие сведений, содержащихся в уведомлении о начале</w:t>
      </w:r>
      <w:r>
        <w:t xml:space="preserve"> </w:t>
      </w:r>
      <w:r w:rsidRPr="00A54499">
        <w:t>осуществления    отдельных видов предпринимательской деятельности,</w:t>
      </w:r>
      <w:r>
        <w:t xml:space="preserve"> </w:t>
      </w:r>
      <w:r w:rsidRPr="00A54499">
        <w:t>обязательным требованиям;</w:t>
      </w:r>
    </w:p>
    <w:p w:rsidR="00D469A4" w:rsidRPr="00A54499" w:rsidRDefault="00D469A4" w:rsidP="00D469A4">
      <w:pPr>
        <w:widowControl w:val="0"/>
        <w:autoSpaceDE w:val="0"/>
        <w:autoSpaceDN w:val="0"/>
        <w:adjustRightInd w:val="0"/>
        <w:jc w:val="both"/>
      </w:pPr>
      <w:r w:rsidRPr="00A54499">
        <w:t xml:space="preserve">    </w:t>
      </w:r>
      <w:r>
        <w:tab/>
        <w:t xml:space="preserve">в) </w:t>
      </w:r>
      <w:r w:rsidRPr="00A54499">
        <w:t>соответствие сведений, содержащихся в заявлении и документах</w:t>
      </w:r>
      <w:r>
        <w:t xml:space="preserve"> </w:t>
      </w:r>
      <w:r w:rsidRPr="00A54499">
        <w:t>юридического лица или индивидуального предпринимателя о предоставлении</w:t>
      </w:r>
      <w:r>
        <w:t xml:space="preserve"> </w:t>
      </w:r>
      <w:r w:rsidRPr="00A54499">
        <w:t>правового статуса, специального разрешения (лицензии) на право</w:t>
      </w:r>
      <w:r>
        <w:t xml:space="preserve"> </w:t>
      </w:r>
      <w:r w:rsidRPr="00A54499">
        <w:t>осуществления отдельных видов деятельности или разрешения (согласования) на</w:t>
      </w:r>
      <w:r>
        <w:t xml:space="preserve"> </w:t>
      </w:r>
      <w:r w:rsidRPr="00A54499">
        <w:t>осуществление иных юридически значимых действий, если проведение</w:t>
      </w:r>
      <w:r>
        <w:t xml:space="preserve"> </w:t>
      </w:r>
      <w:r w:rsidRPr="00A54499">
        <w:t>соответствующей внеплановой проверки юридического лица, индивидуального</w:t>
      </w:r>
      <w:r>
        <w:t xml:space="preserve"> </w:t>
      </w:r>
      <w:r w:rsidRPr="00A54499">
        <w:t>предпринимателя предусмотрено правилами предоставления правового статуса,</w:t>
      </w:r>
      <w:r>
        <w:t xml:space="preserve"> </w:t>
      </w:r>
      <w:r w:rsidRPr="00A54499">
        <w:t>специального разрешения (лицензии), выдачи разрешения (согласования)</w:t>
      </w:r>
      <w:r>
        <w:t xml:space="preserve"> </w:t>
      </w:r>
      <w:r w:rsidRPr="00A54499">
        <w:t xml:space="preserve">обязательным </w:t>
      </w:r>
      <w:r>
        <w:t>т</w:t>
      </w:r>
      <w:r w:rsidRPr="00A54499">
        <w:t>ребованиям, а также данным об указанных юридических лицах и</w:t>
      </w:r>
      <w:r>
        <w:t xml:space="preserve"> </w:t>
      </w:r>
      <w:r w:rsidRPr="00A54499">
        <w:t xml:space="preserve">индивидуальных </w:t>
      </w:r>
      <w:r>
        <w:t>п</w:t>
      </w:r>
      <w:r w:rsidRPr="00A54499">
        <w:t>редпринимателях, содержащимся в едином государственном</w:t>
      </w:r>
      <w:r>
        <w:t xml:space="preserve"> </w:t>
      </w:r>
      <w:r w:rsidRPr="00A54499">
        <w:t>реестре юридических лиц, едином государственном реестре индивидуальных</w:t>
      </w:r>
      <w:r>
        <w:t xml:space="preserve"> </w:t>
      </w:r>
      <w:r w:rsidRPr="00A54499">
        <w:t>предпринимателей и других федеральных информационных ресурсах;</w:t>
      </w:r>
    </w:p>
    <w:p w:rsidR="00D469A4" w:rsidRPr="00A54499" w:rsidRDefault="00D469A4" w:rsidP="00D469A4">
      <w:pPr>
        <w:widowControl w:val="0"/>
        <w:autoSpaceDE w:val="0"/>
        <w:autoSpaceDN w:val="0"/>
        <w:adjustRightInd w:val="0"/>
        <w:jc w:val="both"/>
      </w:pPr>
      <w:r w:rsidRPr="00A54499">
        <w:t xml:space="preserve">   </w:t>
      </w:r>
      <w:r>
        <w:tab/>
      </w:r>
      <w:proofErr w:type="gramStart"/>
      <w:r>
        <w:t>г</w:t>
      </w:r>
      <w:proofErr w:type="gramEnd"/>
      <w:r>
        <w:t xml:space="preserve">) выполнение </w:t>
      </w:r>
      <w:r w:rsidRPr="00A54499">
        <w:t xml:space="preserve">предписаний органов </w:t>
      </w:r>
      <w:r>
        <w:t>м</w:t>
      </w:r>
      <w:r w:rsidRPr="00A54499">
        <w:t>униципального контроля;</w:t>
      </w:r>
    </w:p>
    <w:p w:rsidR="00D469A4" w:rsidRPr="00A54499" w:rsidRDefault="00D469A4" w:rsidP="00D469A4">
      <w:pPr>
        <w:widowControl w:val="0"/>
        <w:autoSpaceDE w:val="0"/>
        <w:autoSpaceDN w:val="0"/>
        <w:adjustRightInd w:val="0"/>
        <w:jc w:val="both"/>
      </w:pPr>
      <w:r w:rsidRPr="00A54499">
        <w:t xml:space="preserve">   </w:t>
      </w:r>
      <w:r>
        <w:tab/>
      </w:r>
      <w:proofErr w:type="gramStart"/>
      <w:r>
        <w:t>д</w:t>
      </w:r>
      <w:proofErr w:type="gramEnd"/>
      <w:r>
        <w:t>)</w:t>
      </w:r>
      <w:r w:rsidRPr="00A54499">
        <w:t xml:space="preserve"> проведение мероприятий:</w:t>
      </w:r>
    </w:p>
    <w:p w:rsidR="00D469A4" w:rsidRPr="00A54499" w:rsidRDefault="00D469A4" w:rsidP="00D469A4">
      <w:pPr>
        <w:widowControl w:val="0"/>
        <w:autoSpaceDE w:val="0"/>
        <w:autoSpaceDN w:val="0"/>
        <w:adjustRightInd w:val="0"/>
        <w:jc w:val="both"/>
      </w:pPr>
      <w:r w:rsidRPr="00A54499">
        <w:t xml:space="preserve">   </w:t>
      </w:r>
      <w:r>
        <w:tab/>
      </w:r>
      <w:r w:rsidRPr="00A54499">
        <w:t xml:space="preserve"> по </w:t>
      </w:r>
      <w:r>
        <w:t xml:space="preserve">предотвращению </w:t>
      </w:r>
      <w:r w:rsidRPr="00A54499">
        <w:t>причинения вреда жизни, здоровью граждан, вреда</w:t>
      </w:r>
      <w:r>
        <w:t xml:space="preserve"> </w:t>
      </w:r>
      <w:r w:rsidRPr="00A54499">
        <w:t>животным, растениям, окружающей среде, объектам культурного наследия</w:t>
      </w:r>
      <w:r>
        <w:t xml:space="preserve"> </w:t>
      </w:r>
      <w:r w:rsidRPr="00A54499">
        <w:t>(памятникам истории и культуры) народов Российской Федерации, музейным</w:t>
      </w:r>
      <w:r>
        <w:t xml:space="preserve"> </w:t>
      </w:r>
      <w:r w:rsidRPr="00A54499">
        <w:t>предметам и музейным коллекциям, включенным в состав Музейного фонда</w:t>
      </w:r>
      <w:r>
        <w:t xml:space="preserve"> </w:t>
      </w:r>
      <w:r w:rsidRPr="00A54499">
        <w:t>Российской Федерации, особо ценным, в том числе уникальным, документам</w:t>
      </w:r>
      <w:r>
        <w:t xml:space="preserve"> </w:t>
      </w:r>
      <w:r w:rsidRPr="00A54499">
        <w:t xml:space="preserve">Архивного фонда Российской Федерации, документам, </w:t>
      </w:r>
      <w:r>
        <w:t xml:space="preserve">имеющим </w:t>
      </w:r>
      <w:r w:rsidRPr="00A54499">
        <w:t>особое</w:t>
      </w:r>
      <w:r>
        <w:t xml:space="preserve"> </w:t>
      </w:r>
      <w:r w:rsidRPr="00A54499">
        <w:t>историческое, научное, культурное значение, входящим в состав национального</w:t>
      </w:r>
      <w:r>
        <w:t xml:space="preserve"> </w:t>
      </w:r>
      <w:r w:rsidRPr="00A54499">
        <w:t>библиотечного фонда;</w:t>
      </w:r>
    </w:p>
    <w:p w:rsidR="00D469A4" w:rsidRPr="00A54499" w:rsidRDefault="00D469A4" w:rsidP="00D469A4">
      <w:pPr>
        <w:widowControl w:val="0"/>
        <w:autoSpaceDE w:val="0"/>
        <w:autoSpaceDN w:val="0"/>
        <w:adjustRightInd w:val="0"/>
        <w:jc w:val="both"/>
      </w:pPr>
      <w:r w:rsidRPr="00A54499">
        <w:t xml:space="preserve">   </w:t>
      </w:r>
      <w:r>
        <w:tab/>
      </w:r>
      <w:proofErr w:type="gramStart"/>
      <w:r w:rsidRPr="00A54499">
        <w:t>по</w:t>
      </w:r>
      <w:proofErr w:type="gramEnd"/>
      <w:r w:rsidRPr="00A54499">
        <w:t xml:space="preserve"> предупреждению возникновения чрезвычайных ситуаций природного и</w:t>
      </w:r>
      <w:r>
        <w:t xml:space="preserve"> </w:t>
      </w:r>
      <w:r w:rsidRPr="00A54499">
        <w:t>техногенного характера;</w:t>
      </w:r>
    </w:p>
    <w:p w:rsidR="00D469A4" w:rsidRPr="00A54499" w:rsidRDefault="00D469A4" w:rsidP="00D469A4">
      <w:pPr>
        <w:widowControl w:val="0"/>
        <w:autoSpaceDE w:val="0"/>
        <w:autoSpaceDN w:val="0"/>
        <w:adjustRightInd w:val="0"/>
        <w:jc w:val="both"/>
      </w:pPr>
      <w:r w:rsidRPr="00A54499">
        <w:t xml:space="preserve">    </w:t>
      </w:r>
      <w:r>
        <w:tab/>
      </w:r>
      <w:proofErr w:type="gramStart"/>
      <w:r w:rsidRPr="00A54499">
        <w:t>по</w:t>
      </w:r>
      <w:proofErr w:type="gramEnd"/>
      <w:r w:rsidRPr="00A54499">
        <w:t xml:space="preserve"> обеспечению безопасности государства;</w:t>
      </w:r>
    </w:p>
    <w:p w:rsidR="00D469A4" w:rsidRPr="00A54499" w:rsidRDefault="00D469A4" w:rsidP="00D469A4">
      <w:pPr>
        <w:widowControl w:val="0"/>
        <w:autoSpaceDE w:val="0"/>
        <w:autoSpaceDN w:val="0"/>
        <w:adjustRightInd w:val="0"/>
        <w:jc w:val="both"/>
      </w:pPr>
      <w:r w:rsidRPr="00A54499">
        <w:t xml:space="preserve">    </w:t>
      </w:r>
      <w:r>
        <w:tab/>
      </w:r>
      <w:proofErr w:type="gramStart"/>
      <w:r w:rsidRPr="00A54499">
        <w:t>по</w:t>
      </w:r>
      <w:proofErr w:type="gramEnd"/>
      <w:r w:rsidRPr="00A54499">
        <w:t xml:space="preserve"> ликвидации посл</w:t>
      </w:r>
      <w:r>
        <w:t>едствий причинения такого вреда;</w:t>
      </w:r>
    </w:p>
    <w:p w:rsidR="00D469A4" w:rsidRPr="00FE5241" w:rsidRDefault="00D469A4" w:rsidP="00D469A4">
      <w:pPr>
        <w:widowControl w:val="0"/>
        <w:autoSpaceDE w:val="0"/>
        <w:autoSpaceDN w:val="0"/>
        <w:adjustRightInd w:val="0"/>
        <w:jc w:val="both"/>
      </w:pPr>
      <w:r>
        <w:tab/>
        <w:t>10) срок проведения проверки и даты начала и окончания проверки;</w:t>
      </w:r>
    </w:p>
    <w:p w:rsidR="00D469A4" w:rsidRDefault="00D469A4" w:rsidP="00D469A4">
      <w:pPr>
        <w:widowControl w:val="0"/>
        <w:autoSpaceDE w:val="0"/>
        <w:autoSpaceDN w:val="0"/>
        <w:adjustRightInd w:val="0"/>
        <w:jc w:val="both"/>
      </w:pPr>
      <w:r>
        <w:lastRenderedPageBreak/>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D469A4" w:rsidRDefault="00D469A4" w:rsidP="00D469A4">
      <w:pPr>
        <w:widowControl w:val="0"/>
        <w:autoSpaceDE w:val="0"/>
        <w:autoSpaceDN w:val="0"/>
        <w:adjustRightInd w:val="0"/>
        <w:jc w:val="both"/>
      </w:pPr>
      <w:r>
        <w:tab/>
        <w:t>12) о</w:t>
      </w:r>
      <w:r w:rsidRPr="001F4CBB">
        <w:t>бязательные требования и (или) требования, установленные</w:t>
      </w:r>
      <w:r>
        <w:t xml:space="preserve"> </w:t>
      </w:r>
      <w:r w:rsidRPr="001F4CBB">
        <w:t>муниципальными правовыми актами, подлежащие проверке</w:t>
      </w:r>
      <w:r>
        <w:t>;</w:t>
      </w:r>
    </w:p>
    <w:p w:rsidR="00D469A4" w:rsidRDefault="00D469A4" w:rsidP="00D469A4">
      <w:pPr>
        <w:widowControl w:val="0"/>
        <w:autoSpaceDE w:val="0"/>
        <w:autoSpaceDN w:val="0"/>
        <w:adjustRightInd w:val="0"/>
        <w:jc w:val="both"/>
      </w:pPr>
      <w:r>
        <w:tab/>
        <w:t>13) перечень мероприятий</w:t>
      </w:r>
      <w:r w:rsidRPr="00F21FFB">
        <w:t xml:space="preserve"> по контролю,</w:t>
      </w:r>
      <w:r>
        <w:t xml:space="preserve"> необходимых</w:t>
      </w:r>
      <w:r w:rsidRPr="00F21FFB">
        <w:t xml:space="preserve"> для достижения целей и задач проведения проверки (с указанием</w:t>
      </w:r>
      <w:r>
        <w:t xml:space="preserve"> </w:t>
      </w:r>
      <w:r w:rsidRPr="00F21FFB">
        <w:t>наименования мероприятия по контролю и сроков его проведения</w:t>
      </w:r>
      <w:r>
        <w:t>);</w:t>
      </w:r>
    </w:p>
    <w:p w:rsidR="00D469A4" w:rsidRDefault="00D469A4" w:rsidP="00D469A4">
      <w:pPr>
        <w:widowControl w:val="0"/>
        <w:autoSpaceDE w:val="0"/>
        <w:autoSpaceDN w:val="0"/>
        <w:adjustRightInd w:val="0"/>
        <w:jc w:val="both"/>
      </w:pPr>
      <w:r>
        <w:tab/>
        <w:t>14) п</w:t>
      </w:r>
      <w:r w:rsidRPr="00F21FFB">
        <w:t>еречень положений об осуществлении муниципального контроля, административных регламентов по</w:t>
      </w:r>
      <w:r>
        <w:t xml:space="preserve"> </w:t>
      </w:r>
      <w:r w:rsidRPr="00F21FFB">
        <w:t>осуществлению муниципального контроля (при их наличии)</w:t>
      </w:r>
      <w:r>
        <w:t xml:space="preserve"> </w:t>
      </w:r>
      <w:r w:rsidRPr="00F21FFB">
        <w:t>с указанием наименований, номеров и дат их принятия</w:t>
      </w:r>
      <w:r>
        <w:t>;</w:t>
      </w:r>
    </w:p>
    <w:p w:rsidR="00D469A4" w:rsidRDefault="00D469A4" w:rsidP="00D469A4">
      <w:pPr>
        <w:widowControl w:val="0"/>
        <w:autoSpaceDE w:val="0"/>
        <w:autoSpaceDN w:val="0"/>
        <w:adjustRightInd w:val="0"/>
        <w:jc w:val="both"/>
      </w:pPr>
      <w:r>
        <w:tab/>
        <w:t>15) п</w:t>
      </w:r>
      <w:r w:rsidRPr="00F21FFB">
        <w:t>еречень документов, представление которых юридическим лицом,</w:t>
      </w:r>
      <w:r>
        <w:t xml:space="preserve"> </w:t>
      </w:r>
      <w:r w:rsidRPr="00F21FFB">
        <w:t>индивидуальным предпринимателем необходимо для достижения целей и задач</w:t>
      </w:r>
      <w:r>
        <w:t xml:space="preserve"> </w:t>
      </w:r>
      <w:r w:rsidRPr="00F21FFB">
        <w:t>проведения проверки</w:t>
      </w:r>
      <w:r>
        <w:t>;</w:t>
      </w:r>
    </w:p>
    <w:p w:rsidR="00D469A4" w:rsidRDefault="00D469A4" w:rsidP="00D469A4">
      <w:pPr>
        <w:widowControl w:val="0"/>
        <w:autoSpaceDE w:val="0"/>
        <w:autoSpaceDN w:val="0"/>
        <w:adjustRightInd w:val="0"/>
        <w:jc w:val="both"/>
      </w:pPr>
      <w:r>
        <w:tab/>
        <w:t xml:space="preserve">16) </w:t>
      </w:r>
      <w:r w:rsidRPr="00F21FFB">
        <w:t>должность, фамилия, инициалы</w:t>
      </w:r>
      <w:r>
        <w:t xml:space="preserve"> </w:t>
      </w:r>
      <w:r w:rsidRPr="00F21FFB">
        <w:t>руководителя, заместителя руководителя органа муниципального контроля, издавшего распоряжение о проведении проверки</w:t>
      </w:r>
      <w:r>
        <w:t>, а также его подпись, заверенная печатью;</w:t>
      </w:r>
    </w:p>
    <w:p w:rsidR="00D469A4" w:rsidRDefault="00D469A4" w:rsidP="00D469A4">
      <w:pPr>
        <w:widowControl w:val="0"/>
        <w:autoSpaceDE w:val="0"/>
        <w:autoSpaceDN w:val="0"/>
        <w:adjustRightInd w:val="0"/>
        <w:jc w:val="both"/>
      </w:pPr>
      <w:r>
        <w:tab/>
        <w:t>17)</w:t>
      </w:r>
      <w:r w:rsidRPr="00F21FFB">
        <w:rPr>
          <w:rFonts w:ascii="Courier New" w:hAnsi="Courier New" w:cs="Courier New"/>
          <w:sz w:val="20"/>
          <w:szCs w:val="20"/>
        </w:rPr>
        <w:t xml:space="preserve"> </w:t>
      </w:r>
      <w:r w:rsidRPr="00F21FFB">
        <w:t xml:space="preserve">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w:t>
      </w:r>
      <w:r>
        <w:t>(при наличии).</w:t>
      </w:r>
    </w:p>
    <w:p w:rsidR="00D469A4" w:rsidRPr="00F21FFB" w:rsidRDefault="00D469A4" w:rsidP="00D469A4">
      <w:pPr>
        <w:widowControl w:val="0"/>
        <w:autoSpaceDE w:val="0"/>
        <w:autoSpaceDN w:val="0"/>
        <w:adjustRightInd w:val="0"/>
        <w:jc w:val="both"/>
      </w:pPr>
      <w:r>
        <w:tab/>
      </w:r>
      <w:r w:rsidRPr="00F21FFB">
        <w:t>Ответственным должностным лицом за разработку проекта распоряжения является специалист 2 категории.</w:t>
      </w:r>
    </w:p>
    <w:p w:rsidR="00D469A4" w:rsidRDefault="00764715" w:rsidP="00764715">
      <w:pPr>
        <w:ind w:firstLine="709"/>
        <w:jc w:val="both"/>
        <w:rPr>
          <w:bCs/>
        </w:rPr>
      </w:pPr>
      <w:r w:rsidRPr="00042BC1">
        <w:rPr>
          <w:bCs/>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64715" w:rsidRPr="00DC5452" w:rsidRDefault="00764715" w:rsidP="00764715">
      <w:pPr>
        <w:ind w:firstLine="709"/>
        <w:jc w:val="both"/>
        <w:rPr>
          <w:b/>
        </w:rPr>
      </w:pPr>
      <w:r w:rsidRPr="00042BC1">
        <w:rPr>
          <w:bCs/>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2F6519">
        <w:rPr>
          <w:bCs/>
        </w:rPr>
        <w:t>Ягодного</w:t>
      </w:r>
      <w:r w:rsidRPr="00042BC1">
        <w:rPr>
          <w:bCs/>
        </w:rPr>
        <w:t xml:space="preserve">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Pr>
          <w:bCs/>
        </w:rPr>
        <w:t>.</w:t>
      </w:r>
    </w:p>
    <w:p w:rsidR="00FB698F" w:rsidRPr="000F1C21" w:rsidRDefault="00FB698F" w:rsidP="00FB698F">
      <w:pPr>
        <w:widowControl w:val="0"/>
        <w:autoSpaceDE w:val="0"/>
        <w:autoSpaceDN w:val="0"/>
        <w:adjustRightInd w:val="0"/>
        <w:ind w:firstLine="708"/>
        <w:jc w:val="both"/>
      </w:pPr>
      <w:r>
        <w:t xml:space="preserve">32.1.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FB698F" w:rsidRDefault="00FB698F" w:rsidP="00FB698F">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FB698F" w:rsidRDefault="00FB698F" w:rsidP="00FB698F">
      <w:pPr>
        <w:widowControl w:val="0"/>
        <w:autoSpaceDE w:val="0"/>
        <w:autoSpaceDN w:val="0"/>
        <w:adjustRightInd w:val="0"/>
        <w:ind w:firstLine="708"/>
        <w:jc w:val="both"/>
      </w:pPr>
      <w:r w:rsidRPr="000F1C21">
        <w:t>Запрос должен содержать следующие сведения:</w:t>
      </w:r>
    </w:p>
    <w:p w:rsidR="00FB698F" w:rsidRDefault="00FB698F" w:rsidP="00FB698F">
      <w:pPr>
        <w:widowControl w:val="0"/>
        <w:autoSpaceDE w:val="0"/>
        <w:autoSpaceDN w:val="0"/>
        <w:adjustRightInd w:val="0"/>
        <w:ind w:firstLine="708"/>
        <w:jc w:val="both"/>
      </w:pPr>
      <w:r>
        <w:t>1</w:t>
      </w:r>
      <w:r w:rsidRPr="000F1C21">
        <w:t>) наименование органа муниципального контроля, направляющих запрос;</w:t>
      </w:r>
    </w:p>
    <w:p w:rsidR="00FB698F" w:rsidRDefault="00FB698F" w:rsidP="00FB698F">
      <w:pPr>
        <w:widowControl w:val="0"/>
        <w:autoSpaceDE w:val="0"/>
        <w:autoSpaceDN w:val="0"/>
        <w:adjustRightInd w:val="0"/>
        <w:ind w:firstLine="708"/>
        <w:jc w:val="both"/>
      </w:pPr>
      <w:r>
        <w:t>2</w:t>
      </w:r>
      <w:r w:rsidRPr="000F1C21">
        <w:t>) наименование органа или организации, в адрес которых направляется запрос;</w:t>
      </w:r>
    </w:p>
    <w:p w:rsidR="00FB698F" w:rsidRDefault="00FB698F" w:rsidP="00FB698F">
      <w:pPr>
        <w:widowControl w:val="0"/>
        <w:autoSpaceDE w:val="0"/>
        <w:autoSpaceDN w:val="0"/>
        <w:adjustRightInd w:val="0"/>
        <w:ind w:firstLine="708"/>
        <w:jc w:val="both"/>
      </w:pPr>
      <w:r>
        <w:t>3</w:t>
      </w:r>
      <w:r w:rsidRPr="000F1C21">
        <w:t>) наименование контрольно-надзорной функции в федеральной государс</w:t>
      </w:r>
      <w:r>
        <w:t>твенной информационной системе «</w:t>
      </w:r>
      <w:r w:rsidRPr="000F1C21">
        <w:t>Федеральный реестр государственных и муниципальных услуг (функций)</w:t>
      </w:r>
      <w:r>
        <w:t>»</w:t>
      </w:r>
      <w:r w:rsidRPr="000F1C21">
        <w:t>, для исполнения которой необходимо предоставление документа и (или) информации (вид муниципального контроля);</w:t>
      </w:r>
    </w:p>
    <w:p w:rsidR="00FB698F" w:rsidRDefault="00FB698F" w:rsidP="00FB698F">
      <w:pPr>
        <w:widowControl w:val="0"/>
        <w:autoSpaceDE w:val="0"/>
        <w:autoSpaceDN w:val="0"/>
        <w:adjustRightInd w:val="0"/>
        <w:ind w:firstLine="708"/>
        <w:jc w:val="both"/>
      </w:pPr>
      <w:r>
        <w:t>4</w:t>
      </w:r>
      <w:r w:rsidRPr="000F1C21">
        <w:t>) дата и номер распоряжения</w:t>
      </w:r>
      <w:r>
        <w:t xml:space="preserve"> Администрации поселения</w:t>
      </w:r>
      <w:r w:rsidRPr="000F1C21">
        <w:t xml:space="preserve"> о проведении проверки;</w:t>
      </w:r>
    </w:p>
    <w:p w:rsidR="00FB698F" w:rsidRDefault="00FB698F" w:rsidP="00FB698F">
      <w:pPr>
        <w:widowControl w:val="0"/>
        <w:autoSpaceDE w:val="0"/>
        <w:autoSpaceDN w:val="0"/>
        <w:adjustRightInd w:val="0"/>
        <w:ind w:firstLine="708"/>
        <w:jc w:val="both"/>
      </w:pPr>
      <w:r>
        <w:lastRenderedPageBreak/>
        <w:t>5</w:t>
      </w:r>
      <w:r w:rsidRPr="000F1C21">
        <w:t>) сведения, позволяющие идентифицировать проверяемое юридическое и (или) физическое лицо;</w:t>
      </w:r>
    </w:p>
    <w:p w:rsidR="00FB698F" w:rsidRDefault="00FB698F" w:rsidP="00FB698F">
      <w:pPr>
        <w:widowControl w:val="0"/>
        <w:autoSpaceDE w:val="0"/>
        <w:autoSpaceDN w:val="0"/>
        <w:adjustRightInd w:val="0"/>
        <w:ind w:firstLine="708"/>
        <w:jc w:val="both"/>
      </w:pPr>
      <w:r>
        <w:t>6</w:t>
      </w:r>
      <w:r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Pr="000F1C21">
        <w:t>;</w:t>
      </w:r>
    </w:p>
    <w:p w:rsidR="00FB698F" w:rsidRDefault="00FB698F" w:rsidP="00FB698F">
      <w:pPr>
        <w:widowControl w:val="0"/>
        <w:autoSpaceDE w:val="0"/>
        <w:autoSpaceDN w:val="0"/>
        <w:adjustRightInd w:val="0"/>
        <w:ind w:firstLine="708"/>
        <w:jc w:val="both"/>
      </w:pPr>
      <w:r>
        <w:t>7</w:t>
      </w:r>
      <w:r w:rsidRPr="000F1C21">
        <w:t>) дата направления запроса;</w:t>
      </w:r>
    </w:p>
    <w:p w:rsidR="00FB698F" w:rsidRDefault="00FB698F" w:rsidP="00FB698F">
      <w:pPr>
        <w:widowControl w:val="0"/>
        <w:autoSpaceDE w:val="0"/>
        <w:autoSpaceDN w:val="0"/>
        <w:adjustRightInd w:val="0"/>
        <w:ind w:firstLine="708"/>
        <w:jc w:val="both"/>
      </w:pPr>
      <w:r>
        <w:t>8</w:t>
      </w:r>
      <w:r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B698F" w:rsidRDefault="00FB698F" w:rsidP="00FB698F">
      <w:pPr>
        <w:widowControl w:val="0"/>
        <w:autoSpaceDE w:val="0"/>
        <w:autoSpaceDN w:val="0"/>
        <w:adjustRightInd w:val="0"/>
        <w:ind w:firstLine="708"/>
        <w:jc w:val="both"/>
      </w:pPr>
      <w:r w:rsidRPr="000F1C21">
        <w:t xml:space="preserve">Требования </w:t>
      </w:r>
      <w:r>
        <w:t>пунктов 1, 2, 6, 7, 8</w:t>
      </w:r>
      <w:r w:rsidRPr="000F1C21">
        <w:t xml:space="preserve"> настоящ</w:t>
      </w:r>
      <w:r>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B698F" w:rsidRDefault="00FB698F" w:rsidP="00FB698F">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B698F" w:rsidRDefault="00FB698F" w:rsidP="00FB698F">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FB698F" w:rsidRDefault="00FB698F" w:rsidP="00FB698F">
      <w:pPr>
        <w:ind w:firstLine="709"/>
        <w:jc w:val="both"/>
        <w:outlineLvl w:val="2"/>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1"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2" w:history="1">
        <w:r w:rsidRPr="00941710">
          <w:t>законодательства</w:t>
        </w:r>
      </w:hyperlink>
      <w:r w:rsidRPr="00941710">
        <w:t xml:space="preserve"> специалистами </w:t>
      </w:r>
      <w:r>
        <w:t>А</w:t>
      </w:r>
      <w:r w:rsidRPr="00941710">
        <w:t>дминистрации поселения.</w:t>
      </w:r>
    </w:p>
    <w:p w:rsidR="001E5249" w:rsidRPr="00401E7F" w:rsidRDefault="00A50D80" w:rsidP="001E5249">
      <w:pPr>
        <w:autoSpaceDE w:val="0"/>
        <w:autoSpaceDN w:val="0"/>
        <w:adjustRightInd w:val="0"/>
        <w:ind w:firstLine="709"/>
        <w:jc w:val="both"/>
      </w:pPr>
      <w:r>
        <w:t>36</w:t>
      </w:r>
      <w:r w:rsidR="004B56FE" w:rsidRPr="00941710">
        <w:t xml:space="preserve">. </w:t>
      </w:r>
      <w:r w:rsidR="001E5249" w:rsidRPr="00E12A18">
        <w:t xml:space="preserve">Основаниями для проведения внеплановой проверки наряду с основаниями, указанными в </w:t>
      </w:r>
      <w:hyperlink r:id="rId13" w:anchor="dst100127" w:history="1">
        <w:r w:rsidR="001E5249" w:rsidRPr="00E12A18">
          <w:rPr>
            <w:rStyle w:val="a7"/>
            <w:color w:val="auto"/>
            <w:u w:val="none"/>
          </w:rPr>
          <w:t>части 2 статьи 10</w:t>
        </w:r>
      </w:hyperlink>
      <w:r w:rsidR="001E5249" w:rsidRPr="00E12A18">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контроля,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w:t>
      </w:r>
      <w:r w:rsidR="001E5249" w:rsidRPr="00E12A18">
        <w:lastRenderedPageBreak/>
        <w:t xml:space="preserve">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потребительного кооператива, уставу товарищества собственников жилья, жилищного, жилищного- 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 правовой осуществляющих деятельность по управлению  формы или индивидуального предпринимателя осуществляющих деятельного по управлению многоквартирным домом (далее- управляющая организация ),  в целях заключения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document/99/901919946/XA00M5I2MR/" w:history="1">
        <w:r w:rsidR="001E5249" w:rsidRPr="00E12A18">
          <w:rPr>
            <w:color w:val="0000FF"/>
            <w:u w:val="single"/>
          </w:rPr>
          <w:t>частью 2 статьи 162 настоящего Кодекса</w:t>
        </w:r>
      </w:hyperlink>
      <w:r w:rsidR="001E5249" w:rsidRPr="00401E7F">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1E5249" w:rsidRPr="00401E7F">
        <w:t>наймодателями</w:t>
      </w:r>
      <w:proofErr w:type="spellEnd"/>
      <w:r w:rsidR="001E5249" w:rsidRPr="00401E7F">
        <w:t xml:space="preserve"> жилых помещений в наемных домах социального использования обязательных требований к </w:t>
      </w:r>
      <w:proofErr w:type="spellStart"/>
      <w:r w:rsidR="001E5249" w:rsidRPr="00401E7F">
        <w:t>наймодателям</w:t>
      </w:r>
      <w:proofErr w:type="spellEnd"/>
      <w:r w:rsidR="001E5249" w:rsidRPr="00401E7F">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1E5249" w:rsidRPr="00401E7F">
        <w:t>ресурсоснабжающими</w:t>
      </w:r>
      <w:proofErr w:type="spellEnd"/>
      <w:r w:rsidR="001E5249" w:rsidRPr="00401E7F">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941710" w:rsidRDefault="004B56FE" w:rsidP="001E5249">
      <w:pPr>
        <w:widowControl w:val="0"/>
        <w:autoSpaceDE w:val="0"/>
        <w:autoSpaceDN w:val="0"/>
        <w:adjustRightInd w:val="0"/>
        <w:ind w:firstLine="708"/>
        <w:jc w:val="both"/>
      </w:pPr>
    </w:p>
    <w:p w:rsidR="004B56FE" w:rsidRPr="00941710" w:rsidRDefault="00127BA8" w:rsidP="004B56FE">
      <w:pPr>
        <w:autoSpaceDE w:val="0"/>
        <w:autoSpaceDN w:val="0"/>
        <w:adjustRightInd w:val="0"/>
        <w:ind w:firstLine="720"/>
        <w:jc w:val="both"/>
      </w:pPr>
      <w:r>
        <w:t>37</w:t>
      </w:r>
      <w:r w:rsidR="004B56FE" w:rsidRPr="00941710">
        <w:t>.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6250EF" w:rsidRDefault="004B56FE" w:rsidP="004B56FE">
      <w:pPr>
        <w:autoSpaceDE w:val="0"/>
        <w:autoSpaceDN w:val="0"/>
        <w:adjustRightInd w:val="0"/>
        <w:ind w:firstLine="720"/>
        <w:jc w:val="both"/>
      </w:pPr>
      <w:r w:rsidRPr="00941710">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2F6519">
        <w:t>Ягодного</w:t>
      </w:r>
      <w:r>
        <w:t xml:space="preserve">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r w:rsidR="006250EF" w:rsidRPr="006250EF">
        <w:t xml:space="preserve"> </w:t>
      </w:r>
    </w:p>
    <w:p w:rsidR="004B56FE" w:rsidRDefault="006250EF" w:rsidP="004B56FE">
      <w:pPr>
        <w:autoSpaceDE w:val="0"/>
        <w:autoSpaceDN w:val="0"/>
        <w:adjustRightInd w:val="0"/>
        <w:ind w:firstLine="72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w:t>
      </w:r>
      <w:proofErr w:type="gramStart"/>
      <w:r>
        <w:t>процедуры  является</w:t>
      </w:r>
      <w:proofErr w:type="gramEnd"/>
      <w:r>
        <w:t xml:space="preserve"> </w:t>
      </w:r>
      <w:r w:rsidR="00291906">
        <w:t>землеустроитель</w:t>
      </w:r>
      <w:r w:rsidR="002F6519">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54C0" w:rsidRPr="007A48DF" w:rsidRDefault="004B56FE" w:rsidP="004B56FE">
      <w:pPr>
        <w:autoSpaceDE w:val="0"/>
        <w:autoSpaceDN w:val="0"/>
        <w:adjustRightInd w:val="0"/>
        <w:ind w:firstLine="720"/>
        <w:jc w:val="both"/>
        <w:outlineLvl w:val="2"/>
        <w:rPr>
          <w:b/>
        </w:rPr>
      </w:pPr>
      <w:r w:rsidRPr="00941710">
        <w:t xml:space="preserve">2) </w:t>
      </w:r>
      <w:r w:rsidR="007A48DF" w:rsidRPr="004C6A14">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7A48DF" w:rsidRPr="004C6A14">
        <w:t>наймодателями</w:t>
      </w:r>
      <w:proofErr w:type="spellEnd"/>
      <w:r w:rsidR="007A48DF" w:rsidRPr="004C6A14">
        <w:t xml:space="preserve"> жилых помещений в наемных домах социального использования обязательных требований к </w:t>
      </w:r>
      <w:proofErr w:type="spellStart"/>
      <w:r w:rsidR="007A48DF" w:rsidRPr="004C6A14">
        <w:t>наймодателям</w:t>
      </w:r>
      <w:proofErr w:type="spellEnd"/>
      <w:r w:rsidR="007A48DF" w:rsidRPr="004C6A14">
        <w:t xml:space="preserve"> и нанимателям жилых помещений в таких домах, к заключению и исполнению договоров найма жилых помещений жилищного фонда социального </w:t>
      </w:r>
      <w:r w:rsidR="007A48DF" w:rsidRPr="004C6A14">
        <w:lastRenderedPageBreak/>
        <w:t>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7A48DF">
        <w:t xml:space="preserve"> </w:t>
      </w:r>
    </w:p>
    <w:p w:rsidR="004B56FE" w:rsidRPr="00941710" w:rsidRDefault="004B56FE" w:rsidP="004B56FE">
      <w:pPr>
        <w:autoSpaceDE w:val="0"/>
        <w:autoSpaceDN w:val="0"/>
        <w:adjustRightInd w:val="0"/>
        <w:ind w:firstLine="720"/>
        <w:jc w:val="both"/>
        <w:outlineLvl w:val="2"/>
      </w:pPr>
      <w:r w:rsidRPr="00941710">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5333" w:rsidRPr="00935333" w:rsidRDefault="00935333" w:rsidP="00935333">
      <w:pPr>
        <w:autoSpaceDE w:val="0"/>
        <w:autoSpaceDN w:val="0"/>
        <w:adjustRightInd w:val="0"/>
        <w:ind w:firstLine="720"/>
        <w:jc w:val="both"/>
        <w:outlineLvl w:val="2"/>
      </w:pPr>
      <w:r w:rsidRPr="00935333">
        <w:t>42.1. Орган муниципального жилищного контроля вправе обратиться в суд</w:t>
      </w:r>
      <w:r w:rsidR="004E1A66">
        <w:t xml:space="preserve">                                    </w:t>
      </w:r>
      <w:r w:rsidRPr="00935333">
        <w:t xml:space="preserve"> с заявлениями:</w:t>
      </w:r>
    </w:p>
    <w:p w:rsidR="00935333" w:rsidRPr="00935333" w:rsidRDefault="00935333" w:rsidP="00935333">
      <w:pPr>
        <w:autoSpaceDE w:val="0"/>
        <w:autoSpaceDN w:val="0"/>
        <w:adjustRightInd w:val="0"/>
        <w:ind w:firstLine="720"/>
        <w:jc w:val="both"/>
        <w:outlineLvl w:val="2"/>
      </w:pPr>
      <w:r w:rsidRPr="00935333">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35333" w:rsidRPr="00935333" w:rsidRDefault="00935333" w:rsidP="00935333">
      <w:pPr>
        <w:autoSpaceDE w:val="0"/>
        <w:autoSpaceDN w:val="0"/>
        <w:adjustRightInd w:val="0"/>
        <w:ind w:firstLine="720"/>
        <w:jc w:val="both"/>
        <w:outlineLvl w:val="2"/>
      </w:pPr>
      <w:r w:rsidRPr="00935333">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 характер;</w:t>
      </w:r>
    </w:p>
    <w:p w:rsidR="00935333" w:rsidRPr="00935333" w:rsidRDefault="00935333" w:rsidP="00935333">
      <w:pPr>
        <w:autoSpaceDE w:val="0"/>
        <w:autoSpaceDN w:val="0"/>
        <w:adjustRightInd w:val="0"/>
        <w:ind w:firstLine="720"/>
        <w:jc w:val="both"/>
        <w:outlineLvl w:val="2"/>
      </w:pPr>
      <w:r w:rsidRPr="00935333">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w:t>
      </w:r>
      <w:r w:rsidRPr="00935333">
        <w:lastRenderedPageBreak/>
        <w:t>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35333" w:rsidRPr="007A48DF" w:rsidRDefault="00935333" w:rsidP="00935333">
      <w:pPr>
        <w:autoSpaceDE w:val="0"/>
        <w:autoSpaceDN w:val="0"/>
        <w:adjustRightInd w:val="0"/>
        <w:ind w:firstLine="720"/>
        <w:jc w:val="both"/>
        <w:outlineLvl w:val="2"/>
        <w:rPr>
          <w:b/>
        </w:rPr>
      </w:pPr>
      <w:r w:rsidRPr="00935333">
        <w:t>4)</w:t>
      </w:r>
      <w:r w:rsidR="007A48DF" w:rsidRPr="007A48DF">
        <w:t xml:space="preserve"> </w:t>
      </w:r>
      <w:r w:rsidR="007A48DF" w:rsidRPr="004C6A14">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935333">
        <w:t xml:space="preserve"> </w:t>
      </w:r>
    </w:p>
    <w:p w:rsidR="001365EA" w:rsidRPr="00941710" w:rsidRDefault="001365EA" w:rsidP="00935333">
      <w:pPr>
        <w:autoSpaceDE w:val="0"/>
        <w:autoSpaceDN w:val="0"/>
        <w:adjustRightInd w:val="0"/>
        <w:ind w:firstLine="720"/>
        <w:jc w:val="both"/>
        <w:outlineLvl w:val="2"/>
      </w:pPr>
      <w:r>
        <w:t xml:space="preserve">5) о признании договора найма жилого помещения жилищного фонда социального использования недействительным </w:t>
      </w:r>
      <w:bookmarkStart w:id="0" w:name="_GoBack"/>
      <w:bookmarkEnd w:id="0"/>
      <w:r>
        <w:t>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sidRPr="00941710">
          <w:t>чрезвычайных</w:t>
        </w:r>
      </w:hyperlink>
      <w:r w:rsidRPr="00941710">
        <w:t xml:space="preserve"> ситуаций природного и </w:t>
      </w:r>
      <w:hyperlink r:id="rId15"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6" w:history="1">
        <w:r w:rsidRPr="00941710">
          <w:t>окружающей среде</w:t>
        </w:r>
      </w:hyperlink>
      <w:r w:rsidRPr="00941710">
        <w:t xml:space="preserve">, </w:t>
      </w:r>
      <w:hyperlink r:id="rId17" w:history="1">
        <w:r w:rsidRPr="00941710">
          <w:t>объектам культурного наследия</w:t>
        </w:r>
      </w:hyperlink>
      <w:r w:rsidRPr="00941710">
        <w:t xml:space="preserve"> </w:t>
      </w:r>
      <w:hyperlink r:id="rId18"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19" w:history="1">
        <w:r w:rsidRPr="00941710">
          <w:t>чрезвычайных</w:t>
        </w:r>
      </w:hyperlink>
      <w:r w:rsidRPr="00941710">
        <w:t xml:space="preserve"> ситуаций природного и </w:t>
      </w:r>
      <w:hyperlink r:id="rId20"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lastRenderedPageBreak/>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BE6ACF" w:rsidRDefault="00BE6ACF" w:rsidP="00BE6ACF">
      <w:pPr>
        <w:widowControl w:val="0"/>
        <w:autoSpaceDE w:val="0"/>
        <w:autoSpaceDN w:val="0"/>
        <w:adjustRightInd w:val="0"/>
        <w:ind w:firstLine="708"/>
        <w:jc w:val="both"/>
      </w:pPr>
      <w:r>
        <w:t xml:space="preserve">14) </w:t>
      </w:r>
      <w:r w:rsidRPr="006471E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t>нформационного взаимодействия;</w:t>
      </w:r>
    </w:p>
    <w:p w:rsidR="00BE6ACF" w:rsidRDefault="00BE6ACF" w:rsidP="00BE6ACF">
      <w:pPr>
        <w:autoSpaceDE w:val="0"/>
        <w:autoSpaceDN w:val="0"/>
        <w:adjustRightInd w:val="0"/>
        <w:ind w:firstLine="720"/>
        <w:jc w:val="both"/>
      </w:pPr>
      <w:r>
        <w:t xml:space="preserve">15) </w:t>
      </w:r>
      <w:r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p>
    <w:p w:rsidR="00BE6ACF" w:rsidRPr="006A758D" w:rsidRDefault="00BE6ACF" w:rsidP="00BE6ACF">
      <w:pPr>
        <w:widowControl w:val="0"/>
        <w:autoSpaceDE w:val="0"/>
        <w:autoSpaceDN w:val="0"/>
        <w:adjustRightInd w:val="0"/>
        <w:ind w:firstLine="708"/>
        <w:jc w:val="both"/>
      </w:pPr>
      <w:r>
        <w:t xml:space="preserve">43.1. </w:t>
      </w:r>
      <w:r w:rsidRPr="006A758D">
        <w:t xml:space="preserve">При проведении проверки </w:t>
      </w:r>
      <w:r>
        <w:t>муниципальный инспектор</w:t>
      </w:r>
      <w:r w:rsidRPr="006A758D">
        <w:t xml:space="preserve"> не вправе:</w:t>
      </w:r>
    </w:p>
    <w:p w:rsidR="00BE6ACF" w:rsidRPr="006A758D" w:rsidRDefault="00BE6ACF" w:rsidP="00BE6ACF">
      <w:pPr>
        <w:widowControl w:val="0"/>
        <w:autoSpaceDE w:val="0"/>
        <w:autoSpaceDN w:val="0"/>
        <w:adjustRightInd w:val="0"/>
        <w:ind w:firstLine="708"/>
        <w:jc w:val="both"/>
      </w:pPr>
      <w:bookmarkStart w:id="1" w:name="dst100198"/>
      <w:bookmarkEnd w:id="1"/>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E6ACF" w:rsidRPr="006A758D" w:rsidRDefault="00BE6ACF" w:rsidP="00BE6ACF">
      <w:pPr>
        <w:widowControl w:val="0"/>
        <w:autoSpaceDE w:val="0"/>
        <w:autoSpaceDN w:val="0"/>
        <w:adjustRightInd w:val="0"/>
        <w:ind w:firstLine="708"/>
        <w:jc w:val="both"/>
      </w:pPr>
      <w:bookmarkStart w:id="2" w:name="dst194"/>
      <w:bookmarkEnd w:id="2"/>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6ACF" w:rsidRPr="006A758D" w:rsidRDefault="00BE6ACF" w:rsidP="00BE6ACF">
      <w:pPr>
        <w:widowControl w:val="0"/>
        <w:autoSpaceDE w:val="0"/>
        <w:autoSpaceDN w:val="0"/>
        <w:adjustRightInd w:val="0"/>
        <w:ind w:firstLine="708"/>
        <w:jc w:val="both"/>
      </w:pPr>
      <w:bookmarkStart w:id="3" w:name="dst100199"/>
      <w:bookmarkEnd w:id="3"/>
      <w:r>
        <w:t>3</w:t>
      </w:r>
      <w:r w:rsidRPr="006A758D">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FB0EE3">
        <w:rPr>
          <w:rFonts w:eastAsia="Arial Unicode MS"/>
        </w:rPr>
        <w:t xml:space="preserve"> </w:t>
      </w:r>
      <w:r>
        <w:rPr>
          <w:rFonts w:eastAsia="Arial Unicode MS"/>
        </w:rPr>
        <w:t xml:space="preserve">- </w:t>
      </w:r>
      <w:r w:rsidRPr="00FB0EE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A758D">
        <w:t xml:space="preserve"> </w:t>
      </w:r>
    </w:p>
    <w:p w:rsidR="00BE6ACF" w:rsidRPr="006A758D" w:rsidRDefault="00BE6ACF" w:rsidP="00BE6ACF">
      <w:pPr>
        <w:widowControl w:val="0"/>
        <w:autoSpaceDE w:val="0"/>
        <w:autoSpaceDN w:val="0"/>
        <w:adjustRightInd w:val="0"/>
        <w:ind w:firstLine="708"/>
        <w:jc w:val="both"/>
      </w:pPr>
      <w:bookmarkStart w:id="4" w:name="dst100200"/>
      <w:bookmarkEnd w:id="4"/>
      <w:r>
        <w:t>4</w:t>
      </w:r>
      <w:r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E6ACF" w:rsidRPr="006A758D" w:rsidRDefault="00BE6ACF" w:rsidP="00BE6ACF">
      <w:pPr>
        <w:widowControl w:val="0"/>
        <w:autoSpaceDE w:val="0"/>
        <w:autoSpaceDN w:val="0"/>
        <w:adjustRightInd w:val="0"/>
        <w:ind w:firstLine="708"/>
        <w:jc w:val="both"/>
      </w:pPr>
      <w:bookmarkStart w:id="5" w:name="dst100201"/>
      <w:bookmarkEnd w:id="5"/>
      <w:r>
        <w:t>5</w:t>
      </w:r>
      <w:r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6ACF" w:rsidRPr="006A758D" w:rsidRDefault="00BE6ACF" w:rsidP="00BE6ACF">
      <w:pPr>
        <w:widowControl w:val="0"/>
        <w:autoSpaceDE w:val="0"/>
        <w:autoSpaceDN w:val="0"/>
        <w:adjustRightInd w:val="0"/>
        <w:ind w:firstLine="708"/>
        <w:jc w:val="both"/>
      </w:pPr>
      <w:bookmarkStart w:id="6" w:name="dst100202"/>
      <w:bookmarkEnd w:id="6"/>
      <w:r>
        <w:t>6</w:t>
      </w:r>
      <w:r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C3111B">
          <w:rPr>
            <w:rStyle w:val="a7"/>
            <w:color w:val="auto"/>
            <w:u w:val="none"/>
          </w:rPr>
          <w:t>тайну</w:t>
        </w:r>
      </w:hyperlink>
      <w:r w:rsidRPr="00C3111B">
        <w:t>,</w:t>
      </w:r>
      <w:r w:rsidRPr="006A758D">
        <w:t xml:space="preserve"> за исключением случаев, предусмотренных законодательством Российской Федерации;</w:t>
      </w:r>
    </w:p>
    <w:p w:rsidR="00BE6ACF" w:rsidRPr="006A758D" w:rsidRDefault="00BE6ACF" w:rsidP="00BE6ACF">
      <w:pPr>
        <w:widowControl w:val="0"/>
        <w:autoSpaceDE w:val="0"/>
        <w:autoSpaceDN w:val="0"/>
        <w:adjustRightInd w:val="0"/>
        <w:ind w:firstLine="708"/>
        <w:jc w:val="both"/>
      </w:pPr>
      <w:bookmarkStart w:id="7" w:name="dst100203"/>
      <w:bookmarkEnd w:id="7"/>
      <w:r>
        <w:t>7</w:t>
      </w:r>
      <w:r w:rsidRPr="006A758D">
        <w:t xml:space="preserve">) превышать установленные сроки проведения проверки; </w:t>
      </w:r>
    </w:p>
    <w:p w:rsidR="00BE6ACF" w:rsidRDefault="00BE6ACF" w:rsidP="00BE6ACF">
      <w:pPr>
        <w:widowControl w:val="0"/>
        <w:autoSpaceDE w:val="0"/>
        <w:autoSpaceDN w:val="0"/>
        <w:adjustRightInd w:val="0"/>
        <w:ind w:firstLine="708"/>
        <w:jc w:val="both"/>
      </w:pPr>
      <w:bookmarkStart w:id="8" w:name="dst100204"/>
      <w:bookmarkEnd w:id="8"/>
      <w:r>
        <w:t>8</w:t>
      </w:r>
      <w:r w:rsidRPr="006A758D">
        <w:t xml:space="preserve">) осуществлять выдачу юридическим лицам, индивидуальным предпринимателям </w:t>
      </w:r>
      <w:r w:rsidRPr="006A758D">
        <w:lastRenderedPageBreak/>
        <w:t>предписаний или предложений о проведении за их счет мероприя</w:t>
      </w:r>
      <w:r>
        <w:t>тий по контролю;</w:t>
      </w:r>
    </w:p>
    <w:p w:rsidR="00BE6ACF" w:rsidRPr="00C3111B" w:rsidRDefault="00BE6ACF" w:rsidP="00BE6ACF">
      <w:pPr>
        <w:widowControl w:val="0"/>
        <w:autoSpaceDE w:val="0"/>
        <w:autoSpaceDN w:val="0"/>
        <w:adjustRightInd w:val="0"/>
        <w:ind w:firstLine="708"/>
        <w:jc w:val="both"/>
      </w:pPr>
      <w:r>
        <w:t>9)</w:t>
      </w:r>
      <w:r w:rsidRPr="00C3111B">
        <w:rPr>
          <w:rFonts w:asciiTheme="minorHAnsi" w:eastAsiaTheme="minorHAnsi" w:hAnsiTheme="minorHAnsi" w:cstheme="minorBidi"/>
          <w:sz w:val="22"/>
          <w:szCs w:val="22"/>
          <w:lang w:eastAsia="en-US"/>
        </w:rPr>
        <w:t xml:space="preserve"> </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t>х</w:t>
      </w:r>
      <w:r w:rsidRPr="00C3111B">
        <w:t xml:space="preserve"> в </w:t>
      </w:r>
      <w:r>
        <w:t>Перечень, определенный</w:t>
      </w:r>
      <w:r w:rsidRPr="00C3111B">
        <w:t xml:space="preserve"> Правительством Российской Федерации;</w:t>
      </w:r>
    </w:p>
    <w:p w:rsidR="00BE6ACF" w:rsidRDefault="00BE6ACF" w:rsidP="00BE6ACF">
      <w:pPr>
        <w:autoSpaceDE w:val="0"/>
        <w:autoSpaceDN w:val="0"/>
        <w:adjustRightInd w:val="0"/>
        <w:ind w:firstLine="720"/>
        <w:jc w:val="both"/>
      </w:pPr>
      <w:r>
        <w:t>10</w:t>
      </w:r>
      <w:r w:rsidRPr="00C3111B">
        <w:t xml:space="preserve">) </w:t>
      </w:r>
      <w:r w:rsidRPr="00241920">
        <w:t>требовать от юридического лица, индивидуального предпринимателя представления информации, которая</w:t>
      </w:r>
      <w:r w:rsidRPr="00C3111B">
        <w:t xml:space="preserve">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p>
    <w:p w:rsidR="00657CDB" w:rsidRPr="00324018" w:rsidRDefault="00657CDB" w:rsidP="00657CDB">
      <w:pPr>
        <w:widowControl w:val="0"/>
        <w:autoSpaceDE w:val="0"/>
        <w:autoSpaceDN w:val="0"/>
        <w:adjustRightInd w:val="0"/>
        <w:ind w:firstLine="708"/>
        <w:jc w:val="both"/>
      </w:pPr>
      <w:r>
        <w:t>4</w:t>
      </w:r>
      <w:r w:rsidRPr="00324018">
        <w:t>3.</w:t>
      </w:r>
      <w:r>
        <w:t xml:space="preserve">2.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CDB" w:rsidRPr="00324018" w:rsidRDefault="00657CDB" w:rsidP="00657CDB">
      <w:pPr>
        <w:widowControl w:val="0"/>
        <w:autoSpaceDE w:val="0"/>
        <w:autoSpaceDN w:val="0"/>
        <w:adjustRightInd w:val="0"/>
        <w:ind w:firstLine="708"/>
        <w:jc w:val="both"/>
      </w:pPr>
      <w:bookmarkStart w:id="9" w:name="dst100263"/>
      <w:bookmarkEnd w:id="9"/>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657CDB" w:rsidRPr="00324018" w:rsidRDefault="00657CDB" w:rsidP="00657CDB">
      <w:pPr>
        <w:widowControl w:val="0"/>
        <w:autoSpaceDE w:val="0"/>
        <w:autoSpaceDN w:val="0"/>
        <w:adjustRightInd w:val="0"/>
        <w:ind w:firstLine="708"/>
        <w:jc w:val="both"/>
      </w:pPr>
      <w:bookmarkStart w:id="10" w:name="dst100264"/>
      <w:bookmarkEnd w:id="10"/>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7CDB" w:rsidRDefault="00657CDB" w:rsidP="00657CDB">
      <w:pPr>
        <w:widowControl w:val="0"/>
        <w:autoSpaceDE w:val="0"/>
        <w:autoSpaceDN w:val="0"/>
        <w:adjustRightInd w:val="0"/>
        <w:ind w:firstLine="708"/>
        <w:jc w:val="both"/>
      </w:pPr>
      <w:r>
        <w:t xml:space="preserve">3) </w:t>
      </w:r>
      <w:r w:rsidRPr="00FB3D11">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CDB" w:rsidRPr="00324018" w:rsidRDefault="00657CDB" w:rsidP="00657CDB">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657CDB" w:rsidRPr="00324018" w:rsidRDefault="00657CDB" w:rsidP="00657CDB">
      <w:pPr>
        <w:widowControl w:val="0"/>
        <w:autoSpaceDE w:val="0"/>
        <w:autoSpaceDN w:val="0"/>
        <w:adjustRightInd w:val="0"/>
        <w:ind w:firstLine="708"/>
        <w:jc w:val="both"/>
      </w:pPr>
      <w:bookmarkStart w:id="11" w:name="dst100265"/>
      <w:bookmarkEnd w:id="11"/>
      <w:r>
        <w:t>5</w:t>
      </w:r>
      <w:r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657CDB" w:rsidRPr="00324018" w:rsidRDefault="00657CDB" w:rsidP="00657CDB">
      <w:pPr>
        <w:widowControl w:val="0"/>
        <w:autoSpaceDE w:val="0"/>
        <w:autoSpaceDN w:val="0"/>
        <w:adjustRightInd w:val="0"/>
        <w:ind w:firstLine="708"/>
        <w:jc w:val="both"/>
      </w:pPr>
      <w:bookmarkStart w:id="12" w:name="dst100266"/>
      <w:bookmarkEnd w:id="12"/>
      <w:r>
        <w:t>6</w:t>
      </w:r>
      <w:r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57CDB" w:rsidRPr="00941710" w:rsidRDefault="00657CDB" w:rsidP="00657CDB">
      <w:pPr>
        <w:autoSpaceDE w:val="0"/>
        <w:autoSpaceDN w:val="0"/>
        <w:adjustRightInd w:val="0"/>
        <w:ind w:firstLine="720"/>
        <w:jc w:val="both"/>
      </w:pPr>
      <w:bookmarkStart w:id="13" w:name="dst145"/>
      <w:bookmarkEnd w:id="13"/>
      <w:r>
        <w:t>7</w:t>
      </w:r>
      <w:r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 xml:space="preserve">дминистрации поселения о назначении выездной проверки и с полномочиями проводящих выездную проверку </w:t>
      </w:r>
      <w:r w:rsidR="004B56FE" w:rsidRPr="00941710">
        <w:lastRenderedPageBreak/>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w:t>
      </w:r>
      <w:proofErr w:type="gramStart"/>
      <w:r w:rsidRPr="00DC5452">
        <w:t xml:space="preserve">соблюдения  </w:t>
      </w:r>
      <w:r>
        <w:t>жилищного</w:t>
      </w:r>
      <w:proofErr w:type="gramEnd"/>
      <w:r>
        <w:t xml:space="preserve">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t>;</w:t>
      </w:r>
    </w:p>
    <w:p w:rsidR="00621F2B"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764715" w:rsidRPr="00DC5452" w:rsidRDefault="00764715" w:rsidP="00621F2B">
      <w:pPr>
        <w:ind w:firstLine="708"/>
        <w:jc w:val="both"/>
      </w:pPr>
      <w:r w:rsidRPr="00042BC1">
        <w:rPr>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r>
        <w:rPr>
          <w:bCs/>
        </w:rPr>
        <w:t>.</w:t>
      </w:r>
    </w:p>
    <w:p w:rsidR="00764715" w:rsidRPr="0002310B" w:rsidRDefault="00621F2B" w:rsidP="00764715">
      <w:pPr>
        <w:widowControl w:val="0"/>
        <w:autoSpaceDE w:val="0"/>
        <w:autoSpaceDN w:val="0"/>
        <w:adjustRightInd w:val="0"/>
        <w:ind w:firstLine="708"/>
        <w:jc w:val="both"/>
        <w:rPr>
          <w:bCs/>
        </w:rPr>
      </w:pPr>
      <w:r>
        <w:t>48</w:t>
      </w:r>
      <w:r w:rsidR="00764715">
        <w:t>.</w:t>
      </w:r>
      <w:r w:rsidR="00764715" w:rsidRPr="00764715">
        <w:rPr>
          <w:bCs/>
        </w:rPr>
        <w:t xml:space="preserve"> </w:t>
      </w:r>
      <w:r w:rsidR="00764715" w:rsidRPr="0002310B">
        <w:rPr>
          <w:bCs/>
        </w:rPr>
        <w:t xml:space="preserve">Акт проверки регистрируется в Журнале регистрации актов проверки органом муниципального </w:t>
      </w:r>
      <w:r w:rsidR="00764715">
        <w:rPr>
          <w:bCs/>
        </w:rPr>
        <w:t xml:space="preserve">жилищного </w:t>
      </w:r>
      <w:r w:rsidR="00764715" w:rsidRPr="0002310B">
        <w:rPr>
          <w:bCs/>
        </w:rPr>
        <w:t xml:space="preserve">контроля </w:t>
      </w:r>
      <w:r w:rsidR="00764715">
        <w:rPr>
          <w:bCs/>
        </w:rPr>
        <w:t>юридических лиц, физических лиц, индивидуальных предпринимателей</w:t>
      </w:r>
      <w:r w:rsidR="00764715" w:rsidRPr="0002310B">
        <w:rPr>
          <w:bCs/>
        </w:rPr>
        <w:t xml:space="preserve"> (далее – Журнал).</w:t>
      </w:r>
    </w:p>
    <w:p w:rsidR="00764715" w:rsidRPr="0002310B" w:rsidRDefault="00764715" w:rsidP="00764715">
      <w:pPr>
        <w:widowControl w:val="0"/>
        <w:autoSpaceDE w:val="0"/>
        <w:autoSpaceDN w:val="0"/>
        <w:adjustRightInd w:val="0"/>
        <w:ind w:firstLine="708"/>
        <w:jc w:val="both"/>
        <w:rPr>
          <w:bCs/>
        </w:rPr>
      </w:pPr>
      <w:r w:rsidRPr="0002310B">
        <w:rPr>
          <w:bCs/>
        </w:rPr>
        <w:t xml:space="preserve">В Журнале должны быть отражены следующие сведения: </w:t>
      </w:r>
    </w:p>
    <w:p w:rsidR="00764715" w:rsidRPr="0002310B" w:rsidRDefault="00764715" w:rsidP="00764715">
      <w:pPr>
        <w:widowControl w:val="0"/>
        <w:autoSpaceDE w:val="0"/>
        <w:autoSpaceDN w:val="0"/>
        <w:adjustRightInd w:val="0"/>
        <w:ind w:firstLine="708"/>
        <w:jc w:val="both"/>
        <w:rPr>
          <w:bCs/>
        </w:rPr>
      </w:pPr>
      <w:r w:rsidRPr="0002310B">
        <w:rPr>
          <w:bCs/>
        </w:rPr>
        <w:t>1) порядковый номер записи;</w:t>
      </w:r>
    </w:p>
    <w:p w:rsidR="00764715" w:rsidRPr="0002310B" w:rsidRDefault="00764715" w:rsidP="00764715">
      <w:pPr>
        <w:widowControl w:val="0"/>
        <w:autoSpaceDE w:val="0"/>
        <w:autoSpaceDN w:val="0"/>
        <w:adjustRightInd w:val="0"/>
        <w:ind w:firstLine="708"/>
        <w:jc w:val="both"/>
        <w:rPr>
          <w:bCs/>
        </w:rPr>
      </w:pPr>
      <w:r w:rsidRPr="0002310B">
        <w:rPr>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764715" w:rsidRPr="0002310B" w:rsidRDefault="00764715" w:rsidP="00764715">
      <w:pPr>
        <w:widowControl w:val="0"/>
        <w:autoSpaceDE w:val="0"/>
        <w:autoSpaceDN w:val="0"/>
        <w:adjustRightInd w:val="0"/>
        <w:ind w:firstLine="708"/>
        <w:jc w:val="both"/>
        <w:rPr>
          <w:bCs/>
        </w:rPr>
      </w:pPr>
      <w:r w:rsidRPr="0002310B">
        <w:rPr>
          <w:bCs/>
        </w:rPr>
        <w:t>3) адрес места нахождения юридического лица, индивидуального предпринимателя, адрес места проживания гражданина;</w:t>
      </w:r>
    </w:p>
    <w:p w:rsidR="00764715" w:rsidRPr="0002310B" w:rsidRDefault="00764715" w:rsidP="00764715">
      <w:pPr>
        <w:widowControl w:val="0"/>
        <w:autoSpaceDE w:val="0"/>
        <w:autoSpaceDN w:val="0"/>
        <w:adjustRightInd w:val="0"/>
        <w:ind w:firstLine="708"/>
        <w:jc w:val="both"/>
        <w:rPr>
          <w:bCs/>
        </w:rPr>
      </w:pPr>
      <w:r w:rsidRPr="0002310B">
        <w:rPr>
          <w:bCs/>
        </w:rPr>
        <w:t>4) место проведения проверки;</w:t>
      </w:r>
    </w:p>
    <w:p w:rsidR="00764715" w:rsidRPr="0002310B" w:rsidRDefault="00764715" w:rsidP="00764715">
      <w:pPr>
        <w:widowControl w:val="0"/>
        <w:autoSpaceDE w:val="0"/>
        <w:autoSpaceDN w:val="0"/>
        <w:adjustRightInd w:val="0"/>
        <w:ind w:firstLine="708"/>
        <w:jc w:val="both"/>
        <w:rPr>
          <w:bCs/>
        </w:rPr>
      </w:pPr>
      <w:r w:rsidRPr="0002310B">
        <w:rPr>
          <w:bCs/>
        </w:rPr>
        <w:t>5) реквизиты акта проверки (дата, номер);</w:t>
      </w:r>
    </w:p>
    <w:p w:rsidR="00764715" w:rsidRPr="0002310B" w:rsidRDefault="00764715" w:rsidP="00764715">
      <w:pPr>
        <w:widowControl w:val="0"/>
        <w:autoSpaceDE w:val="0"/>
        <w:autoSpaceDN w:val="0"/>
        <w:adjustRightInd w:val="0"/>
        <w:ind w:firstLine="708"/>
        <w:jc w:val="both"/>
        <w:rPr>
          <w:bCs/>
        </w:rPr>
      </w:pPr>
      <w:r w:rsidRPr="0002310B">
        <w:rPr>
          <w:bCs/>
        </w:rPr>
        <w:t>6) нарушения выявлены или не выявлены;</w:t>
      </w:r>
    </w:p>
    <w:p w:rsidR="00764715" w:rsidRPr="0002310B" w:rsidRDefault="00764715" w:rsidP="00764715">
      <w:pPr>
        <w:widowControl w:val="0"/>
        <w:autoSpaceDE w:val="0"/>
        <w:autoSpaceDN w:val="0"/>
        <w:adjustRightInd w:val="0"/>
        <w:ind w:firstLine="708"/>
        <w:jc w:val="both"/>
        <w:rPr>
          <w:bCs/>
        </w:rPr>
      </w:pPr>
      <w:r w:rsidRPr="0002310B">
        <w:rPr>
          <w:bCs/>
        </w:rPr>
        <w:t>7) дата вручения (направления) акта проверки;</w:t>
      </w:r>
    </w:p>
    <w:p w:rsidR="00764715" w:rsidRPr="0002310B" w:rsidRDefault="00764715" w:rsidP="00764715">
      <w:pPr>
        <w:widowControl w:val="0"/>
        <w:autoSpaceDE w:val="0"/>
        <w:autoSpaceDN w:val="0"/>
        <w:adjustRightInd w:val="0"/>
        <w:ind w:firstLine="708"/>
        <w:jc w:val="both"/>
        <w:rPr>
          <w:bCs/>
        </w:rPr>
      </w:pPr>
      <w:r w:rsidRPr="0002310B">
        <w:rPr>
          <w:bCs/>
        </w:rPr>
        <w:t>8) информация о способе вручения акта проверки (подпись должностного лица, гражданина или дата направления почтового отправления).</w:t>
      </w:r>
    </w:p>
    <w:p w:rsidR="00621F2B" w:rsidRDefault="00764715" w:rsidP="00764715">
      <w:pPr>
        <w:ind w:firstLine="708"/>
        <w:jc w:val="both"/>
      </w:pPr>
      <w:r w:rsidRPr="0002310B">
        <w:rPr>
          <w:bCs/>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w:t>
      </w:r>
      <w:r w:rsidRPr="0002310B">
        <w:rPr>
          <w:bCs/>
        </w:rPr>
        <w:lastRenderedPageBreak/>
        <w:t>проводилась проверка, под расписку об ознакомлении либо об отказе в ознакомлении с актом проверки</w:t>
      </w:r>
      <w:r w:rsidRPr="0002310B">
        <w:t xml:space="preserve"> </w:t>
      </w:r>
      <w:r w:rsidRPr="0002310B">
        <w:rPr>
          <w:bCs/>
        </w:rPr>
        <w:t>или направляется посредством почтовой связи с уведомлением о вручении, которое приобщается вместе с экземпляром акта к материалам проверки</w:t>
      </w:r>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2"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t>5</w:t>
      </w:r>
      <w:r w:rsidR="00B52E44">
        <w:t>2</w:t>
      </w:r>
      <w:r>
        <w:t>.</w:t>
      </w:r>
      <w:r w:rsidRPr="00621F2B">
        <w:t xml:space="preserve"> </w:t>
      </w:r>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
    <w:p w:rsidR="0024263F" w:rsidRPr="00EC6CE9" w:rsidRDefault="0024263F" w:rsidP="0024263F">
      <w:pPr>
        <w:widowControl w:val="0"/>
        <w:autoSpaceDE w:val="0"/>
        <w:autoSpaceDN w:val="0"/>
        <w:adjustRightInd w:val="0"/>
        <w:ind w:firstLine="708"/>
        <w:jc w:val="both"/>
        <w:rPr>
          <w:bCs/>
        </w:rPr>
      </w:pPr>
      <w:r w:rsidRPr="00187390">
        <w:rPr>
          <w:bCs/>
        </w:rPr>
        <w:t>5</w:t>
      </w:r>
      <w:r>
        <w:rPr>
          <w:bCs/>
        </w:rPr>
        <w:t>2</w:t>
      </w:r>
      <w:r w:rsidRPr="00187390">
        <w:rPr>
          <w:bCs/>
        </w:rPr>
        <w:t>.1.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w:t>
      </w:r>
      <w:r>
        <w:rPr>
          <w:bCs/>
        </w:rPr>
        <w:t xml:space="preserve">, </w:t>
      </w:r>
      <w:r w:rsidRPr="00EC6CE9">
        <w:rPr>
          <w:bCs/>
        </w:rPr>
        <w:t>который не может быть более 60 дней со дня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4263F" w:rsidRPr="00187390" w:rsidRDefault="0024263F" w:rsidP="0024263F">
      <w:pPr>
        <w:widowControl w:val="0"/>
        <w:autoSpaceDE w:val="0"/>
        <w:autoSpaceDN w:val="0"/>
        <w:adjustRightInd w:val="0"/>
        <w:ind w:firstLine="708"/>
        <w:jc w:val="both"/>
        <w:rPr>
          <w:bCs/>
        </w:rPr>
      </w:pPr>
      <w:r w:rsidRPr="00187390">
        <w:rPr>
          <w:bCs/>
        </w:rPr>
        <w:t xml:space="preserve">Составление и направление предостережения, подача юридическим лицом, </w:t>
      </w:r>
      <w:r w:rsidRPr="00187390">
        <w:rPr>
          <w:bCs/>
        </w:rPr>
        <w:lastRenderedPageBreak/>
        <w:t>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23" w:anchor="block_1000" w:history="1">
        <w:r w:rsidRPr="00187390">
          <w:rPr>
            <w:rStyle w:val="a7"/>
            <w:bCs/>
            <w:color w:val="auto"/>
            <w:u w:val="none"/>
          </w:rPr>
          <w:t>орядк</w:t>
        </w:r>
      </w:hyperlink>
      <w:r w:rsidRPr="00187390">
        <w:rPr>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w:t>
      </w:r>
      <w:r>
        <w:rPr>
          <w:bCs/>
        </w:rPr>
        <w:t xml:space="preserve">жилищного </w:t>
      </w:r>
      <w:r w:rsidRPr="00187390">
        <w:rPr>
          <w:bCs/>
        </w:rPr>
        <w:t>законодательства (далее – Журнал регистрации предостережений).</w:t>
      </w:r>
    </w:p>
    <w:p w:rsidR="0024263F" w:rsidRPr="00187390" w:rsidRDefault="0024263F" w:rsidP="0024263F">
      <w:pPr>
        <w:widowControl w:val="0"/>
        <w:autoSpaceDE w:val="0"/>
        <w:autoSpaceDN w:val="0"/>
        <w:adjustRightInd w:val="0"/>
        <w:ind w:firstLine="708"/>
        <w:jc w:val="both"/>
        <w:rPr>
          <w:bCs/>
        </w:rPr>
      </w:pPr>
      <w:r w:rsidRPr="00187390">
        <w:rPr>
          <w:bCs/>
        </w:rPr>
        <w:t xml:space="preserve">В Журнале регистрации предостережений должны быть отражены следующие сведения: </w:t>
      </w:r>
    </w:p>
    <w:p w:rsidR="0024263F" w:rsidRPr="00187390" w:rsidRDefault="0024263F" w:rsidP="0024263F">
      <w:pPr>
        <w:widowControl w:val="0"/>
        <w:autoSpaceDE w:val="0"/>
        <w:autoSpaceDN w:val="0"/>
        <w:adjustRightInd w:val="0"/>
        <w:ind w:firstLine="708"/>
        <w:jc w:val="both"/>
        <w:rPr>
          <w:bCs/>
        </w:rPr>
      </w:pPr>
      <w:r w:rsidRPr="00187390">
        <w:rPr>
          <w:bCs/>
        </w:rPr>
        <w:t>1) порядковый номер записи;</w:t>
      </w:r>
    </w:p>
    <w:p w:rsidR="0024263F" w:rsidRPr="00187390" w:rsidRDefault="0024263F" w:rsidP="0024263F">
      <w:pPr>
        <w:widowControl w:val="0"/>
        <w:autoSpaceDE w:val="0"/>
        <w:autoSpaceDN w:val="0"/>
        <w:adjustRightInd w:val="0"/>
        <w:ind w:firstLine="708"/>
        <w:jc w:val="both"/>
        <w:rPr>
          <w:bCs/>
        </w:rPr>
      </w:pPr>
      <w:r w:rsidRPr="00187390">
        <w:rPr>
          <w:bCs/>
        </w:rPr>
        <w:t>2) наименование юридического лица, фамилия, имя, отчество (при наличии)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3) адрес места нахождения юридического лица, адрес места проживания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4) реквизиты предостережения (дата, номер);</w:t>
      </w:r>
    </w:p>
    <w:p w:rsidR="0024263F" w:rsidRPr="00187390" w:rsidRDefault="0024263F" w:rsidP="0024263F">
      <w:pPr>
        <w:widowControl w:val="0"/>
        <w:autoSpaceDE w:val="0"/>
        <w:autoSpaceDN w:val="0"/>
        <w:adjustRightInd w:val="0"/>
        <w:ind w:firstLine="708"/>
        <w:jc w:val="both"/>
        <w:rPr>
          <w:bCs/>
        </w:rPr>
      </w:pPr>
      <w:r w:rsidRPr="00187390">
        <w:rPr>
          <w:bCs/>
        </w:rPr>
        <w:t>5) срок для направления уведомления об исполнении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6) дата вручения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24263F" w:rsidRPr="00187390" w:rsidRDefault="0024263F" w:rsidP="0024263F">
      <w:pPr>
        <w:widowControl w:val="0"/>
        <w:autoSpaceDE w:val="0"/>
        <w:autoSpaceDN w:val="0"/>
        <w:adjustRightInd w:val="0"/>
        <w:ind w:firstLine="708"/>
        <w:jc w:val="both"/>
        <w:rPr>
          <w:bCs/>
        </w:rPr>
      </w:pPr>
      <w:r w:rsidRPr="00187390">
        <w:rPr>
          <w:bCs/>
        </w:rPr>
        <w:t>8) наличие или отсутствие возражения при рассмотрении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9) дата получения уведомления об исполнении предостережения.</w:t>
      </w:r>
    </w:p>
    <w:p w:rsidR="0024263F" w:rsidRDefault="0024263F" w:rsidP="0024263F">
      <w:pPr>
        <w:ind w:firstLine="708"/>
        <w:jc w:val="both"/>
      </w:pPr>
      <w:r w:rsidRPr="00187390">
        <w:rPr>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92B1E" w:rsidRDefault="00692B1E" w:rsidP="00621F2B">
      <w:pPr>
        <w:ind w:firstLine="709"/>
        <w:jc w:val="both"/>
        <w:outlineLvl w:val="2"/>
      </w:pPr>
      <w:r w:rsidRPr="00AA6030">
        <w:rPr>
          <w:bCs/>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rPr>
        <w:t>.</w:t>
      </w:r>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контроля </w:t>
      </w:r>
      <w:r>
        <w:rPr>
          <w:b/>
          <w:spacing w:val="-4"/>
        </w:rPr>
        <w:t xml:space="preserve">за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контроль за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lastRenderedPageBreak/>
        <w:t>58</w:t>
      </w:r>
      <w:r w:rsidRPr="00DC5452">
        <w:t xml:space="preserve">. Контроль за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и подразделяются на:</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B52E44" w:rsidRPr="009C05F6" w:rsidRDefault="00B52E44" w:rsidP="00B52E44">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proofErr w:type="gramStart"/>
      <w:r>
        <w:t>к</w:t>
      </w:r>
      <w:proofErr w:type="gramEnd"/>
      <w:r>
        <w:t xml:space="preserve"> Главе </w:t>
      </w:r>
      <w:r w:rsidR="002F6519">
        <w:t>Ягодного</w:t>
      </w:r>
      <w:r>
        <w:t xml:space="preserve"> сельского </w:t>
      </w:r>
      <w:r w:rsidRPr="007203D9">
        <w:t xml:space="preserve">поселения 8 (38 241) 4 </w:t>
      </w:r>
      <w:r w:rsidR="002F6519">
        <w:t>35 37, 4 36 99</w:t>
      </w:r>
      <w:r w:rsidRPr="007203D9">
        <w:t>;</w:t>
      </w:r>
    </w:p>
    <w:p w:rsidR="00B52E44" w:rsidRPr="007203D9" w:rsidRDefault="00B52E44" w:rsidP="00B52E44">
      <w:pPr>
        <w:ind w:firstLine="426"/>
        <w:jc w:val="both"/>
      </w:pPr>
      <w:r>
        <w:tab/>
      </w:r>
      <w:proofErr w:type="gramStart"/>
      <w:r>
        <w:t>к</w:t>
      </w:r>
      <w:proofErr w:type="gramEnd"/>
      <w:r>
        <w:t xml:space="preserve"> </w:t>
      </w:r>
      <w:r w:rsidR="002F6519">
        <w:t>управляющему</w:t>
      </w:r>
      <w:r>
        <w:t xml:space="preserve"> управлению делами </w:t>
      </w:r>
      <w:r w:rsidRPr="007203D9">
        <w:t xml:space="preserve">8 (38 241) 4 </w:t>
      </w:r>
      <w:r w:rsidR="002F6519">
        <w:t>35 37, 4 36 99</w:t>
      </w:r>
      <w:r w:rsidRPr="007203D9">
        <w:t>.</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002F6519">
        <w:rPr>
          <w:spacing w:val="-6"/>
        </w:rPr>
        <w:t>: 6368</w:t>
      </w:r>
      <w:r w:rsidRPr="009C05F6">
        <w:rPr>
          <w:spacing w:val="-6"/>
        </w:rPr>
        <w:t>0</w:t>
      </w:r>
      <w:r w:rsidR="002F6519">
        <w:rPr>
          <w:spacing w:val="-6"/>
        </w:rPr>
        <w:t>6</w:t>
      </w:r>
      <w:r w:rsidRPr="009C05F6">
        <w:rPr>
          <w:spacing w:val="-6"/>
        </w:rPr>
        <w:t xml:space="preserve">, Томская область, </w:t>
      </w:r>
      <w:proofErr w:type="spellStart"/>
      <w:r w:rsidRPr="009C05F6">
        <w:rPr>
          <w:spacing w:val="-6"/>
        </w:rPr>
        <w:t>Асиновский</w:t>
      </w:r>
      <w:proofErr w:type="spellEnd"/>
      <w:r w:rsidRPr="009C05F6">
        <w:rPr>
          <w:spacing w:val="-6"/>
        </w:rPr>
        <w:t xml:space="preserve"> район, </w:t>
      </w:r>
      <w:proofErr w:type="spellStart"/>
      <w:r w:rsidRPr="009C05F6">
        <w:rPr>
          <w:spacing w:val="-6"/>
        </w:rPr>
        <w:t>с.</w:t>
      </w:r>
      <w:r w:rsidR="002F6519">
        <w:rPr>
          <w:spacing w:val="-6"/>
        </w:rPr>
        <w:t>Ягодное</w:t>
      </w:r>
      <w:proofErr w:type="spellEnd"/>
      <w:r w:rsidRPr="009C05F6">
        <w:rPr>
          <w:spacing w:val="-6"/>
        </w:rPr>
        <w:t xml:space="preserve">, </w:t>
      </w:r>
      <w:proofErr w:type="spellStart"/>
      <w:r w:rsidRPr="009C05F6">
        <w:rPr>
          <w:spacing w:val="-6"/>
        </w:rPr>
        <w:t>ул.Школьная</w:t>
      </w:r>
      <w:proofErr w:type="spellEnd"/>
      <w:r w:rsidRPr="009C05F6">
        <w:rPr>
          <w:spacing w:val="-6"/>
        </w:rPr>
        <w:t xml:space="preserve">, </w:t>
      </w:r>
      <w:r w:rsidR="002F6519">
        <w:rPr>
          <w:spacing w:val="-6"/>
        </w:rPr>
        <w:t>1 Г</w:t>
      </w:r>
      <w:r w:rsidRPr="009C05F6">
        <w:rPr>
          <w:spacing w:val="-6"/>
        </w:rPr>
        <w:t xml:space="preserve">.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proofErr w:type="gramStart"/>
      <w:r w:rsidRPr="009C05F6">
        <w:t>полное</w:t>
      </w:r>
      <w:proofErr w:type="gramEnd"/>
      <w:r w:rsidRPr="009C05F6">
        <w:t xml:space="preserve">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
    <w:p w:rsidR="00B52E44" w:rsidRPr="009C05F6" w:rsidRDefault="00B52E44" w:rsidP="00B52E44">
      <w:pPr>
        <w:ind w:firstLine="708"/>
        <w:jc w:val="both"/>
      </w:pPr>
      <w:proofErr w:type="gramStart"/>
      <w:r w:rsidRPr="009C05F6">
        <w:t>почтовый</w:t>
      </w:r>
      <w:proofErr w:type="gramEnd"/>
      <w:r w:rsidRPr="009C05F6">
        <w:t xml:space="preserve"> адрес, по которому должен быть направлен ответ;</w:t>
      </w:r>
    </w:p>
    <w:p w:rsidR="00B52E44" w:rsidRPr="009C05F6" w:rsidRDefault="00B52E44" w:rsidP="00B52E44">
      <w:pPr>
        <w:ind w:firstLine="708"/>
        <w:jc w:val="both"/>
      </w:pPr>
      <w:proofErr w:type="gramStart"/>
      <w:r w:rsidRPr="009C05F6">
        <w:t>содержательную</w:t>
      </w:r>
      <w:proofErr w:type="gramEnd"/>
      <w:r w:rsidRPr="009C05F6">
        <w:t xml:space="preserve"> характеристику обжалуемого действия (бездействия), решения;</w:t>
      </w:r>
    </w:p>
    <w:p w:rsidR="00B52E44" w:rsidRPr="009C05F6" w:rsidRDefault="00B52E44" w:rsidP="00B52E44">
      <w:pPr>
        <w:ind w:firstLine="708"/>
        <w:jc w:val="both"/>
      </w:pPr>
      <w:proofErr w:type="gramStart"/>
      <w:r w:rsidRPr="009C05F6">
        <w:t>подпись</w:t>
      </w:r>
      <w:proofErr w:type="gramEnd"/>
      <w:r w:rsidRPr="009C05F6">
        <w:t xml:space="preserve"> руководителя (для юридического лица) или личную подпись (для индивидуального предпринимателя</w:t>
      </w:r>
      <w:r>
        <w:t>, физического лица</w:t>
      </w:r>
      <w:r w:rsidRPr="009C05F6">
        <w:t>).</w:t>
      </w:r>
    </w:p>
    <w:p w:rsidR="00B52E44"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2B1E" w:rsidRPr="009C05F6" w:rsidRDefault="00692B1E" w:rsidP="00B52E44">
      <w:pPr>
        <w:shd w:val="clear" w:color="auto" w:fill="FFFFFF"/>
        <w:ind w:firstLine="708"/>
        <w:jc w:val="both"/>
      </w:pPr>
      <w:r w:rsidRPr="00AA6030">
        <w:rPr>
          <w:bCs/>
        </w:rPr>
        <w:t xml:space="preserve">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w:t>
      </w:r>
      <w:r w:rsidRPr="00AA6030">
        <w:rPr>
          <w:bCs/>
        </w:rPr>
        <w:lastRenderedPageBreak/>
        <w:t>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52E44" w:rsidRDefault="00B52E44" w:rsidP="00B52E44">
      <w:pPr>
        <w:ind w:firstLine="708"/>
        <w:jc w:val="both"/>
      </w:pPr>
      <w:r>
        <w:t>66. Поступившее письменное обращение регистрируется в Администрации поселение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2B1E" w:rsidRDefault="00B52E44" w:rsidP="00B52E44">
      <w:pPr>
        <w:ind w:firstLine="708"/>
        <w:jc w:val="both"/>
      </w:pPr>
      <w:r>
        <w:t>70.</w:t>
      </w:r>
      <w:r w:rsidRPr="009C05F6">
        <w:t xml:space="preserve"> </w:t>
      </w:r>
      <w:r w:rsidR="00692B1E" w:rsidRPr="00AA6030">
        <w:rPr>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w:t>
      </w:r>
      <w:proofErr w:type="gramStart"/>
      <w:r>
        <w:t xml:space="preserve">форме, </w:t>
      </w:r>
      <w:r w:rsidRPr="009C05F6">
        <w:t xml:space="preserve"> направляется</w:t>
      </w:r>
      <w:proofErr w:type="gramEnd"/>
      <w:r w:rsidRPr="009C05F6">
        <w:t xml:space="preserve">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4"/>
          <w:headerReference w:type="default" r:id="rId25"/>
          <w:headerReference w:type="first" r:id="rId26"/>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proofErr w:type="gramStart"/>
      <w:r w:rsidRPr="009C5169">
        <w:rPr>
          <w:b w:val="0"/>
        </w:rPr>
        <w:t>к</w:t>
      </w:r>
      <w:proofErr w:type="gramEnd"/>
      <w:r w:rsidRPr="009C5169">
        <w:rPr>
          <w:b w:val="0"/>
          <w:sz w:val="28"/>
          <w:szCs w:val="28"/>
        </w:rPr>
        <w:t xml:space="preserve"> </w:t>
      </w:r>
      <w:r>
        <w:rPr>
          <w:b w:val="0"/>
          <w:sz w:val="28"/>
          <w:szCs w:val="28"/>
        </w:rPr>
        <w:t>А</w:t>
      </w:r>
      <w:r w:rsidRPr="009C5169">
        <w:rPr>
          <w:b w:val="0"/>
        </w:rPr>
        <w:t xml:space="preserve">дминистративному регламенту </w:t>
      </w:r>
      <w:r w:rsidR="00FF4015">
        <w:rPr>
          <w:b w:val="0"/>
        </w:rPr>
        <w:t>осуществлении</w:t>
      </w:r>
    </w:p>
    <w:p w:rsidR="004B56FE" w:rsidRPr="00CB6A04" w:rsidRDefault="004B56FE" w:rsidP="00B52E44">
      <w:pPr>
        <w:pStyle w:val="ConsPlusTitle"/>
        <w:widowControl/>
        <w:ind w:left="8647"/>
        <w:jc w:val="both"/>
      </w:pPr>
      <w:proofErr w:type="gramStart"/>
      <w:r w:rsidRPr="00B52E44">
        <w:rPr>
          <w:b w:val="0"/>
        </w:rPr>
        <w:t>муниципального</w:t>
      </w:r>
      <w:proofErr w:type="gramEnd"/>
      <w:r w:rsidRPr="00B52E44">
        <w:rPr>
          <w:b w:val="0"/>
        </w:rPr>
        <w:t xml:space="preserve">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w:t>
      </w:r>
      <w:proofErr w:type="gramStart"/>
      <w:r w:rsidRPr="00E07BB2">
        <w:rPr>
          <w:rFonts w:ascii="Courier New" w:hAnsi="Courier New" w:cs="Courier New"/>
          <w:sz w:val="20"/>
          <w:szCs w:val="20"/>
        </w:rPr>
        <w:t>наименование</w:t>
      </w:r>
      <w:proofErr w:type="gramEnd"/>
      <w:r w:rsidRPr="00E07BB2">
        <w:rPr>
          <w:rFonts w:ascii="Courier New" w:hAnsi="Courier New" w:cs="Courier New"/>
          <w:sz w:val="20"/>
          <w:szCs w:val="20"/>
        </w:rPr>
        <w:t xml:space="preserve">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w:t>
      </w:r>
      <w:proofErr w:type="gramEnd"/>
      <w:r w:rsidRPr="00E07BB2">
        <w:rPr>
          <w:rFonts w:ascii="Courier New" w:hAnsi="Courier New" w:cs="Courier New"/>
          <w:sz w:val="20"/>
          <w:szCs w:val="20"/>
        </w:rPr>
        <w:t>, инициалы и подпись</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E07BB2">
        <w:rPr>
          <w:rFonts w:ascii="Courier New" w:hAnsi="Courier New" w:cs="Courier New"/>
          <w:sz w:val="20"/>
          <w:szCs w:val="20"/>
        </w:rPr>
        <w:t>руководителя</w:t>
      </w:r>
      <w:proofErr w:type="gramEnd"/>
      <w:r w:rsidRPr="00E07BB2">
        <w:rPr>
          <w:rFonts w:ascii="Courier New" w:hAnsi="Courier New" w:cs="Courier New"/>
          <w:sz w:val="20"/>
          <w:szCs w:val="20"/>
        </w:rPr>
        <w:t>)</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от</w:t>
      </w:r>
      <w:proofErr w:type="gramEnd"/>
      <w:r w:rsidRPr="00E07BB2">
        <w:rPr>
          <w:rFonts w:ascii="Courier New" w:hAnsi="Courier New" w:cs="Courier New"/>
          <w:sz w:val="20"/>
          <w:szCs w:val="20"/>
        </w:rPr>
        <w:t xml:space="preserve">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E07BB2">
        <w:rPr>
          <w:rFonts w:ascii="Courier New" w:hAnsi="Courier New" w:cs="Courier New"/>
          <w:sz w:val="20"/>
          <w:szCs w:val="20"/>
        </w:rPr>
        <w:t>проведения</w:t>
      </w:r>
      <w:proofErr w:type="gramEnd"/>
      <w:r w:rsidRPr="00E07BB2">
        <w:rPr>
          <w:rFonts w:ascii="Courier New" w:hAnsi="Courier New" w:cs="Courier New"/>
          <w:sz w:val="20"/>
          <w:szCs w:val="20"/>
        </w:rPr>
        <w:t xml:space="preserve">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E07BB2">
        <w:rPr>
          <w:rFonts w:ascii="Courier New" w:hAnsi="Courier New" w:cs="Courier New"/>
          <w:sz w:val="20"/>
          <w:szCs w:val="20"/>
        </w:rPr>
        <w:t>и</w:t>
      </w:r>
      <w:proofErr w:type="gramEnd"/>
      <w:r w:rsidRPr="00E07BB2">
        <w:rPr>
          <w:rFonts w:ascii="Courier New" w:hAnsi="Courier New" w:cs="Courier New"/>
          <w:sz w:val="20"/>
          <w:szCs w:val="20"/>
        </w:rPr>
        <w:t xml:space="preserve">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spellStart"/>
            <w:proofErr w:type="gramStart"/>
            <w:r w:rsidRPr="00E72B92">
              <w:rPr>
                <w:sz w:val="20"/>
                <w:szCs w:val="20"/>
              </w:rPr>
              <w:t>аименование</w:t>
            </w:r>
            <w:proofErr w:type="spellEnd"/>
            <w:proofErr w:type="gramEnd"/>
            <w:r w:rsidRPr="00E72B92">
              <w:rPr>
                <w:sz w:val="20"/>
                <w:szCs w:val="20"/>
              </w:rPr>
              <w:t xml:space="preserve">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государ</w:t>
            </w:r>
            <w:proofErr w:type="spell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proofErr w:type="gramStart"/>
            <w:r w:rsidRPr="00E72B92">
              <w:rPr>
                <w:sz w:val="20"/>
                <w:szCs w:val="20"/>
              </w:rPr>
              <w:t>ционный</w:t>
            </w:r>
            <w:proofErr w:type="spellEnd"/>
            <w:r w:rsidRPr="00E72B92">
              <w:rPr>
                <w:sz w:val="20"/>
                <w:szCs w:val="20"/>
              </w:rPr>
              <w:t xml:space="preserve">  </w:t>
            </w:r>
            <w:r w:rsidRPr="00E72B92">
              <w:rPr>
                <w:sz w:val="20"/>
                <w:szCs w:val="20"/>
              </w:rPr>
              <w:br/>
              <w:t>номер</w:t>
            </w:r>
            <w:proofErr w:type="gramEnd"/>
            <w:r w:rsidRPr="00E72B92">
              <w:rPr>
                <w:sz w:val="20"/>
                <w:szCs w:val="20"/>
              </w:rPr>
              <w:t xml:space="preserve">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proofErr w:type="spellStart"/>
            <w:r w:rsidRPr="00E72B92">
              <w:rPr>
                <w:sz w:val="20"/>
                <w:szCs w:val="20"/>
              </w:rPr>
              <w:t>Идентифи</w:t>
            </w:r>
            <w:proofErr w:type="spellEnd"/>
            <w:r w:rsidRPr="00E72B92">
              <w:rPr>
                <w:sz w:val="20"/>
                <w:szCs w:val="20"/>
              </w:rPr>
              <w:t>-</w:t>
            </w:r>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w:t>
            </w:r>
            <w:proofErr w:type="gramStart"/>
            <w:r w:rsidRPr="00E72B92">
              <w:rPr>
                <w:sz w:val="20"/>
                <w:szCs w:val="20"/>
              </w:rPr>
              <w:t xml:space="preserve">ИНН)   </w:t>
            </w:r>
            <w:proofErr w:type="gramEnd"/>
            <w:r w:rsidRPr="00E72B92">
              <w:rPr>
                <w:sz w:val="20"/>
                <w:szCs w:val="20"/>
              </w:rPr>
              <w:t xml:space="preserve">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gramStart"/>
            <w:r w:rsidRPr="00E72B92">
              <w:rPr>
                <w:sz w:val="20"/>
                <w:szCs w:val="20"/>
              </w:rPr>
              <w:t xml:space="preserve">начала  </w:t>
            </w:r>
            <w:r w:rsidRPr="00E72B92">
              <w:rPr>
                <w:sz w:val="20"/>
                <w:szCs w:val="20"/>
              </w:rPr>
              <w:br/>
            </w:r>
            <w:proofErr w:type="spellStart"/>
            <w:r w:rsidRPr="00E72B92">
              <w:rPr>
                <w:sz w:val="20"/>
                <w:szCs w:val="20"/>
              </w:rPr>
              <w:t>прове</w:t>
            </w:r>
            <w:proofErr w:type="spellEnd"/>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r>
            <w:proofErr w:type="gramStart"/>
            <w:r w:rsidRPr="00E72B92">
              <w:rPr>
                <w:sz w:val="20"/>
                <w:szCs w:val="20"/>
              </w:rPr>
              <w:t xml:space="preserve">проверки  </w:t>
            </w:r>
            <w:r w:rsidRPr="00E72B92">
              <w:rPr>
                <w:sz w:val="20"/>
                <w:szCs w:val="20"/>
              </w:rPr>
              <w:br/>
              <w:t>(</w:t>
            </w:r>
            <w:proofErr w:type="spellStart"/>
            <w:proofErr w:type="gramEnd"/>
            <w:r w:rsidRPr="00E72B92">
              <w:rPr>
                <w:sz w:val="20"/>
                <w:szCs w:val="20"/>
              </w:rPr>
              <w:t>докумен</w:t>
            </w:r>
            <w:proofErr w:type="spell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 xml:space="preserve">органа </w:t>
            </w:r>
            <w:proofErr w:type="spellStart"/>
            <w:r w:rsidRPr="00E72B92">
              <w:rPr>
                <w:sz w:val="20"/>
                <w:szCs w:val="20"/>
              </w:rPr>
              <w:t>го</w:t>
            </w:r>
            <w:proofErr w:type="spellEnd"/>
            <w:r w:rsidRPr="00E72B92">
              <w:rPr>
                <w:sz w:val="20"/>
                <w:szCs w:val="20"/>
              </w:rPr>
              <w:t>-</w:t>
            </w:r>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proofErr w:type="gramStart"/>
            <w:r w:rsidRPr="00E72B92">
              <w:rPr>
                <w:sz w:val="20"/>
                <w:szCs w:val="20"/>
              </w:rPr>
              <w:t>конт</w:t>
            </w:r>
            <w:proofErr w:type="spellEnd"/>
            <w:r w:rsidRPr="00E72B92">
              <w:rPr>
                <w:sz w:val="20"/>
                <w:szCs w:val="20"/>
              </w:rPr>
              <w:t>-</w:t>
            </w:r>
            <w:r w:rsidRPr="00E72B92">
              <w:rPr>
                <w:sz w:val="20"/>
                <w:szCs w:val="20"/>
              </w:rPr>
              <w:br/>
              <w:t>роля</w:t>
            </w:r>
            <w:proofErr w:type="gramEnd"/>
            <w:r w:rsidRPr="00E72B92">
              <w:rPr>
                <w:sz w:val="20"/>
                <w:szCs w:val="20"/>
              </w:rPr>
              <w:t xml:space="preserve">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места</w:t>
            </w:r>
            <w:proofErr w:type="gramEnd"/>
            <w:r w:rsidRPr="00E72B92">
              <w:rPr>
                <w:sz w:val="20"/>
                <w:szCs w:val="20"/>
              </w:rPr>
              <w:t xml:space="preserve"> </w:t>
            </w:r>
            <w:r w:rsidRPr="00E72B92">
              <w:rPr>
                <w:sz w:val="20"/>
                <w:szCs w:val="20"/>
              </w:rPr>
              <w:br/>
            </w:r>
            <w:proofErr w:type="spellStart"/>
            <w:r w:rsidRPr="00E72B92">
              <w:rPr>
                <w:sz w:val="20"/>
                <w:szCs w:val="20"/>
              </w:rPr>
              <w:t>нахож</w:t>
            </w:r>
            <w:proofErr w:type="spellEnd"/>
            <w:r w:rsidRPr="00E72B92">
              <w:rPr>
                <w:sz w:val="20"/>
                <w:szCs w:val="20"/>
              </w:rPr>
              <w:t>-</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 xml:space="preserve">места  </w:t>
            </w:r>
            <w:r w:rsidRPr="00E72B92">
              <w:rPr>
                <w:sz w:val="20"/>
                <w:szCs w:val="20"/>
              </w:rPr>
              <w:br/>
              <w:t>житель</w:t>
            </w:r>
            <w:proofErr w:type="gramEnd"/>
            <w:r w:rsidRPr="00E72B92">
              <w:rPr>
                <w:sz w:val="20"/>
                <w:szCs w:val="20"/>
              </w:rPr>
              <w:t>-</w:t>
            </w:r>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мест</w:t>
            </w:r>
            <w:proofErr w:type="gramEnd"/>
            <w:r w:rsidRPr="00E72B92">
              <w:rPr>
                <w:sz w:val="20"/>
                <w:szCs w:val="20"/>
              </w:rPr>
              <w:t xml:space="preserve"> фак-</w:t>
            </w:r>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места</w:t>
            </w:r>
            <w:proofErr w:type="gramEnd"/>
            <w:r w:rsidRPr="00E72B92">
              <w:rPr>
                <w:sz w:val="20"/>
                <w:szCs w:val="20"/>
              </w:rPr>
              <w:t xml:space="preserve">   </w:t>
            </w:r>
            <w:r w:rsidRPr="00E72B92">
              <w:rPr>
                <w:sz w:val="20"/>
                <w:szCs w:val="20"/>
              </w:rPr>
              <w:br/>
            </w:r>
            <w:proofErr w:type="spellStart"/>
            <w:r w:rsidRPr="00E72B92">
              <w:rPr>
                <w:sz w:val="20"/>
                <w:szCs w:val="20"/>
              </w:rPr>
              <w:t>нахож</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дата</w:t>
            </w:r>
            <w:proofErr w:type="gramEnd"/>
            <w:r w:rsidRPr="00E72B92">
              <w:rPr>
                <w:sz w:val="20"/>
                <w:szCs w:val="20"/>
              </w:rPr>
              <w:t xml:space="preserve">    </w:t>
            </w:r>
            <w:r w:rsidRPr="00E72B92">
              <w:rPr>
                <w:sz w:val="20"/>
                <w:szCs w:val="20"/>
              </w:rPr>
              <w:br/>
            </w:r>
            <w:proofErr w:type="spellStart"/>
            <w:r w:rsidRPr="00E72B92">
              <w:rPr>
                <w:sz w:val="20"/>
                <w:szCs w:val="20"/>
              </w:rPr>
              <w:t>государ</w:t>
            </w:r>
            <w:proofErr w:type="spellEnd"/>
            <w:r w:rsidRPr="00E72B92">
              <w:rPr>
                <w:sz w:val="20"/>
                <w:szCs w:val="20"/>
              </w:rPr>
              <w:t>-</w:t>
            </w:r>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дата</w:t>
            </w:r>
            <w:proofErr w:type="gramEnd"/>
            <w:r w:rsidRPr="00E72B92">
              <w:rPr>
                <w:sz w:val="20"/>
                <w:szCs w:val="20"/>
              </w:rPr>
              <w:t xml:space="preserve">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proofErr w:type="gramStart"/>
            <w:r w:rsidRPr="00E72B92">
              <w:rPr>
                <w:sz w:val="20"/>
                <w:szCs w:val="20"/>
              </w:rPr>
              <w:t>дата</w:t>
            </w:r>
            <w:proofErr w:type="gramEnd"/>
            <w:r w:rsidRPr="00E72B92">
              <w:rPr>
                <w:sz w:val="20"/>
                <w:szCs w:val="20"/>
              </w:rPr>
              <w:t xml:space="preserve">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иные</w:t>
            </w:r>
            <w:proofErr w:type="gramEnd"/>
            <w:r w:rsidRPr="00E72B92">
              <w:rPr>
                <w:sz w:val="20"/>
                <w:szCs w:val="20"/>
              </w:rPr>
              <w:t xml:space="preserve">   </w:t>
            </w:r>
            <w:r w:rsidRPr="00E72B92">
              <w:rPr>
                <w:sz w:val="20"/>
                <w:szCs w:val="20"/>
              </w:rPr>
              <w:br/>
              <w:t xml:space="preserve">ос-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рабочих</w:t>
            </w:r>
            <w:proofErr w:type="gramEnd"/>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рабочих</w:t>
            </w:r>
            <w:proofErr w:type="gramEnd"/>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proofErr w:type="gramStart"/>
      <w:r w:rsidRPr="00FF4015">
        <w:rPr>
          <w:b w:val="0"/>
        </w:rPr>
        <w:t>к</w:t>
      </w:r>
      <w:proofErr w:type="gramEnd"/>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proofErr w:type="gramStart"/>
      <w:r w:rsidRPr="00FF4015">
        <w:rPr>
          <w:b w:val="0"/>
        </w:rPr>
        <w:t>муниципального</w:t>
      </w:r>
      <w:proofErr w:type="gramEnd"/>
      <w:r w:rsidRPr="00FF4015">
        <w:rPr>
          <w:b w:val="0"/>
        </w:rPr>
        <w:t xml:space="preserve">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r w:rsidRPr="00E72B92">
              <w:rPr>
                <w:sz w:val="20"/>
                <w:szCs w:val="20"/>
              </w:rPr>
              <w:t xml:space="preserve">Наименование    </w:t>
            </w:r>
            <w:r w:rsidRPr="00E72B92">
              <w:rPr>
                <w:sz w:val="20"/>
                <w:szCs w:val="20"/>
              </w:rPr>
              <w:br/>
              <w:t xml:space="preserve">юридического </w:t>
            </w:r>
            <w:proofErr w:type="gramStart"/>
            <w:r w:rsidRPr="00E72B92">
              <w:rPr>
                <w:sz w:val="20"/>
                <w:szCs w:val="20"/>
              </w:rPr>
              <w:t xml:space="preserve">лица  </w:t>
            </w:r>
            <w:r w:rsidRPr="00E72B92">
              <w:rPr>
                <w:sz w:val="20"/>
                <w:szCs w:val="20"/>
              </w:rPr>
              <w:br/>
              <w:t>(</w:t>
            </w:r>
            <w:proofErr w:type="gramEnd"/>
            <w:r w:rsidRPr="00E72B92">
              <w:rPr>
                <w:sz w:val="20"/>
                <w:szCs w:val="20"/>
              </w:rP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gramStart"/>
            <w:r w:rsidRPr="00E72B92">
              <w:rPr>
                <w:sz w:val="20"/>
                <w:szCs w:val="20"/>
              </w:rPr>
              <w:t xml:space="preserve">начала  </w:t>
            </w:r>
            <w:r w:rsidRPr="00E72B92">
              <w:rPr>
                <w:sz w:val="20"/>
                <w:szCs w:val="20"/>
              </w:rPr>
              <w:br/>
            </w:r>
            <w:proofErr w:type="spellStart"/>
            <w:r w:rsidRPr="00E72B92">
              <w:rPr>
                <w:sz w:val="20"/>
                <w:szCs w:val="20"/>
              </w:rPr>
              <w:t>прове</w:t>
            </w:r>
            <w:proofErr w:type="spellEnd"/>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r>
            <w:proofErr w:type="gramStart"/>
            <w:r w:rsidRPr="00E72B92">
              <w:rPr>
                <w:sz w:val="20"/>
                <w:szCs w:val="20"/>
              </w:rPr>
              <w:t xml:space="preserve">проверки  </w:t>
            </w:r>
            <w:r w:rsidRPr="00E72B92">
              <w:rPr>
                <w:sz w:val="20"/>
                <w:szCs w:val="20"/>
              </w:rPr>
              <w:br/>
              <w:t>(</w:t>
            </w:r>
            <w:proofErr w:type="spellStart"/>
            <w:proofErr w:type="gramEnd"/>
            <w:r w:rsidRPr="00E72B92">
              <w:rPr>
                <w:sz w:val="20"/>
                <w:szCs w:val="20"/>
              </w:rPr>
              <w:t>докумен</w:t>
            </w:r>
            <w:proofErr w:type="spell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места</w:t>
            </w:r>
            <w:proofErr w:type="gramEnd"/>
            <w:r w:rsidRPr="00E72B92">
              <w:rPr>
                <w:sz w:val="20"/>
                <w:szCs w:val="20"/>
              </w:rPr>
              <w:t xml:space="preserve"> </w:t>
            </w:r>
            <w:r w:rsidRPr="00E72B92">
              <w:rPr>
                <w:sz w:val="20"/>
                <w:szCs w:val="20"/>
              </w:rPr>
              <w:br/>
            </w:r>
            <w:proofErr w:type="spellStart"/>
            <w:r w:rsidRPr="00E72B92">
              <w:rPr>
                <w:sz w:val="20"/>
                <w:szCs w:val="20"/>
              </w:rPr>
              <w:t>нахож</w:t>
            </w:r>
            <w:proofErr w:type="spellEnd"/>
            <w:r w:rsidRPr="00E72B92">
              <w:rPr>
                <w:sz w:val="20"/>
                <w:szCs w:val="20"/>
              </w:rPr>
              <w:t>-</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 xml:space="preserve">места  </w:t>
            </w:r>
            <w:r w:rsidRPr="00E72B92">
              <w:rPr>
                <w:sz w:val="20"/>
                <w:szCs w:val="20"/>
              </w:rPr>
              <w:br/>
              <w:t>житель</w:t>
            </w:r>
            <w:proofErr w:type="gramEnd"/>
            <w:r w:rsidRPr="00E72B92">
              <w:rPr>
                <w:sz w:val="20"/>
                <w:szCs w:val="20"/>
              </w:rPr>
              <w:t>-</w:t>
            </w:r>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Pr>
                <w:sz w:val="20"/>
                <w:szCs w:val="20"/>
              </w:rPr>
              <w:t>места</w:t>
            </w:r>
            <w:proofErr w:type="gramEnd"/>
            <w:r>
              <w:rPr>
                <w:sz w:val="20"/>
                <w:szCs w:val="20"/>
              </w:rPr>
              <w:t xml:space="preserve">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места</w:t>
            </w:r>
            <w:proofErr w:type="gramEnd"/>
            <w:r w:rsidRPr="00E72B92">
              <w:rPr>
                <w:sz w:val="20"/>
                <w:szCs w:val="20"/>
              </w:rPr>
              <w:t xml:space="preserve">   </w:t>
            </w:r>
            <w:r w:rsidRPr="00E72B92">
              <w:rPr>
                <w:sz w:val="20"/>
                <w:szCs w:val="20"/>
              </w:rPr>
              <w:br/>
            </w:r>
            <w:proofErr w:type="spellStart"/>
            <w:r w:rsidRPr="00E72B92">
              <w:rPr>
                <w:sz w:val="20"/>
                <w:szCs w:val="20"/>
              </w:rPr>
              <w:t>нахож</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рабочих</w:t>
            </w:r>
            <w:proofErr w:type="gramEnd"/>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roofErr w:type="gramStart"/>
            <w:r w:rsidRPr="00E72B92">
              <w:rPr>
                <w:sz w:val="20"/>
                <w:szCs w:val="20"/>
              </w:rPr>
              <w:t>рабочих</w:t>
            </w:r>
            <w:proofErr w:type="gramEnd"/>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2547B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AC" w:rsidRDefault="00F646AC" w:rsidP="00622CA9">
      <w:r>
        <w:separator/>
      </w:r>
    </w:p>
  </w:endnote>
  <w:endnote w:type="continuationSeparator" w:id="0">
    <w:p w:rsidR="00F646AC" w:rsidRDefault="00F646AC" w:rsidP="006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AC" w:rsidRDefault="00F646AC" w:rsidP="00622CA9">
      <w:r>
        <w:separator/>
      </w:r>
    </w:p>
  </w:footnote>
  <w:footnote w:type="continuationSeparator" w:id="0">
    <w:p w:rsidR="00F646AC" w:rsidRDefault="00F646AC" w:rsidP="0062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44" w:rsidRDefault="00AD2F5C"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67478"/>
      <w:docPartObj>
        <w:docPartGallery w:val="Page Numbers (Top of Page)"/>
        <w:docPartUnique/>
      </w:docPartObj>
    </w:sdtPr>
    <w:sdtEndPr/>
    <w:sdtContent>
      <w:p w:rsidR="001102EF" w:rsidRDefault="00AD2F5C">
        <w:pPr>
          <w:pStyle w:val="a3"/>
          <w:jc w:val="center"/>
        </w:pPr>
        <w:r>
          <w:fldChar w:fldCharType="begin"/>
        </w:r>
        <w:r w:rsidR="001102EF">
          <w:instrText>PAGE   \* MERGEFORMAT</w:instrText>
        </w:r>
        <w:r>
          <w:fldChar w:fldCharType="separate"/>
        </w:r>
        <w:r w:rsidR="004C6A14">
          <w:rPr>
            <w:noProof/>
          </w:rPr>
          <w:t>23</w:t>
        </w:r>
        <w:r>
          <w:fldChar w:fldCharType="end"/>
        </w:r>
      </w:p>
    </w:sdtContent>
  </w:sdt>
  <w:p w:rsidR="00B52E44" w:rsidRDefault="00B52E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EF" w:rsidRDefault="001102EF" w:rsidP="001102EF">
    <w:pPr>
      <w:pStyle w:val="a3"/>
    </w:pPr>
  </w:p>
  <w:p w:rsidR="001102EF" w:rsidRDefault="00110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6FE"/>
    <w:rsid w:val="00023EA4"/>
    <w:rsid w:val="000838A7"/>
    <w:rsid w:val="00084FC0"/>
    <w:rsid w:val="001102EF"/>
    <w:rsid w:val="00127BA8"/>
    <w:rsid w:val="001365EA"/>
    <w:rsid w:val="001E5249"/>
    <w:rsid w:val="00217AE1"/>
    <w:rsid w:val="0024263F"/>
    <w:rsid w:val="002547B9"/>
    <w:rsid w:val="00291906"/>
    <w:rsid w:val="002B3351"/>
    <w:rsid w:val="002D1F84"/>
    <w:rsid w:val="002E1A9C"/>
    <w:rsid w:val="002F6519"/>
    <w:rsid w:val="0030430B"/>
    <w:rsid w:val="00307317"/>
    <w:rsid w:val="004B56FE"/>
    <w:rsid w:val="004C6A14"/>
    <w:rsid w:val="004E1A66"/>
    <w:rsid w:val="00592452"/>
    <w:rsid w:val="005F54C0"/>
    <w:rsid w:val="00616BA5"/>
    <w:rsid w:val="00621F2B"/>
    <w:rsid w:val="00622CA9"/>
    <w:rsid w:val="006250EF"/>
    <w:rsid w:val="006367C1"/>
    <w:rsid w:val="00657CDB"/>
    <w:rsid w:val="00692B1E"/>
    <w:rsid w:val="006B7641"/>
    <w:rsid w:val="00764715"/>
    <w:rsid w:val="00772756"/>
    <w:rsid w:val="0079670D"/>
    <w:rsid w:val="007A48DF"/>
    <w:rsid w:val="007F44BC"/>
    <w:rsid w:val="008B1D1C"/>
    <w:rsid w:val="00935333"/>
    <w:rsid w:val="009B5E1A"/>
    <w:rsid w:val="00A0221E"/>
    <w:rsid w:val="00A071CA"/>
    <w:rsid w:val="00A50D80"/>
    <w:rsid w:val="00A94C98"/>
    <w:rsid w:val="00AD2F5C"/>
    <w:rsid w:val="00AD4DC9"/>
    <w:rsid w:val="00B23896"/>
    <w:rsid w:val="00B52E44"/>
    <w:rsid w:val="00B701DB"/>
    <w:rsid w:val="00B929D1"/>
    <w:rsid w:val="00B954DE"/>
    <w:rsid w:val="00BA456B"/>
    <w:rsid w:val="00BE6ACF"/>
    <w:rsid w:val="00C71A37"/>
    <w:rsid w:val="00C95D3B"/>
    <w:rsid w:val="00CA3DD5"/>
    <w:rsid w:val="00D469A4"/>
    <w:rsid w:val="00E3421F"/>
    <w:rsid w:val="00E4489C"/>
    <w:rsid w:val="00E62B4E"/>
    <w:rsid w:val="00F646AC"/>
    <w:rsid w:val="00FB698F"/>
    <w:rsid w:val="00F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2D9FD-24DE-46EB-B44A-CB091B1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4B56FE"/>
    <w:pPr>
      <w:tabs>
        <w:tab w:val="center" w:pos="4677"/>
        <w:tab w:val="right" w:pos="9355"/>
      </w:tabs>
    </w:pPr>
  </w:style>
  <w:style w:type="character" w:customStyle="1" w:styleId="a4">
    <w:name w:val="Верхний колонтитул Знак"/>
    <w:basedOn w:val="a0"/>
    <w:link w:val="a3"/>
    <w:uiPriority w:val="99"/>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 w:type="paragraph" w:styleId="aa">
    <w:name w:val="footer"/>
    <w:basedOn w:val="a"/>
    <w:link w:val="ab"/>
    <w:uiPriority w:val="99"/>
    <w:unhideWhenUsed/>
    <w:rsid w:val="001102EF"/>
    <w:pPr>
      <w:tabs>
        <w:tab w:val="center" w:pos="4677"/>
        <w:tab w:val="right" w:pos="9355"/>
      </w:tabs>
    </w:pPr>
  </w:style>
  <w:style w:type="character" w:customStyle="1" w:styleId="ab">
    <w:name w:val="Нижний колонтитул Знак"/>
    <w:basedOn w:val="a0"/>
    <w:link w:val="aa"/>
    <w:uiPriority w:val="99"/>
    <w:rsid w:val="001102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B9AB32AA94B10FB055A6485AAF44EC5616846DF778594A20B975FC0771061E068D78BADF6166B8gCP7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ltant.ru/document/cons_doc_LAW_93980/" TargetMode="External"/><Relationship Id="rId7" Type="http://schemas.openxmlformats.org/officeDocument/2006/relationships/hyperlink" Target="http://www.yaselp.asino.ru/"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E8E6BFC7F51172AB12CF005760941118A31B6DE6162BCC1gBP0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9AB32AA94B10FB055A6485AAF44EC561E8F68F87C56172AB12CF005760941118A31B6DE6162BCC2gBP2G" TargetMode="External"/><Relationship Id="rId20" Type="http://schemas.openxmlformats.org/officeDocument/2006/relationships/hyperlink" Target="consultantplus://offline/ref=B9AB32AA94B10FB055A6485AAF44EC561E8F6DF77B594A20B975FC0771061E068D78BADF6162BFgCP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12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6C752D4BD4671676CB213EC9169085EF80C2F7AA94BD61B43480ABB98D3893CFA9EB90839361EkFOBG" TargetMode="External"/><Relationship Id="rId23" Type="http://schemas.openxmlformats.org/officeDocument/2006/relationships/hyperlink" Target="http://base.garant.ru/71609366/" TargetMode="External"/><Relationship Id="rId28" Type="http://schemas.openxmlformats.org/officeDocument/2006/relationships/theme" Target="theme/theme1.xml"/><Relationship Id="rId10" Type="http://schemas.openxmlformats.org/officeDocument/2006/relationships/hyperlink" Target="http://www.ykselp.asino.ru" TargetMode="External"/><Relationship Id="rId19" Type="http://schemas.openxmlformats.org/officeDocument/2006/relationships/hyperlink" Target="consultantplus://offline/ref=B9AB32AA94B10FB055A6485AAF44EC561E8E6EF77A53172AB12CF005760941118A31B6DE6162BEC0gBP7G"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86C752D4BD4671676CB213EC9169085EF80D2C7AA8418B114B1106B99FDCD62BFDD7B50939361FFBk5O7G" TargetMode="External"/><Relationship Id="rId22" Type="http://schemas.openxmlformats.org/officeDocument/2006/relationships/hyperlink" Target="consultantplus://offline/main?base=LAW;n=112800;fld=134;dst=100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26</Pages>
  <Words>12403</Words>
  <Characters>70702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vera</cp:lastModifiedBy>
  <cp:revision>33</cp:revision>
  <cp:lastPrinted>2014-05-05T10:07:00Z</cp:lastPrinted>
  <dcterms:created xsi:type="dcterms:W3CDTF">2014-03-30T02:39:00Z</dcterms:created>
  <dcterms:modified xsi:type="dcterms:W3CDTF">2020-07-30T01:36:00Z</dcterms:modified>
</cp:coreProperties>
</file>