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A" w:rsidRPr="001704BA" w:rsidRDefault="001704BA" w:rsidP="001704BA">
      <w:pPr>
        <w:jc w:val="center"/>
        <w:rPr>
          <w:b/>
          <w:sz w:val="26"/>
          <w:szCs w:val="26"/>
          <w:lang w:eastAsia="en-US"/>
        </w:rPr>
      </w:pPr>
      <w:bookmarkStart w:id="0" w:name="OLE_LINK7"/>
      <w:bookmarkStart w:id="1" w:name="OLE_LINK8"/>
      <w:r w:rsidRPr="001704BA">
        <w:rPr>
          <w:b/>
          <w:sz w:val="26"/>
          <w:szCs w:val="26"/>
          <w:lang w:eastAsia="en-US"/>
        </w:rPr>
        <w:t xml:space="preserve">АДМИНИСТРАЦИЯ  </w:t>
      </w:r>
    </w:p>
    <w:p w:rsidR="001704BA" w:rsidRPr="001704BA" w:rsidRDefault="001704BA" w:rsidP="001704BA">
      <w:pPr>
        <w:jc w:val="center"/>
        <w:rPr>
          <w:b/>
          <w:sz w:val="26"/>
          <w:szCs w:val="26"/>
          <w:lang w:eastAsia="en-US"/>
        </w:rPr>
      </w:pPr>
      <w:r w:rsidRPr="001704BA">
        <w:rPr>
          <w:b/>
          <w:sz w:val="26"/>
          <w:szCs w:val="26"/>
          <w:lang w:eastAsia="en-US"/>
        </w:rPr>
        <w:t>ЯГОДНОГО СЕЛЬСКОГО ПОСЕЛЕНИЯ</w:t>
      </w:r>
    </w:p>
    <w:p w:rsidR="001704BA" w:rsidRPr="001704BA" w:rsidRDefault="001704BA" w:rsidP="001704BA">
      <w:pPr>
        <w:widowControl w:val="0"/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1704BA">
        <w:rPr>
          <w:b/>
          <w:sz w:val="26"/>
          <w:szCs w:val="26"/>
        </w:rPr>
        <w:t>ПОСТАНОВЛЕНИЕ</w:t>
      </w:r>
    </w:p>
    <w:p w:rsidR="001704BA" w:rsidRPr="001704BA" w:rsidRDefault="001704BA" w:rsidP="001704BA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1704BA">
        <w:rPr>
          <w:sz w:val="26"/>
          <w:szCs w:val="26"/>
        </w:rPr>
        <w:t>18</w:t>
      </w:r>
      <w:r w:rsidRPr="001704BA">
        <w:rPr>
          <w:sz w:val="26"/>
          <w:szCs w:val="26"/>
        </w:rPr>
        <w:t>.</w:t>
      </w:r>
      <w:r w:rsidRPr="001704BA">
        <w:rPr>
          <w:sz w:val="26"/>
          <w:szCs w:val="26"/>
        </w:rPr>
        <w:t>10</w:t>
      </w:r>
      <w:r w:rsidRPr="001704BA">
        <w:rPr>
          <w:sz w:val="26"/>
          <w:szCs w:val="26"/>
        </w:rPr>
        <w:t xml:space="preserve">.2019                                                                                                                       № </w:t>
      </w:r>
      <w:r w:rsidRPr="001704BA">
        <w:rPr>
          <w:sz w:val="26"/>
          <w:szCs w:val="26"/>
        </w:rPr>
        <w:t>169</w:t>
      </w:r>
      <w:r w:rsidRPr="001704B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1704BA" w:rsidRPr="001704BA" w:rsidRDefault="001704BA" w:rsidP="001704BA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1704BA">
        <w:rPr>
          <w:sz w:val="26"/>
          <w:szCs w:val="26"/>
        </w:rPr>
        <w:t>с. Ягодное</w:t>
      </w:r>
      <w:bookmarkStart w:id="2" w:name="_GoBack"/>
      <w:bookmarkEnd w:id="2"/>
    </w:p>
    <w:p w:rsidR="00A83297" w:rsidRPr="001704BA" w:rsidRDefault="00A83297" w:rsidP="00A83297">
      <w:pPr>
        <w:shd w:val="clear" w:color="auto" w:fill="FFFFFF"/>
        <w:jc w:val="center"/>
        <w:rPr>
          <w:b/>
          <w:sz w:val="26"/>
          <w:szCs w:val="26"/>
        </w:rPr>
      </w:pPr>
    </w:p>
    <w:p w:rsidR="002B37C8" w:rsidRPr="001704BA" w:rsidRDefault="004130C8" w:rsidP="00436F34">
      <w:pPr>
        <w:jc w:val="center"/>
        <w:rPr>
          <w:sz w:val="26"/>
          <w:szCs w:val="26"/>
        </w:rPr>
      </w:pPr>
      <w:r w:rsidRPr="001704BA">
        <w:rPr>
          <w:sz w:val="26"/>
          <w:szCs w:val="26"/>
        </w:rPr>
        <w:t xml:space="preserve">Об отмене </w:t>
      </w:r>
      <w:r w:rsidR="00A8345B" w:rsidRPr="001704BA">
        <w:rPr>
          <w:sz w:val="26"/>
          <w:szCs w:val="26"/>
        </w:rPr>
        <w:t>постановлени</w:t>
      </w:r>
      <w:r w:rsidR="007227F7" w:rsidRPr="001704BA">
        <w:rPr>
          <w:sz w:val="26"/>
          <w:szCs w:val="26"/>
        </w:rPr>
        <w:t>я</w:t>
      </w:r>
      <w:r w:rsidR="00A8345B" w:rsidRPr="001704BA">
        <w:rPr>
          <w:sz w:val="26"/>
          <w:szCs w:val="26"/>
        </w:rPr>
        <w:t xml:space="preserve"> </w:t>
      </w:r>
      <w:r w:rsidR="003D12D1" w:rsidRPr="001704BA">
        <w:rPr>
          <w:sz w:val="26"/>
          <w:szCs w:val="26"/>
        </w:rPr>
        <w:t xml:space="preserve">Администрации </w:t>
      </w:r>
      <w:r w:rsidRPr="001704BA">
        <w:rPr>
          <w:sz w:val="26"/>
          <w:szCs w:val="26"/>
        </w:rPr>
        <w:t xml:space="preserve">Ягодного </w:t>
      </w:r>
      <w:r w:rsidR="009A1D12" w:rsidRPr="001704BA">
        <w:rPr>
          <w:sz w:val="26"/>
          <w:szCs w:val="26"/>
        </w:rPr>
        <w:t>сельского</w:t>
      </w:r>
      <w:r w:rsidR="002B37C8" w:rsidRPr="001704BA">
        <w:rPr>
          <w:sz w:val="26"/>
          <w:szCs w:val="26"/>
        </w:rPr>
        <w:t xml:space="preserve"> поселения </w:t>
      </w:r>
    </w:p>
    <w:p w:rsidR="002B37C8" w:rsidRPr="001704BA" w:rsidRDefault="002B37C8" w:rsidP="002B37C8">
      <w:pPr>
        <w:ind w:right="-2"/>
        <w:jc w:val="center"/>
        <w:rPr>
          <w:sz w:val="26"/>
          <w:szCs w:val="26"/>
        </w:rPr>
      </w:pPr>
      <w:proofErr w:type="gramStart"/>
      <w:r w:rsidRPr="001704BA">
        <w:rPr>
          <w:sz w:val="26"/>
          <w:szCs w:val="26"/>
        </w:rPr>
        <w:t xml:space="preserve">от 25.04.2019 № 86 «О внесении изменений в постановление Администрации Ягодного сельского поселения от 28.01.2019 № 9 «Об отмене постановления Администрации Ягодного сельского поселения от </w:t>
      </w:r>
      <w:r w:rsidRPr="001704BA">
        <w:rPr>
          <w:bCs/>
          <w:sz w:val="26"/>
          <w:szCs w:val="26"/>
        </w:rPr>
        <w:t xml:space="preserve">22.05.2018 </w:t>
      </w:r>
      <w:r w:rsidRPr="001704BA">
        <w:rPr>
          <w:sz w:val="26"/>
          <w:szCs w:val="26"/>
        </w:rPr>
        <w:t>№ 121 «</w:t>
      </w:r>
      <w:r w:rsidRPr="001704BA">
        <w:rPr>
          <w:bCs/>
          <w:sz w:val="26"/>
          <w:szCs w:val="26"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Pr="001704BA">
        <w:rPr>
          <w:sz w:val="26"/>
          <w:szCs w:val="26"/>
        </w:rPr>
        <w:t>».</w:t>
      </w:r>
      <w:proofErr w:type="gramEnd"/>
    </w:p>
    <w:p w:rsidR="002B37C8" w:rsidRPr="001704BA" w:rsidRDefault="002B37C8" w:rsidP="00436F34">
      <w:pPr>
        <w:jc w:val="center"/>
        <w:rPr>
          <w:b/>
          <w:sz w:val="26"/>
          <w:szCs w:val="26"/>
        </w:rPr>
      </w:pPr>
    </w:p>
    <w:p w:rsidR="00A83297" w:rsidRPr="001704BA" w:rsidRDefault="00A83297" w:rsidP="002B37C8">
      <w:pPr>
        <w:rPr>
          <w:b/>
          <w:sz w:val="26"/>
          <w:szCs w:val="26"/>
        </w:rPr>
      </w:pPr>
    </w:p>
    <w:p w:rsidR="004130C8" w:rsidRPr="001704BA" w:rsidRDefault="000A6FBD" w:rsidP="00D033D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704BA">
        <w:rPr>
          <w:color w:val="000000"/>
          <w:sz w:val="26"/>
          <w:szCs w:val="26"/>
        </w:rPr>
        <w:t xml:space="preserve">В соответствии со статьёй 48 </w:t>
      </w:r>
      <w:r w:rsidRPr="001704B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Федерального закона от 6 октября 2003 года № 131-ФЗ </w:t>
      </w:r>
      <w:r w:rsidR="00C86484" w:rsidRPr="001704B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</w:t>
      </w:r>
      <w:r w:rsidRPr="001704B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 w:rsidR="00D033DB" w:rsidRPr="001704B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,</w:t>
      </w:r>
    </w:p>
    <w:p w:rsidR="00184644" w:rsidRPr="001704BA" w:rsidRDefault="004130C8" w:rsidP="00D033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1704BA">
        <w:rPr>
          <w:rFonts w:ascii="Times New Roman CYR" w:hAnsi="Times New Roman CYR" w:cs="Times New Roman CYR"/>
          <w:bCs/>
          <w:sz w:val="26"/>
          <w:szCs w:val="26"/>
        </w:rPr>
        <w:t>ПОСТАНОВЛЯЮ:</w:t>
      </w:r>
    </w:p>
    <w:p w:rsidR="00A83297" w:rsidRPr="001704BA" w:rsidRDefault="002B37C8" w:rsidP="002B37C8">
      <w:pPr>
        <w:ind w:right="-2" w:firstLine="709"/>
        <w:jc w:val="both"/>
        <w:rPr>
          <w:sz w:val="26"/>
          <w:szCs w:val="26"/>
        </w:rPr>
      </w:pPr>
      <w:r w:rsidRPr="001704BA">
        <w:rPr>
          <w:sz w:val="26"/>
          <w:szCs w:val="26"/>
        </w:rPr>
        <w:t xml:space="preserve">1. </w:t>
      </w:r>
      <w:proofErr w:type="gramStart"/>
      <w:r w:rsidR="004130C8" w:rsidRPr="001704BA">
        <w:rPr>
          <w:sz w:val="26"/>
          <w:szCs w:val="26"/>
        </w:rPr>
        <w:t>Отменить</w:t>
      </w:r>
      <w:r w:rsidR="00184644" w:rsidRPr="001704BA">
        <w:rPr>
          <w:sz w:val="26"/>
          <w:szCs w:val="26"/>
        </w:rPr>
        <w:t xml:space="preserve"> </w:t>
      </w:r>
      <w:r w:rsidR="004130C8" w:rsidRPr="001704BA">
        <w:rPr>
          <w:sz w:val="26"/>
          <w:szCs w:val="26"/>
        </w:rPr>
        <w:t xml:space="preserve">постановление Администрации Ягодного сельского поселения </w:t>
      </w:r>
      <w:r w:rsidRPr="001704BA">
        <w:rPr>
          <w:sz w:val="26"/>
          <w:szCs w:val="26"/>
        </w:rPr>
        <w:t xml:space="preserve">от 25.04.2019 № 86 «О внесении изменений в постановление Администрации Ягодного сельского поселения от 28.01.2019 № 9 «Об отмене постановления Администрации Ягодного сельского поселения от </w:t>
      </w:r>
      <w:r w:rsidRPr="001704BA">
        <w:rPr>
          <w:bCs/>
          <w:sz w:val="26"/>
          <w:szCs w:val="26"/>
        </w:rPr>
        <w:t xml:space="preserve">22.05.2018 </w:t>
      </w:r>
      <w:r w:rsidRPr="001704BA">
        <w:rPr>
          <w:sz w:val="26"/>
          <w:szCs w:val="26"/>
        </w:rPr>
        <w:t>№ 121 «</w:t>
      </w:r>
      <w:r w:rsidRPr="001704BA">
        <w:rPr>
          <w:bCs/>
          <w:sz w:val="26"/>
          <w:szCs w:val="26"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</w:t>
      </w:r>
      <w:proofErr w:type="gramEnd"/>
      <w:r w:rsidRPr="001704BA">
        <w:rPr>
          <w:bCs/>
          <w:sz w:val="26"/>
          <w:szCs w:val="26"/>
        </w:rPr>
        <w:t xml:space="preserve"> поселение</w:t>
      </w:r>
      <w:r w:rsidRPr="001704BA">
        <w:rPr>
          <w:sz w:val="26"/>
          <w:szCs w:val="26"/>
        </w:rPr>
        <w:t>».</w:t>
      </w:r>
      <w:r w:rsidR="00A83297" w:rsidRPr="001704BA">
        <w:rPr>
          <w:sz w:val="26"/>
          <w:szCs w:val="26"/>
        </w:rPr>
        <w:t xml:space="preserve">     </w:t>
      </w:r>
    </w:p>
    <w:p w:rsidR="009512B3" w:rsidRPr="001704BA" w:rsidRDefault="002B37C8" w:rsidP="002B37C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704BA">
        <w:rPr>
          <w:sz w:val="26"/>
          <w:szCs w:val="26"/>
        </w:rPr>
        <w:t xml:space="preserve">2. </w:t>
      </w:r>
      <w:r w:rsidR="009512B3" w:rsidRPr="001704BA">
        <w:rPr>
          <w:sz w:val="26"/>
          <w:szCs w:val="26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с</w:t>
      </w:r>
      <w:r w:rsidR="00DF1AA8" w:rsidRPr="001704BA">
        <w:rPr>
          <w:sz w:val="26"/>
          <w:szCs w:val="26"/>
        </w:rPr>
        <w:t>о  дня официального опубликования</w:t>
      </w:r>
      <w:r w:rsidR="009512B3" w:rsidRPr="001704BA">
        <w:rPr>
          <w:sz w:val="26"/>
          <w:szCs w:val="26"/>
        </w:rPr>
        <w:t>.</w:t>
      </w:r>
    </w:p>
    <w:p w:rsidR="009512B3" w:rsidRPr="001704BA" w:rsidRDefault="009512B3" w:rsidP="002B37C8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704BA">
        <w:rPr>
          <w:bCs/>
          <w:sz w:val="26"/>
          <w:szCs w:val="26"/>
        </w:rPr>
        <w:t>Контроль исполнения настоящего постановления возложить на управляющего делами.</w:t>
      </w:r>
    </w:p>
    <w:p w:rsidR="00C86484" w:rsidRPr="001704BA" w:rsidRDefault="00C86484" w:rsidP="00A83297">
      <w:pPr>
        <w:tabs>
          <w:tab w:val="left" w:pos="7200"/>
        </w:tabs>
        <w:ind w:right="-144" w:firstLine="709"/>
        <w:jc w:val="both"/>
        <w:rPr>
          <w:sz w:val="26"/>
          <w:szCs w:val="26"/>
        </w:rPr>
      </w:pPr>
    </w:p>
    <w:p w:rsidR="00C86484" w:rsidRPr="001704BA" w:rsidRDefault="00C86484" w:rsidP="00C47E31">
      <w:pPr>
        <w:tabs>
          <w:tab w:val="left" w:pos="7200"/>
        </w:tabs>
        <w:ind w:right="-144" w:firstLine="709"/>
        <w:jc w:val="both"/>
        <w:rPr>
          <w:sz w:val="26"/>
          <w:szCs w:val="26"/>
        </w:rPr>
      </w:pPr>
    </w:p>
    <w:p w:rsidR="00C86484" w:rsidRPr="001704BA" w:rsidRDefault="00C86484" w:rsidP="00C47E31">
      <w:pPr>
        <w:tabs>
          <w:tab w:val="left" w:pos="7200"/>
        </w:tabs>
        <w:ind w:right="-144" w:firstLine="709"/>
        <w:jc w:val="both"/>
        <w:rPr>
          <w:sz w:val="26"/>
          <w:szCs w:val="26"/>
        </w:rPr>
      </w:pPr>
    </w:p>
    <w:p w:rsidR="00C86484" w:rsidRPr="001704BA" w:rsidRDefault="00C86484" w:rsidP="00C47E31">
      <w:pPr>
        <w:tabs>
          <w:tab w:val="left" w:pos="7200"/>
        </w:tabs>
        <w:ind w:right="-144" w:firstLine="709"/>
        <w:jc w:val="both"/>
        <w:rPr>
          <w:sz w:val="26"/>
          <w:szCs w:val="26"/>
        </w:rPr>
      </w:pPr>
    </w:p>
    <w:p w:rsidR="00A83297" w:rsidRPr="001704BA" w:rsidRDefault="00A83297" w:rsidP="00C47E31">
      <w:pPr>
        <w:tabs>
          <w:tab w:val="left" w:pos="7200"/>
        </w:tabs>
        <w:ind w:right="-144" w:firstLine="709"/>
        <w:jc w:val="both"/>
        <w:rPr>
          <w:sz w:val="26"/>
          <w:szCs w:val="26"/>
        </w:rPr>
      </w:pPr>
    </w:p>
    <w:p w:rsidR="00E52D62" w:rsidRPr="001704BA" w:rsidRDefault="00E52D62" w:rsidP="002A4421">
      <w:pPr>
        <w:tabs>
          <w:tab w:val="left" w:pos="7200"/>
        </w:tabs>
        <w:ind w:right="-144"/>
        <w:jc w:val="both"/>
        <w:rPr>
          <w:sz w:val="26"/>
          <w:szCs w:val="26"/>
        </w:rPr>
      </w:pPr>
    </w:p>
    <w:p w:rsidR="001B4AF2" w:rsidRPr="001704BA" w:rsidRDefault="001B4AF2" w:rsidP="001B4AF2">
      <w:pPr>
        <w:jc w:val="both"/>
        <w:rPr>
          <w:sz w:val="26"/>
          <w:szCs w:val="26"/>
        </w:rPr>
      </w:pPr>
      <w:r w:rsidRPr="001704BA">
        <w:rPr>
          <w:sz w:val="26"/>
          <w:szCs w:val="26"/>
        </w:rPr>
        <w:t>Глава</w:t>
      </w:r>
      <w:r w:rsidR="001704BA">
        <w:rPr>
          <w:sz w:val="26"/>
          <w:szCs w:val="26"/>
        </w:rPr>
        <w:t xml:space="preserve"> Ягодного</w:t>
      </w:r>
      <w:r w:rsidRPr="001704BA">
        <w:rPr>
          <w:sz w:val="26"/>
          <w:szCs w:val="26"/>
        </w:rPr>
        <w:t xml:space="preserve"> сельского поселения</w:t>
      </w:r>
      <w:r w:rsidR="00DF1AA8" w:rsidRPr="001704BA">
        <w:rPr>
          <w:sz w:val="26"/>
          <w:szCs w:val="26"/>
        </w:rPr>
        <w:t xml:space="preserve">           </w:t>
      </w:r>
      <w:r w:rsidR="001704BA">
        <w:rPr>
          <w:sz w:val="26"/>
          <w:szCs w:val="26"/>
        </w:rPr>
        <w:t xml:space="preserve">           </w:t>
      </w:r>
      <w:r w:rsidR="00DF1AA8" w:rsidRPr="001704BA">
        <w:rPr>
          <w:sz w:val="26"/>
          <w:szCs w:val="26"/>
        </w:rPr>
        <w:t xml:space="preserve">                                        Г.И. Баранов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</w:p>
    <w:bookmarkEnd w:id="0"/>
    <w:bookmarkEnd w:id="1"/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11A8D"/>
    <w:multiLevelType w:val="hybridMultilevel"/>
    <w:tmpl w:val="812CFA06"/>
    <w:lvl w:ilvl="0" w:tplc="81980F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C58BE"/>
    <w:multiLevelType w:val="hybridMultilevel"/>
    <w:tmpl w:val="1D0481A6"/>
    <w:lvl w:ilvl="0" w:tplc="7424E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04B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26E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37C8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2D8"/>
    <w:rsid w:val="004327C4"/>
    <w:rsid w:val="00433F4E"/>
    <w:rsid w:val="004341E6"/>
    <w:rsid w:val="00435C5F"/>
    <w:rsid w:val="00436F34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52F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93DBF"/>
    <w:rsid w:val="00AA244F"/>
    <w:rsid w:val="00AA27F1"/>
    <w:rsid w:val="00AA3C6B"/>
    <w:rsid w:val="00AA4AA1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3DB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1AA8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2B37C8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B3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2B37C8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B3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2019-10-18T02:41:00Z</cp:lastPrinted>
  <dcterms:created xsi:type="dcterms:W3CDTF">2018-06-27T09:57:00Z</dcterms:created>
  <dcterms:modified xsi:type="dcterms:W3CDTF">2019-10-18T02:41:00Z</dcterms:modified>
</cp:coreProperties>
</file>