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F3" w:rsidRPr="005B47F3" w:rsidRDefault="005B47F3" w:rsidP="005B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B47F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АДМИНИСТРАЦИЯ  </w:t>
      </w:r>
    </w:p>
    <w:p w:rsidR="005B47F3" w:rsidRPr="005B47F3" w:rsidRDefault="005B47F3" w:rsidP="005B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B47F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ЯГОДНОГО СЕЛЬСКОГО ПОСЕЛЕНИЯ</w:t>
      </w:r>
    </w:p>
    <w:p w:rsidR="005B47F3" w:rsidRPr="005B47F3" w:rsidRDefault="005B47F3" w:rsidP="005B47F3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7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5B47F3" w:rsidRPr="005B47F3" w:rsidRDefault="00DB734D" w:rsidP="005B47F3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26.12.2019</w:t>
      </w:r>
      <w:r w:rsidR="005B47F3" w:rsidRPr="005B47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 203</w:t>
      </w:r>
      <w:r w:rsidR="005B47F3" w:rsidRPr="005B47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B9572B" w:rsidRPr="00B9572B" w:rsidRDefault="00B9572B" w:rsidP="00B95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572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Pr="00B9572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B957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редакции постановления администрации</w:t>
      </w:r>
    </w:p>
    <w:p w:rsidR="00B9572B" w:rsidRPr="00B9572B" w:rsidRDefault="00B9572B" w:rsidP="00B95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572B">
        <w:rPr>
          <w:rFonts w:ascii="Times New Roman" w:eastAsia="Times New Roman" w:hAnsi="Times New Roman" w:cs="Times New Roman"/>
          <w:b/>
          <w:i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одного сельского поселения от 27.12.2023</w:t>
      </w:r>
      <w:r w:rsidRPr="00B957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193/1</w:t>
      </w:r>
      <w:r w:rsidRPr="00B9572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9572B" w:rsidRDefault="00B9572B" w:rsidP="005B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47F3" w:rsidRPr="00560430" w:rsidRDefault="00723EE8" w:rsidP="005B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методик расчета межбюджетных трансфертов бюджету </w:t>
      </w:r>
      <w:r w:rsidR="00C30D97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6B17E5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C30D97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Асиновск</w:t>
      </w:r>
      <w:r w:rsidR="006B17E5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ий</w:t>
      </w:r>
      <w:proofErr w:type="spellEnd"/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  <w:r w:rsidR="006B17E5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23EE8" w:rsidRPr="00560430" w:rsidRDefault="00723EE8" w:rsidP="005B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из</w:t>
      </w:r>
      <w:proofErr w:type="gramEnd"/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бюджета </w:t>
      </w:r>
      <w:r w:rsidR="005B47F3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6B17E5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560430" w:rsidRPr="00560430" w:rsidRDefault="00560430" w:rsidP="0056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0430" w:rsidRPr="00560430" w:rsidRDefault="00560430" w:rsidP="0056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0D97" w:rsidRPr="00560430" w:rsidRDefault="00723EE8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2003 года № 131-ФЗ «Об общих принципах организации местного самоуправления в Российской Федерации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, Бюджетным </w:t>
      </w:r>
      <w:r w:rsidR="00C4606B" w:rsidRPr="0056043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одекс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ом Российской Федерации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B17E5" w:rsidRPr="00560430" w:rsidRDefault="006B17E5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0430" w:rsidRPr="00560430" w:rsidRDefault="00560430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0D97" w:rsidRPr="00B23EAC" w:rsidRDefault="006B17E5" w:rsidP="006B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EAC"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="00723EE8" w:rsidRPr="00B23E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0430" w:rsidRDefault="00723EE8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C4606B" w:rsidRPr="0056043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етодику расчета межбюджетного трансферта бюджету </w:t>
      </w:r>
      <w:r w:rsidR="00C30D97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6B17E5" w:rsidRPr="00560430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="00C30D97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</w:t>
      </w:r>
      <w:r w:rsidR="006B17E5" w:rsidRPr="0056043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C30D97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C30D97" w:rsidRPr="00560430">
        <w:rPr>
          <w:rFonts w:ascii="Times New Roman" w:eastAsia="Times New Roman" w:hAnsi="Times New Roman" w:cs="Times New Roman"/>
          <w:bCs/>
          <w:sz w:val="26"/>
          <w:szCs w:val="26"/>
        </w:rPr>
        <w:t>Асиновский</w:t>
      </w:r>
      <w:proofErr w:type="spellEnd"/>
      <w:r w:rsidR="00C30D97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на 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>реализацию полномочия по размещению муниципального заказа на поставку товаров, выполнения работ, оказание услуг</w:t>
      </w:r>
      <w:r w:rsidR="003E17A7" w:rsidRPr="00560430">
        <w:rPr>
          <w:rFonts w:ascii="Times New Roman" w:eastAsia="Times New Roman" w:hAnsi="Times New Roman" w:cs="Times New Roman"/>
          <w:sz w:val="26"/>
          <w:szCs w:val="26"/>
        </w:rPr>
        <w:t xml:space="preserve"> и расчет межбюджетного </w:t>
      </w:r>
      <w:proofErr w:type="gramStart"/>
      <w:r w:rsidR="003E17A7" w:rsidRPr="00560430">
        <w:rPr>
          <w:rFonts w:ascii="Times New Roman" w:eastAsia="Times New Roman" w:hAnsi="Times New Roman" w:cs="Times New Roman"/>
          <w:sz w:val="26"/>
          <w:szCs w:val="26"/>
        </w:rPr>
        <w:t>трансферта</w:t>
      </w:r>
      <w:proofErr w:type="gramEnd"/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30D97" w:rsidRPr="00560430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</w:p>
    <w:p w:rsidR="00560430" w:rsidRDefault="003E17A7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2. Утвердить </w:t>
      </w:r>
      <w:r w:rsidR="00C4606B" w:rsidRPr="0056043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етодику расчета межбюджетного трансферта бюджету </w:t>
      </w:r>
      <w:r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</w:t>
      </w:r>
      <w:r w:rsidR="006B17E5" w:rsidRPr="00560430">
        <w:rPr>
          <w:rFonts w:ascii="Times New Roman" w:eastAsia="Times New Roman" w:hAnsi="Times New Roman" w:cs="Times New Roman"/>
          <w:bCs/>
          <w:sz w:val="26"/>
          <w:szCs w:val="26"/>
        </w:rPr>
        <w:t>ального образования «</w:t>
      </w:r>
      <w:proofErr w:type="spellStart"/>
      <w:r w:rsidR="006B17E5" w:rsidRPr="00560430">
        <w:rPr>
          <w:rFonts w:ascii="Times New Roman" w:eastAsia="Times New Roman" w:hAnsi="Times New Roman" w:cs="Times New Roman"/>
          <w:bCs/>
          <w:sz w:val="26"/>
          <w:szCs w:val="26"/>
        </w:rPr>
        <w:t>Асиновский</w:t>
      </w:r>
      <w:proofErr w:type="spellEnd"/>
      <w:r w:rsidR="006B17E5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из бюджета 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ельского поселения на реализацию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 xml:space="preserve"> полномочия по информационной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финансовой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оддержк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в рамках создания условий для развития малого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и расчет межбюджетного трансферта 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6B17E5" w:rsidRPr="00560430">
        <w:rPr>
          <w:rFonts w:ascii="Times New Roman" w:eastAsia="Times New Roman" w:hAnsi="Times New Roman" w:cs="Times New Roman"/>
          <w:sz w:val="26"/>
          <w:szCs w:val="26"/>
        </w:rPr>
        <w:t>ю 2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0430" w:rsidRDefault="003E17A7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3. Утвердить </w:t>
      </w:r>
      <w:r w:rsidR="00C4606B" w:rsidRPr="0056043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етодику расчета межбюджетного трансферта бюджету 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</w:t>
      </w:r>
      <w:r w:rsidR="00F71C6F" w:rsidRPr="00560430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</w:t>
      </w:r>
      <w:r w:rsidR="00F71C6F" w:rsidRPr="0056043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Асиновский</w:t>
      </w:r>
      <w:proofErr w:type="spellEnd"/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осуществление 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К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онтрольно-счетн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Думы </w:t>
      </w:r>
      <w:proofErr w:type="spellStart"/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Асиновск</w:t>
      </w:r>
      <w:r w:rsidR="00C4606B" w:rsidRPr="00560430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proofErr w:type="spellEnd"/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="00F71C6F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и расчет межбюджетного трансферта 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F71C6F" w:rsidRPr="0056043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0430" w:rsidRDefault="001B0AD6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4</w:t>
      </w:r>
      <w:r w:rsidR="00723EE8" w:rsidRPr="005604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60430" w:rsidRPr="00560430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8C1199" w:rsidRPr="00560430" w:rsidRDefault="008C1199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hAnsi="Times New Roman" w:cs="Times New Roman"/>
          <w:sz w:val="26"/>
          <w:szCs w:val="26"/>
        </w:rPr>
        <w:t>5.</w:t>
      </w:r>
      <w:r w:rsidR="00F71C6F" w:rsidRPr="00560430">
        <w:rPr>
          <w:rFonts w:ascii="Times New Roman" w:hAnsi="Times New Roman" w:cs="Times New Roman"/>
          <w:sz w:val="26"/>
          <w:szCs w:val="26"/>
        </w:rPr>
        <w:t xml:space="preserve"> </w:t>
      </w:r>
      <w:r w:rsidR="00045E69" w:rsidRPr="00560430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ведущего специалиста по экономике и финансам.</w:t>
      </w:r>
    </w:p>
    <w:p w:rsidR="00560430" w:rsidRDefault="00560430" w:rsidP="00560430">
      <w:pPr>
        <w:jc w:val="both"/>
        <w:rPr>
          <w:sz w:val="26"/>
          <w:szCs w:val="26"/>
        </w:rPr>
      </w:pPr>
    </w:p>
    <w:p w:rsidR="001B0AD6" w:rsidRDefault="00560430" w:rsidP="005604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C1199" w:rsidRPr="00560430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 xml:space="preserve">Ягодного </w:t>
      </w:r>
      <w:r w:rsidR="008C1199" w:rsidRPr="00560430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</w:t>
      </w:r>
      <w:r w:rsidR="00045E69" w:rsidRPr="0056043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C1199" w:rsidRPr="005604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C1199" w:rsidRPr="0056043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Г.И. Баранов</w:t>
      </w:r>
    </w:p>
    <w:p w:rsidR="00DB734D" w:rsidRDefault="00DB734D" w:rsidP="00560430">
      <w:pPr>
        <w:rPr>
          <w:rFonts w:ascii="Times New Roman" w:hAnsi="Times New Roman" w:cs="Times New Roman"/>
          <w:sz w:val="26"/>
          <w:szCs w:val="26"/>
        </w:rPr>
      </w:pPr>
    </w:p>
    <w:p w:rsidR="00560430" w:rsidRPr="00560430" w:rsidRDefault="00560430" w:rsidP="00560430">
      <w:pPr>
        <w:spacing w:after="0" w:line="240" w:lineRule="auto"/>
        <w:ind w:right="-1"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1</w:t>
      </w:r>
    </w:p>
    <w:p w:rsidR="00560430" w:rsidRPr="00560430" w:rsidRDefault="00560430" w:rsidP="005604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60430" w:rsidRPr="00560430" w:rsidRDefault="00560430" w:rsidP="00560430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  <w:r w:rsidR="00DB734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</w:p>
    <w:p w:rsidR="00560430" w:rsidRPr="00560430" w:rsidRDefault="00560430" w:rsidP="00560430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Администрации </w:t>
      </w:r>
    </w:p>
    <w:p w:rsidR="00560430" w:rsidRPr="00560430" w:rsidRDefault="00560430" w:rsidP="00560430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Ягодного сельского поселения </w:t>
      </w:r>
    </w:p>
    <w:p w:rsidR="00560430" w:rsidRPr="00560430" w:rsidRDefault="00DB734D" w:rsidP="00560430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26.12</w:t>
      </w:r>
      <w:r w:rsidR="00560430"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2019 № 203</w:t>
      </w:r>
    </w:p>
    <w:p w:rsidR="00723EE8" w:rsidRPr="00560430" w:rsidRDefault="00723EE8" w:rsidP="00560430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br/>
      </w:r>
      <w:r w:rsidR="001B0AD6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расчета межбюджетного трансферта бюджету </w:t>
      </w:r>
      <w:r w:rsidR="001B0AD6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муниципальному образованию «</w:t>
      </w:r>
      <w:proofErr w:type="spellStart"/>
      <w:r w:rsidR="001B0AD6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Асиновский</w:t>
      </w:r>
      <w:proofErr w:type="spellEnd"/>
      <w:r w:rsidR="001B0AD6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45E69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район»</w:t>
      </w:r>
      <w:r w:rsidR="001B0AD6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из бюджета </w:t>
      </w:r>
      <w:r w:rsidR="00560430">
        <w:rPr>
          <w:rFonts w:ascii="Times New Roman" w:eastAsia="Times New Roman" w:hAnsi="Times New Roman" w:cs="Times New Roman"/>
          <w:b/>
          <w:sz w:val="26"/>
          <w:szCs w:val="26"/>
        </w:rPr>
        <w:t>Ягодного</w:t>
      </w:r>
      <w:r w:rsidR="001B0AD6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реализацию полномочия по размещению муниципального заказа на поставку товаров, выполнения работ, оказание услуг и расчет межбюджетного трансферта</w:t>
      </w:r>
    </w:p>
    <w:p w:rsidR="00560430" w:rsidRDefault="00723EE8" w:rsidP="00560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1. Расчет межбюджетного трансферта из бюджета 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бюджету </w:t>
      </w:r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 «</w:t>
      </w:r>
      <w:proofErr w:type="spellStart"/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>Асиновский</w:t>
      </w:r>
      <w:proofErr w:type="spellEnd"/>
      <w:r w:rsidR="001B0AD6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в целях формирования расходов на осуществление полномочий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на реализацию полномочия по размещению муниципального заказа на поставку товаров, выполнения работ,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оказание</w:t>
      </w:r>
      <w:r w:rsidR="0056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AD6" w:rsidRPr="00560430">
        <w:rPr>
          <w:rFonts w:ascii="Times New Roman" w:eastAsia="Times New Roman" w:hAnsi="Times New Roman" w:cs="Times New Roman"/>
          <w:sz w:val="26"/>
          <w:szCs w:val="26"/>
        </w:rPr>
        <w:t>услуг</w:t>
      </w:r>
      <w:r w:rsidR="00045E69"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>2. Размер межбюджетного трансферта предоставляемого бюджету муниципального образования «</w:t>
      </w:r>
      <w:proofErr w:type="spellStart"/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Асиновский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район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», определяется по следующей  формуле: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V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трансф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= 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опл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. + S нач.+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мат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,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где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Sопл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– расходы, одного месяца на 0,5 ставки минимальной оплаты труда муниципальных учреждений и работников, замещающих должности муниципальной службы Томской области утвержденным региональным соглашением о минимальной заработной плате в Томской области на 2024 год.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Sнач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– начисления на выплаты по оплате труда (30,2 %).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Sмат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.-тех.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обеспеч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– хозяйственные расходы, канцелярские товары (3,5 % от расходов на оплату труда и начисления на выплаты по оплате труда).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        Размер межбюджетного трансферта предоставляемого бюджету муниципального образования «</w:t>
      </w:r>
      <w:proofErr w:type="spellStart"/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Асиновский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район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V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трансф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= 12,5 +3,8 +0,6= 16,9 (тыс. руб.)</w:t>
      </w:r>
    </w:p>
    <w:p w:rsidR="006704C5" w:rsidRPr="00560430" w:rsidRDefault="006704C5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EE8" w:rsidRPr="00560430" w:rsidRDefault="00723EE8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3. Индексация размера межбюджетного трансферта в течение года не производится.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Pr="00560430" w:rsidRDefault="00B9572B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0ACE" w:rsidRPr="00560430" w:rsidRDefault="00C30ACE" w:rsidP="00C30ACE">
      <w:pPr>
        <w:spacing w:after="0" w:line="240" w:lineRule="auto"/>
        <w:ind w:right="-1"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:rsidR="00C30ACE" w:rsidRPr="00560430" w:rsidRDefault="00C30ACE" w:rsidP="00C30AC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Администрации </w:t>
      </w: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Ягодного сельского поселения </w:t>
      </w:r>
    </w:p>
    <w:p w:rsidR="00C30ACE" w:rsidRPr="00560430" w:rsidRDefault="00DB734D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26.12</w:t>
      </w:r>
      <w:r w:rsidR="00C30ACE"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2019 № 203</w:t>
      </w:r>
    </w:p>
    <w:p w:rsidR="00C30ACE" w:rsidRDefault="00C465A5" w:rsidP="00C30ACE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>Методи</w:t>
      </w:r>
      <w:r w:rsidR="007908EC" w:rsidRPr="00560430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  <w:r w:rsidR="00C30A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30ACE" w:rsidRPr="00560430" w:rsidRDefault="00C465A5" w:rsidP="00C3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>расчета</w:t>
      </w:r>
      <w:proofErr w:type="gramEnd"/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межбюджетного трансферта бюджету </w:t>
      </w: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</w:t>
      </w:r>
      <w:r w:rsidR="00045E69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альному образованию «</w:t>
      </w:r>
      <w:proofErr w:type="spellStart"/>
      <w:r w:rsidR="00045E69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Асиновский</w:t>
      </w:r>
      <w:proofErr w:type="spellEnd"/>
      <w:r w:rsidR="00045E69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район»</w:t>
      </w: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из бюджета </w:t>
      </w:r>
      <w:r w:rsidR="00C30ACE">
        <w:rPr>
          <w:rFonts w:ascii="Times New Roman" w:eastAsia="Times New Roman" w:hAnsi="Times New Roman" w:cs="Times New Roman"/>
          <w:b/>
          <w:sz w:val="26"/>
          <w:szCs w:val="26"/>
        </w:rPr>
        <w:t>Ягодного</w:t>
      </w: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реализацию полномочия по информационно</w:t>
      </w:r>
      <w:r w:rsidR="00045E69" w:rsidRPr="00560430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и финансовой поддержк</w:t>
      </w:r>
      <w:r w:rsidR="00045E69" w:rsidRPr="00560430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малого и среднего предпринимательства в рамках создания условий для развития малог</w:t>
      </w:r>
      <w:r w:rsidR="00C30ACE">
        <w:rPr>
          <w:rFonts w:ascii="Times New Roman" w:eastAsia="Times New Roman" w:hAnsi="Times New Roman" w:cs="Times New Roman"/>
          <w:b/>
          <w:sz w:val="26"/>
          <w:szCs w:val="26"/>
        </w:rPr>
        <w:t>о и среднего предпринимательства</w:t>
      </w:r>
    </w:p>
    <w:p w:rsidR="00C30ACE" w:rsidRDefault="00723EE8" w:rsidP="00C30ACE">
      <w:pPr>
        <w:shd w:val="clear" w:color="auto" w:fill="FFFFFF"/>
        <w:spacing w:before="48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Расчет межбюджетного трансферта из бюджета 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бюджету </w:t>
      </w:r>
      <w:r w:rsidR="007908EC"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</w:t>
      </w:r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ального образования «</w:t>
      </w:r>
      <w:proofErr w:type="spellStart"/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Асиновский</w:t>
      </w:r>
      <w:proofErr w:type="spellEnd"/>
      <w:r w:rsidR="007908EC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в целях формирования расходов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>на осуществление полномочий по информационно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и финансовой поддержк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908EC" w:rsidRPr="00560430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в рамках создания условий для развития малого и среднего предпринимательства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>2. Размер межбюджетного трансферта предоставляемого бюджету муниципального образования «</w:t>
      </w:r>
      <w:proofErr w:type="spellStart"/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Асиновский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район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», определяется по следующей  формуле: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V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трансф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= 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опл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. + S нач.+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мат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,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где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Sопл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– расходы, одного месяца на 0,5 ставки минимальной оплаты труда муниципальных учреждений и работников, замещающих должности муниципальной службы Томской области утвержденным региональным соглашением о минимальной заработной плате в Томской области на 2024 год.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Sнач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– начисления на выплаты по оплате труда (30,2 %).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Sмат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тех .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обеспеч</w:t>
      </w:r>
      <w:proofErr w:type="spellEnd"/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. – хозяйственные расходы, канцелярские товары (3,5 % от расходов на оплату труда и начисления на выплаты по оплате труда).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        Размер межбюджетного трансферта предоставляемого бюджету муниципального образования «</w:t>
      </w:r>
      <w:proofErr w:type="spellStart"/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Асиновский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район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Default="00B9572B" w:rsidP="00B9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V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трансф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= 12,5 +3,8 +0,6= 16,9 (тыс. руб.)</w:t>
      </w:r>
    </w:p>
    <w:p w:rsidR="006704C5" w:rsidRPr="00560430" w:rsidRDefault="006704C5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3EE8" w:rsidRPr="00560430" w:rsidRDefault="00723EE8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>3. Индексация размера межбюджетного трансферта в течение года не производится.</w:t>
      </w: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Pr="00560430" w:rsidRDefault="00B9572B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04C5" w:rsidRPr="00560430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30ACE" w:rsidRPr="00560430" w:rsidRDefault="00C30ACE" w:rsidP="00C30ACE">
      <w:pPr>
        <w:spacing w:after="0" w:line="240" w:lineRule="auto"/>
        <w:ind w:right="-1"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3</w:t>
      </w:r>
    </w:p>
    <w:p w:rsidR="00C30ACE" w:rsidRPr="00560430" w:rsidRDefault="00C30ACE" w:rsidP="00C30AC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Администрации </w:t>
      </w:r>
    </w:p>
    <w:p w:rsidR="00C30ACE" w:rsidRPr="00560430" w:rsidRDefault="00C30ACE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Ягодного сельского поселения </w:t>
      </w:r>
    </w:p>
    <w:p w:rsidR="00C30ACE" w:rsidRPr="00560430" w:rsidRDefault="00DB734D" w:rsidP="00C30ACE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26.12</w:t>
      </w:r>
      <w:r w:rsidR="00C30ACE" w:rsidRPr="0056043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2019 № 203</w:t>
      </w:r>
    </w:p>
    <w:p w:rsidR="006704C5" w:rsidRPr="00560430" w:rsidRDefault="00723EE8" w:rsidP="00C30ACE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br/>
      </w:r>
      <w:r w:rsidR="007908EC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расчета межбюджетного трансферта бюджету </w:t>
      </w:r>
      <w:r w:rsidR="007908EC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муниципальному образованию «</w:t>
      </w:r>
      <w:proofErr w:type="spellStart"/>
      <w:r w:rsidR="007908EC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Асиновский</w:t>
      </w:r>
      <w:proofErr w:type="spellEnd"/>
      <w:r w:rsidR="007908EC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район» </w:t>
      </w:r>
      <w:r w:rsidR="007908EC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из бюджета </w:t>
      </w:r>
      <w:r w:rsidR="00C30ACE">
        <w:rPr>
          <w:rFonts w:ascii="Times New Roman" w:eastAsia="Times New Roman" w:hAnsi="Times New Roman" w:cs="Times New Roman"/>
          <w:b/>
          <w:sz w:val="26"/>
          <w:szCs w:val="26"/>
        </w:rPr>
        <w:t>Ягодного</w:t>
      </w:r>
      <w:r w:rsidR="007908EC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</w:t>
      </w:r>
      <w:r w:rsidR="004519E3" w:rsidRPr="00560430">
        <w:rPr>
          <w:rFonts w:ascii="Times New Roman" w:eastAsia="Times New Roman" w:hAnsi="Times New Roman" w:cs="Times New Roman"/>
          <w:b/>
          <w:sz w:val="26"/>
          <w:szCs w:val="26"/>
        </w:rPr>
        <w:t>осуществление внешнего муниципального финансового контроля Контрольно-счетным органом</w:t>
      </w:r>
      <w:r w:rsidR="004519E3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Думы </w:t>
      </w:r>
      <w:proofErr w:type="spellStart"/>
      <w:r w:rsidR="004519E3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Асиновск</w:t>
      </w:r>
      <w:r w:rsidR="00C4606B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4519E3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proofErr w:type="spellEnd"/>
      <w:r w:rsidR="004519E3" w:rsidRPr="00560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</w:t>
      </w:r>
      <w:r w:rsidR="004519E3" w:rsidRPr="00560430">
        <w:rPr>
          <w:rFonts w:ascii="Times New Roman" w:eastAsia="Times New Roman" w:hAnsi="Times New Roman" w:cs="Times New Roman"/>
          <w:b/>
          <w:sz w:val="26"/>
          <w:szCs w:val="26"/>
        </w:rPr>
        <w:t xml:space="preserve">и расчет межбюджетного трансферта </w:t>
      </w:r>
    </w:p>
    <w:p w:rsidR="004519E3" w:rsidRPr="00560430" w:rsidRDefault="007908EC" w:rsidP="00C30ACE">
      <w:pPr>
        <w:shd w:val="clear" w:color="auto" w:fill="FFFFFF"/>
        <w:spacing w:before="48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723EE8" w:rsidRPr="0056043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Расчет межбюджетного трансферта бюджету </w:t>
      </w:r>
      <w:r w:rsidRPr="00560430">
        <w:rPr>
          <w:rFonts w:ascii="Times New Roman" w:eastAsia="Times New Roman" w:hAnsi="Times New Roman" w:cs="Times New Roman"/>
          <w:bCs/>
          <w:sz w:val="26"/>
          <w:szCs w:val="26"/>
        </w:rPr>
        <w:t>муницип</w:t>
      </w:r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ального образования «</w:t>
      </w:r>
      <w:proofErr w:type="spellStart"/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Асиновский</w:t>
      </w:r>
      <w:proofErr w:type="spellEnd"/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из бюджета 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производится в целях формирования расходов на осуществление внешнего муниципального финансового контроля Контрольно-счетным органом</w:t>
      </w:r>
      <w:r w:rsidR="00C4606B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Думы </w:t>
      </w:r>
      <w:proofErr w:type="spellStart"/>
      <w:r w:rsidR="00C4606B" w:rsidRPr="00560430">
        <w:rPr>
          <w:rFonts w:ascii="Times New Roman" w:eastAsia="Times New Roman" w:hAnsi="Times New Roman" w:cs="Times New Roman"/>
          <w:bCs/>
          <w:sz w:val="26"/>
          <w:szCs w:val="26"/>
        </w:rPr>
        <w:t>Асиновско</w:t>
      </w:r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proofErr w:type="spellEnd"/>
      <w:r w:rsidR="004519E3" w:rsidRPr="0056043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="004519E3" w:rsidRPr="005604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>2. Размер межбюджетного трансферта предоставляемого бюджету муниципального образования «</w:t>
      </w:r>
      <w:proofErr w:type="spellStart"/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Асиновский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район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», определяется по следующей  формуле: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V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трансф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= 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опл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. + S нач.+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мат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,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где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Sопл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– расходы, одного месяца на минимальную оплату труда муниципальных учреждений и работников, замещающих должности муниципальной службы Томской области утвержденным региональным соглашением о минимальной заработной плате в Томской области на 2024 год.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Sнач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– начисления на выплаты по оплате труда (30,2 %).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Sмат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тех.обеспеч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– хозяйственные расходы, канцелярские товары (5 % от расходов на оплату труда и начисления на выплаты по оплате труда).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        Размер межбюджетного трансферта предоставляемого бюджету муниципального образования «</w:t>
      </w:r>
      <w:proofErr w:type="spellStart"/>
      <w:proofErr w:type="gramStart"/>
      <w:r w:rsidRPr="00B9572B">
        <w:rPr>
          <w:rFonts w:ascii="Times New Roman" w:eastAsia="Times New Roman" w:hAnsi="Times New Roman" w:cs="Times New Roman"/>
          <w:sz w:val="26"/>
          <w:szCs w:val="26"/>
        </w:rPr>
        <w:t>Асиновский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район</w:t>
      </w:r>
      <w:proofErr w:type="gramEnd"/>
      <w:r w:rsidRPr="00B9572B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B9572B" w:rsidRP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72B" w:rsidRDefault="00B9572B" w:rsidP="00B95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7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V </w:t>
      </w:r>
      <w:proofErr w:type="spellStart"/>
      <w:r w:rsidRPr="00B9572B">
        <w:rPr>
          <w:rFonts w:ascii="Times New Roman" w:eastAsia="Times New Roman" w:hAnsi="Times New Roman" w:cs="Times New Roman"/>
          <w:sz w:val="26"/>
          <w:szCs w:val="26"/>
        </w:rPr>
        <w:t>трансф</w:t>
      </w:r>
      <w:proofErr w:type="spellEnd"/>
      <w:r w:rsidRPr="00B9572B">
        <w:rPr>
          <w:rFonts w:ascii="Times New Roman" w:eastAsia="Times New Roman" w:hAnsi="Times New Roman" w:cs="Times New Roman"/>
          <w:sz w:val="26"/>
          <w:szCs w:val="26"/>
        </w:rPr>
        <w:t>. = 25,0 + 7,6 + 1,6 = 34,2 (тыс. руб.)</w:t>
      </w:r>
    </w:p>
    <w:p w:rsidR="00B9572B" w:rsidRDefault="00B9572B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EE8" w:rsidRPr="00560430" w:rsidRDefault="00723EE8" w:rsidP="00C30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560430">
        <w:rPr>
          <w:rFonts w:ascii="Times New Roman" w:eastAsia="Times New Roman" w:hAnsi="Times New Roman" w:cs="Times New Roman"/>
          <w:sz w:val="26"/>
          <w:szCs w:val="26"/>
        </w:rPr>
        <w:t xml:space="preserve">3. Индексация размера межбюджетного трансферта в течение года не </w:t>
      </w:r>
      <w:r w:rsidR="00C30AC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60430">
        <w:rPr>
          <w:rFonts w:ascii="Times New Roman" w:eastAsia="Times New Roman" w:hAnsi="Times New Roman" w:cs="Times New Roman"/>
          <w:sz w:val="26"/>
          <w:szCs w:val="26"/>
        </w:rPr>
        <w:t>роизводится.</w:t>
      </w: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F78" w:rsidRPr="00560430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C6F78" w:rsidRPr="00560430" w:rsidSect="005B47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5B" w:rsidRDefault="007A435B" w:rsidP="00045E69">
      <w:pPr>
        <w:spacing w:after="0" w:line="240" w:lineRule="auto"/>
      </w:pPr>
      <w:r>
        <w:separator/>
      </w:r>
    </w:p>
  </w:endnote>
  <w:endnote w:type="continuationSeparator" w:id="0">
    <w:p w:rsidR="007A435B" w:rsidRDefault="007A435B" w:rsidP="000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5B" w:rsidRDefault="007A435B" w:rsidP="00045E69">
      <w:pPr>
        <w:spacing w:after="0" w:line="240" w:lineRule="auto"/>
      </w:pPr>
      <w:r>
        <w:separator/>
      </w:r>
    </w:p>
  </w:footnote>
  <w:footnote w:type="continuationSeparator" w:id="0">
    <w:p w:rsidR="007A435B" w:rsidRDefault="007A435B" w:rsidP="0004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992062"/>
      <w:docPartObj>
        <w:docPartGallery w:val="Page Numbers (Top of Page)"/>
        <w:docPartUnique/>
      </w:docPartObj>
    </w:sdtPr>
    <w:sdtEndPr/>
    <w:sdtContent>
      <w:p w:rsidR="00045E69" w:rsidRDefault="00045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2B">
          <w:rPr>
            <w:noProof/>
          </w:rPr>
          <w:t>2</w:t>
        </w:r>
        <w:r>
          <w:fldChar w:fldCharType="end"/>
        </w:r>
      </w:p>
    </w:sdtContent>
  </w:sdt>
  <w:p w:rsidR="00045E69" w:rsidRDefault="00045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45E69"/>
    <w:rsid w:val="000F59FC"/>
    <w:rsid w:val="00125068"/>
    <w:rsid w:val="00174A30"/>
    <w:rsid w:val="0018457F"/>
    <w:rsid w:val="001B0AD6"/>
    <w:rsid w:val="001E5A9A"/>
    <w:rsid w:val="00371518"/>
    <w:rsid w:val="003C475A"/>
    <w:rsid w:val="003E17A7"/>
    <w:rsid w:val="004165F4"/>
    <w:rsid w:val="00435BB3"/>
    <w:rsid w:val="004519E3"/>
    <w:rsid w:val="00461565"/>
    <w:rsid w:val="004A6BAF"/>
    <w:rsid w:val="004B2C3B"/>
    <w:rsid w:val="00560430"/>
    <w:rsid w:val="005B47F3"/>
    <w:rsid w:val="005C6F78"/>
    <w:rsid w:val="005D3C4F"/>
    <w:rsid w:val="00622B3F"/>
    <w:rsid w:val="006704C5"/>
    <w:rsid w:val="006B17E5"/>
    <w:rsid w:val="007129F8"/>
    <w:rsid w:val="00723EE8"/>
    <w:rsid w:val="00737928"/>
    <w:rsid w:val="00757092"/>
    <w:rsid w:val="007908EC"/>
    <w:rsid w:val="007959D7"/>
    <w:rsid w:val="007A435B"/>
    <w:rsid w:val="00845E98"/>
    <w:rsid w:val="008B79CE"/>
    <w:rsid w:val="008C1199"/>
    <w:rsid w:val="00AC15B8"/>
    <w:rsid w:val="00AD2805"/>
    <w:rsid w:val="00B23EAC"/>
    <w:rsid w:val="00B9572B"/>
    <w:rsid w:val="00C30ACE"/>
    <w:rsid w:val="00C30D97"/>
    <w:rsid w:val="00C4606B"/>
    <w:rsid w:val="00C465A5"/>
    <w:rsid w:val="00CA308F"/>
    <w:rsid w:val="00D326F1"/>
    <w:rsid w:val="00D75489"/>
    <w:rsid w:val="00D964E4"/>
    <w:rsid w:val="00DB734D"/>
    <w:rsid w:val="00ED3294"/>
    <w:rsid w:val="00F5627B"/>
    <w:rsid w:val="00F70C1C"/>
    <w:rsid w:val="00F71C6F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BD29-6E42-45C6-91F3-E864B6E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F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E69"/>
  </w:style>
  <w:style w:type="paragraph" w:styleId="aa">
    <w:name w:val="footer"/>
    <w:basedOn w:val="a"/>
    <w:link w:val="ab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E69"/>
  </w:style>
  <w:style w:type="character" w:customStyle="1" w:styleId="80">
    <w:name w:val="Заголовок 8 Знак"/>
    <w:basedOn w:val="a0"/>
    <w:link w:val="8"/>
    <w:uiPriority w:val="9"/>
    <w:semiHidden/>
    <w:rsid w:val="005C6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4</cp:revision>
  <cp:lastPrinted>2019-12-18T07:25:00Z</cp:lastPrinted>
  <dcterms:created xsi:type="dcterms:W3CDTF">2020-02-11T06:07:00Z</dcterms:created>
  <dcterms:modified xsi:type="dcterms:W3CDTF">2024-02-07T04:04:00Z</dcterms:modified>
</cp:coreProperties>
</file>