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32" w:rsidRPr="00ED1AD0" w:rsidRDefault="000E7232" w:rsidP="000E7232">
      <w:pPr>
        <w:jc w:val="center"/>
        <w:rPr>
          <w:rFonts w:eastAsia="Times New Roman"/>
          <w:sz w:val="28"/>
          <w:szCs w:val="28"/>
        </w:rPr>
      </w:pPr>
      <w:r w:rsidRPr="00ED1AD0">
        <w:rPr>
          <w:rFonts w:eastAsia="Times New Roman"/>
          <w:sz w:val="28"/>
          <w:szCs w:val="28"/>
        </w:rPr>
        <w:t>Томская область Асиновский район</w:t>
      </w:r>
    </w:p>
    <w:p w:rsidR="000E7232" w:rsidRPr="00ED1AD0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ED1AD0">
        <w:rPr>
          <w:rFonts w:eastAsia="Times New Roman"/>
          <w:b/>
          <w:sz w:val="28"/>
          <w:szCs w:val="28"/>
        </w:rPr>
        <w:t xml:space="preserve">АДМИНИСТРАЦИЯ  </w:t>
      </w:r>
    </w:p>
    <w:p w:rsidR="000E7232" w:rsidRPr="00ED1AD0" w:rsidRDefault="000E7232" w:rsidP="000E7232">
      <w:pPr>
        <w:jc w:val="center"/>
        <w:rPr>
          <w:rFonts w:eastAsia="Times New Roman"/>
          <w:b/>
          <w:sz w:val="28"/>
          <w:szCs w:val="28"/>
        </w:rPr>
      </w:pPr>
      <w:r w:rsidRPr="00ED1AD0">
        <w:rPr>
          <w:rFonts w:eastAsia="Times New Roman"/>
          <w:b/>
          <w:sz w:val="28"/>
          <w:szCs w:val="28"/>
        </w:rPr>
        <w:t>ЯГОДНОГО СЕЛЬСКОГО ПОСЕЛЕНИЯ</w:t>
      </w:r>
    </w:p>
    <w:p w:rsidR="000E7232" w:rsidRPr="00ED1AD0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b/>
          <w:sz w:val="28"/>
          <w:szCs w:val="28"/>
          <w:lang w:eastAsia="ru-RU"/>
        </w:rPr>
      </w:pPr>
      <w:r w:rsidRPr="00ED1AD0">
        <w:rPr>
          <w:rFonts w:eastAsia="Times New Roman"/>
          <w:b/>
          <w:sz w:val="28"/>
          <w:szCs w:val="28"/>
          <w:lang w:eastAsia="ru-RU"/>
        </w:rPr>
        <w:t>ПОСТАНОВЛЕНИЕ</w:t>
      </w:r>
    </w:p>
    <w:p w:rsidR="000E7232" w:rsidRPr="00ED1AD0" w:rsidRDefault="0088395C" w:rsidP="000E7232">
      <w:pPr>
        <w:widowControl w:val="0"/>
        <w:autoSpaceDE w:val="0"/>
        <w:autoSpaceDN w:val="0"/>
        <w:spacing w:before="480" w:after="480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>0</w:t>
      </w:r>
      <w:r w:rsidR="00ED1AD0">
        <w:rPr>
          <w:rFonts w:eastAsia="Times New Roman"/>
          <w:sz w:val="28"/>
          <w:szCs w:val="28"/>
          <w:lang w:eastAsia="ru-RU"/>
        </w:rPr>
        <w:t>3</w:t>
      </w:r>
      <w:r w:rsidR="008254F7" w:rsidRPr="00ED1AD0">
        <w:rPr>
          <w:rFonts w:eastAsia="Times New Roman"/>
          <w:sz w:val="28"/>
          <w:szCs w:val="28"/>
          <w:lang w:eastAsia="ru-RU"/>
        </w:rPr>
        <w:t>.</w:t>
      </w:r>
      <w:r w:rsidRPr="00ED1AD0">
        <w:rPr>
          <w:rFonts w:eastAsia="Times New Roman"/>
          <w:sz w:val="28"/>
          <w:szCs w:val="28"/>
          <w:lang w:eastAsia="ru-RU"/>
        </w:rPr>
        <w:t>0</w:t>
      </w:r>
      <w:r w:rsidR="00ED1AD0">
        <w:rPr>
          <w:rFonts w:eastAsia="Times New Roman"/>
          <w:sz w:val="28"/>
          <w:szCs w:val="28"/>
          <w:lang w:eastAsia="ru-RU"/>
        </w:rPr>
        <w:t>4</w:t>
      </w:r>
      <w:r w:rsidR="008254F7" w:rsidRPr="00ED1AD0">
        <w:rPr>
          <w:rFonts w:eastAsia="Times New Roman"/>
          <w:sz w:val="28"/>
          <w:szCs w:val="28"/>
          <w:lang w:eastAsia="ru-RU"/>
        </w:rPr>
        <w:t>.2019</w:t>
      </w:r>
      <w:r w:rsidR="000E7232" w:rsidRPr="00ED1AD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D2689" w:rsidRPr="00ED1AD0">
        <w:rPr>
          <w:rFonts w:eastAsia="Times New Roman"/>
          <w:sz w:val="28"/>
          <w:szCs w:val="28"/>
          <w:lang w:eastAsia="ru-RU"/>
        </w:rPr>
        <w:t xml:space="preserve">          </w:t>
      </w:r>
      <w:r w:rsidR="00E252DB" w:rsidRPr="00ED1AD0">
        <w:rPr>
          <w:rFonts w:eastAsia="Times New Roman"/>
          <w:sz w:val="28"/>
          <w:szCs w:val="28"/>
          <w:lang w:eastAsia="ru-RU"/>
        </w:rPr>
        <w:t xml:space="preserve">   </w:t>
      </w:r>
      <w:r w:rsidR="000E7232" w:rsidRPr="00ED1AD0">
        <w:rPr>
          <w:rFonts w:eastAsia="Times New Roman"/>
          <w:sz w:val="28"/>
          <w:szCs w:val="28"/>
          <w:lang w:eastAsia="ru-RU"/>
        </w:rPr>
        <w:t xml:space="preserve">  </w:t>
      </w:r>
      <w:r w:rsidR="006D2689" w:rsidRPr="00ED1AD0">
        <w:rPr>
          <w:rFonts w:eastAsia="Times New Roman"/>
          <w:sz w:val="28"/>
          <w:szCs w:val="28"/>
          <w:lang w:eastAsia="ru-RU"/>
        </w:rPr>
        <w:t xml:space="preserve"> </w:t>
      </w:r>
      <w:r w:rsidR="00ED1AD0">
        <w:rPr>
          <w:rFonts w:eastAsia="Times New Roman"/>
          <w:sz w:val="28"/>
          <w:szCs w:val="28"/>
          <w:lang w:eastAsia="ru-RU"/>
        </w:rPr>
        <w:t xml:space="preserve">  </w:t>
      </w:r>
      <w:r w:rsidR="006D2689" w:rsidRPr="00ED1AD0">
        <w:rPr>
          <w:rFonts w:eastAsia="Times New Roman"/>
          <w:sz w:val="28"/>
          <w:szCs w:val="28"/>
          <w:lang w:eastAsia="ru-RU"/>
        </w:rPr>
        <w:t xml:space="preserve">   </w:t>
      </w:r>
      <w:r w:rsidR="000E7232" w:rsidRPr="00ED1AD0">
        <w:rPr>
          <w:rFonts w:eastAsia="Times New Roman"/>
          <w:sz w:val="28"/>
          <w:szCs w:val="28"/>
          <w:lang w:eastAsia="ru-RU"/>
        </w:rPr>
        <w:t xml:space="preserve">  № </w:t>
      </w:r>
      <w:r w:rsidR="00537A43">
        <w:rPr>
          <w:rFonts w:eastAsia="Times New Roman"/>
          <w:sz w:val="28"/>
          <w:szCs w:val="28"/>
          <w:lang w:eastAsia="ru-RU"/>
        </w:rPr>
        <w:t>50</w:t>
      </w:r>
      <w:r w:rsidR="000E7232" w:rsidRPr="00ED1AD0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0E7232" w:rsidRPr="00ED1AD0" w:rsidRDefault="000E7232" w:rsidP="000E7232">
      <w:pPr>
        <w:widowControl w:val="0"/>
        <w:autoSpaceDE w:val="0"/>
        <w:autoSpaceDN w:val="0"/>
        <w:spacing w:before="480" w:after="480"/>
        <w:jc w:val="center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>с. Ягодное</w:t>
      </w:r>
    </w:p>
    <w:p w:rsidR="000E7232" w:rsidRPr="00ED1AD0" w:rsidRDefault="008254F7" w:rsidP="00ED1AD0">
      <w:pPr>
        <w:shd w:val="clear" w:color="auto" w:fill="FFFFFF"/>
        <w:jc w:val="center"/>
        <w:textAlignment w:val="baseline"/>
        <w:rPr>
          <w:rFonts w:eastAsia="Times New Roman"/>
          <w:b/>
          <w:sz w:val="28"/>
          <w:szCs w:val="28"/>
          <w:lang w:eastAsia="ru-RU"/>
        </w:rPr>
      </w:pPr>
      <w:r w:rsidRPr="00ED1AD0">
        <w:rPr>
          <w:rFonts w:eastAsia="Times New Roman"/>
          <w:b/>
          <w:sz w:val="28"/>
          <w:szCs w:val="28"/>
          <w:lang w:eastAsia="ru-RU"/>
        </w:rPr>
        <w:t xml:space="preserve">О </w:t>
      </w:r>
      <w:r w:rsidR="00ED1AD0">
        <w:rPr>
          <w:rFonts w:eastAsia="Times New Roman"/>
          <w:b/>
          <w:sz w:val="28"/>
          <w:szCs w:val="28"/>
          <w:lang w:eastAsia="ru-RU"/>
        </w:rPr>
        <w:t xml:space="preserve">признании </w:t>
      </w:r>
      <w:proofErr w:type="gramStart"/>
      <w:r w:rsidR="00ED1AD0">
        <w:rPr>
          <w:rFonts w:eastAsia="Times New Roman"/>
          <w:b/>
          <w:sz w:val="28"/>
          <w:szCs w:val="28"/>
          <w:lang w:eastAsia="ru-RU"/>
        </w:rPr>
        <w:t>утратившим</w:t>
      </w:r>
      <w:proofErr w:type="gramEnd"/>
      <w:r w:rsidR="00ED1AD0">
        <w:rPr>
          <w:rFonts w:eastAsia="Times New Roman"/>
          <w:b/>
          <w:sz w:val="28"/>
          <w:szCs w:val="28"/>
          <w:lang w:eastAsia="ru-RU"/>
        </w:rPr>
        <w:t xml:space="preserve"> силу постановления администрации Ягодного сельского поселения от </w:t>
      </w:r>
      <w:r w:rsidR="00537A43">
        <w:rPr>
          <w:rFonts w:eastAsia="Times New Roman"/>
          <w:b/>
          <w:sz w:val="28"/>
          <w:szCs w:val="28"/>
          <w:lang w:eastAsia="ru-RU"/>
        </w:rPr>
        <w:t>07</w:t>
      </w:r>
      <w:r w:rsidR="00ED1AD0">
        <w:rPr>
          <w:rFonts w:eastAsia="Times New Roman"/>
          <w:b/>
          <w:sz w:val="28"/>
          <w:szCs w:val="28"/>
          <w:lang w:eastAsia="ru-RU"/>
        </w:rPr>
        <w:t>.</w:t>
      </w:r>
      <w:r w:rsidR="00537A43">
        <w:rPr>
          <w:rFonts w:eastAsia="Times New Roman"/>
          <w:b/>
          <w:sz w:val="28"/>
          <w:szCs w:val="28"/>
          <w:lang w:eastAsia="ru-RU"/>
        </w:rPr>
        <w:t>11</w:t>
      </w:r>
      <w:r w:rsidR="00ED1AD0">
        <w:rPr>
          <w:rFonts w:eastAsia="Times New Roman"/>
          <w:b/>
          <w:sz w:val="28"/>
          <w:szCs w:val="28"/>
          <w:lang w:eastAsia="ru-RU"/>
        </w:rPr>
        <w:t>.201</w:t>
      </w:r>
      <w:r w:rsidR="00537A43">
        <w:rPr>
          <w:rFonts w:eastAsia="Times New Roman"/>
          <w:b/>
          <w:sz w:val="28"/>
          <w:szCs w:val="28"/>
          <w:lang w:eastAsia="ru-RU"/>
        </w:rPr>
        <w:t>7 № 155</w:t>
      </w:r>
      <w:r w:rsidR="00ED1AD0">
        <w:rPr>
          <w:rFonts w:eastAsia="Times New Roman"/>
          <w:b/>
          <w:sz w:val="28"/>
          <w:szCs w:val="28"/>
          <w:lang w:eastAsia="ru-RU"/>
        </w:rPr>
        <w:t xml:space="preserve"> «Об утверждении </w:t>
      </w:r>
      <w:r w:rsidR="00537A43">
        <w:rPr>
          <w:rFonts w:eastAsia="Times New Roman"/>
          <w:b/>
          <w:sz w:val="28"/>
          <w:szCs w:val="28"/>
          <w:lang w:eastAsia="ru-RU"/>
        </w:rPr>
        <w:t>п</w:t>
      </w:r>
      <w:r w:rsidR="00ED1AD0">
        <w:rPr>
          <w:rFonts w:eastAsia="Times New Roman"/>
          <w:b/>
          <w:sz w:val="28"/>
          <w:szCs w:val="28"/>
          <w:lang w:eastAsia="ru-RU"/>
        </w:rPr>
        <w:t xml:space="preserve">орядка </w:t>
      </w:r>
      <w:r w:rsidR="00537A43">
        <w:rPr>
          <w:rFonts w:eastAsia="Times New Roman"/>
          <w:b/>
          <w:sz w:val="28"/>
          <w:szCs w:val="28"/>
          <w:lang w:eastAsia="ru-RU"/>
        </w:rPr>
        <w:t>составления проекта бюджета муниципального образования «Ягодное сельское поселение» на очередной финансовый год</w:t>
      </w:r>
      <w:r w:rsidR="00ED1AD0">
        <w:rPr>
          <w:rFonts w:eastAsia="Times New Roman"/>
          <w:b/>
          <w:sz w:val="28"/>
          <w:szCs w:val="28"/>
          <w:lang w:eastAsia="ru-RU"/>
        </w:rPr>
        <w:t>»</w:t>
      </w:r>
    </w:p>
    <w:p w:rsidR="000E7232" w:rsidRPr="00ED1AD0" w:rsidRDefault="000E7232" w:rsidP="000E723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7232" w:rsidRPr="00ED1AD0" w:rsidRDefault="000E7232" w:rsidP="000E7232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E7232" w:rsidRPr="00ED1AD0" w:rsidRDefault="008254F7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 xml:space="preserve">В целях  приведения </w:t>
      </w:r>
      <w:r w:rsidR="0088395C" w:rsidRPr="00ED1AD0">
        <w:rPr>
          <w:rFonts w:eastAsia="Times New Roman"/>
          <w:sz w:val="28"/>
          <w:szCs w:val="28"/>
          <w:lang w:eastAsia="ru-RU"/>
        </w:rPr>
        <w:t>муниципального правового акта</w:t>
      </w:r>
      <w:r w:rsidRPr="00ED1AD0">
        <w:rPr>
          <w:rFonts w:eastAsia="Times New Roman"/>
          <w:sz w:val="28"/>
          <w:szCs w:val="28"/>
          <w:lang w:eastAsia="ru-RU"/>
        </w:rPr>
        <w:t xml:space="preserve"> в  соответствие с действующим законодательством</w:t>
      </w:r>
      <w:r w:rsidR="0081210E" w:rsidRPr="00ED1AD0">
        <w:rPr>
          <w:rFonts w:eastAsia="Times New Roman"/>
          <w:sz w:val="28"/>
          <w:szCs w:val="28"/>
          <w:lang w:eastAsia="ru-RU"/>
        </w:rPr>
        <w:t xml:space="preserve"> </w:t>
      </w:r>
    </w:p>
    <w:p w:rsidR="00B233FE" w:rsidRPr="00ED1AD0" w:rsidRDefault="00B233FE" w:rsidP="00B233F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ED1AD0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ED1AD0" w:rsidRDefault="000E7232" w:rsidP="000E7232">
      <w:pPr>
        <w:autoSpaceDE w:val="0"/>
        <w:autoSpaceDN w:val="0"/>
        <w:adjustRightInd w:val="0"/>
        <w:ind w:firstLine="709"/>
        <w:rPr>
          <w:rFonts w:eastAsia="Times New Roman"/>
          <w:b/>
          <w:sz w:val="28"/>
          <w:szCs w:val="28"/>
          <w:lang w:eastAsia="ru-RU"/>
        </w:rPr>
      </w:pPr>
      <w:r w:rsidRPr="00ED1AD0">
        <w:rPr>
          <w:rFonts w:eastAsia="Times New Roman"/>
          <w:b/>
          <w:sz w:val="28"/>
          <w:szCs w:val="28"/>
          <w:lang w:eastAsia="ru-RU"/>
        </w:rPr>
        <w:t>ПОСТАНОВЛЯЮ:</w:t>
      </w:r>
    </w:p>
    <w:p w:rsidR="000E7232" w:rsidRPr="00ED1AD0" w:rsidRDefault="000E7232" w:rsidP="000E723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88395C" w:rsidRPr="00ED1AD0" w:rsidRDefault="000E7232" w:rsidP="00ED1AD0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 xml:space="preserve">1. </w:t>
      </w:r>
      <w:r w:rsidR="00ED1AD0">
        <w:rPr>
          <w:rFonts w:eastAsia="Times New Roman"/>
          <w:sz w:val="28"/>
          <w:szCs w:val="28"/>
          <w:lang w:eastAsia="ru-RU"/>
        </w:rPr>
        <w:t xml:space="preserve">Постановление </w:t>
      </w:r>
      <w:r w:rsidR="00ED1AD0" w:rsidRPr="00ED1AD0">
        <w:rPr>
          <w:rFonts w:eastAsia="Times New Roman"/>
          <w:sz w:val="28"/>
          <w:szCs w:val="28"/>
          <w:lang w:eastAsia="ru-RU"/>
        </w:rPr>
        <w:t xml:space="preserve">администрации Ягодного сельского поселения от </w:t>
      </w:r>
      <w:r w:rsidR="00537A43" w:rsidRPr="00537A43">
        <w:rPr>
          <w:rFonts w:eastAsia="Times New Roman"/>
          <w:sz w:val="28"/>
          <w:szCs w:val="28"/>
          <w:lang w:eastAsia="ru-RU"/>
        </w:rPr>
        <w:t>07.11.2017 № 155 «Об утверждении порядка составления проекта бюджета муниципального образования «Ягодное сельское поселение» на очередной финансовый год»</w:t>
      </w:r>
      <w:r w:rsidR="00537A43">
        <w:rPr>
          <w:rFonts w:eastAsia="Times New Roman"/>
          <w:sz w:val="28"/>
          <w:szCs w:val="28"/>
          <w:lang w:eastAsia="ru-RU"/>
        </w:rPr>
        <w:t xml:space="preserve"> </w:t>
      </w:r>
      <w:r w:rsidR="00ED1AD0">
        <w:rPr>
          <w:rFonts w:eastAsia="Times New Roman"/>
          <w:sz w:val="28"/>
          <w:szCs w:val="28"/>
          <w:lang w:eastAsia="ru-RU"/>
        </w:rPr>
        <w:t>признать утратившим силу.</w:t>
      </w:r>
    </w:p>
    <w:p w:rsidR="00E252DB" w:rsidRPr="00ED1AD0" w:rsidRDefault="000E7232" w:rsidP="00E252DB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D1AD0">
        <w:rPr>
          <w:rFonts w:eastAsia="Times New Roman"/>
          <w:sz w:val="28"/>
          <w:szCs w:val="28"/>
          <w:lang w:eastAsia="ru-RU"/>
        </w:rPr>
        <w:t xml:space="preserve">2. Настоящее постановление подлежит официальному опубликованию                                           в «Информационном бюллетене» и размещению на официальном сайте </w:t>
      </w:r>
      <w:proofErr w:type="gramStart"/>
      <w:r w:rsidRPr="00ED1AD0">
        <w:rPr>
          <w:rFonts w:eastAsia="Times New Roman"/>
          <w:sz w:val="28"/>
          <w:szCs w:val="28"/>
          <w:lang w:eastAsia="ru-RU"/>
        </w:rPr>
        <w:t>Ягодного</w:t>
      </w:r>
      <w:proofErr w:type="gramEnd"/>
      <w:r w:rsidRPr="00ED1AD0">
        <w:rPr>
          <w:rFonts w:eastAsia="Times New Roman"/>
          <w:sz w:val="28"/>
          <w:szCs w:val="28"/>
          <w:lang w:eastAsia="ru-RU"/>
        </w:rPr>
        <w:t xml:space="preserve"> сельского поселения </w:t>
      </w:r>
      <w:r w:rsidR="00B233FE" w:rsidRPr="00ED1AD0">
        <w:rPr>
          <w:rFonts w:eastAsia="Times New Roman"/>
          <w:sz w:val="28"/>
          <w:szCs w:val="28"/>
          <w:lang w:eastAsia="ru-RU"/>
        </w:rPr>
        <w:t>www.yaselp</w:t>
      </w:r>
      <w:bookmarkStart w:id="0" w:name="_GoBack"/>
      <w:bookmarkEnd w:id="0"/>
      <w:r w:rsidR="00B233FE" w:rsidRPr="00ED1AD0">
        <w:rPr>
          <w:rFonts w:eastAsia="Times New Roman"/>
          <w:sz w:val="28"/>
          <w:szCs w:val="28"/>
          <w:lang w:eastAsia="ru-RU"/>
        </w:rPr>
        <w:t>.asino.ru</w:t>
      </w:r>
      <w:r w:rsidRPr="00ED1AD0">
        <w:rPr>
          <w:rFonts w:eastAsia="Times New Roman"/>
          <w:sz w:val="28"/>
          <w:szCs w:val="28"/>
          <w:lang w:eastAsia="ru-RU"/>
        </w:rPr>
        <w:t>.</w:t>
      </w:r>
    </w:p>
    <w:p w:rsidR="00B233FE" w:rsidRPr="00ED1AD0" w:rsidRDefault="00B233FE" w:rsidP="0088395C">
      <w:pPr>
        <w:jc w:val="both"/>
        <w:rPr>
          <w:rFonts w:eastAsia="Times New Roman"/>
          <w:sz w:val="28"/>
          <w:szCs w:val="28"/>
          <w:lang w:eastAsia="ru-RU"/>
        </w:rPr>
      </w:pPr>
    </w:p>
    <w:p w:rsidR="000E7232" w:rsidRDefault="000E7232" w:rsidP="0088395C">
      <w:pPr>
        <w:jc w:val="both"/>
        <w:rPr>
          <w:rFonts w:eastAsia="Times New Roman"/>
          <w:sz w:val="28"/>
          <w:szCs w:val="28"/>
          <w:lang w:eastAsia="ru-RU"/>
        </w:rPr>
      </w:pPr>
    </w:p>
    <w:p w:rsidR="00ED1AD0" w:rsidRPr="00ED1AD0" w:rsidRDefault="00ED1AD0" w:rsidP="0088395C">
      <w:pPr>
        <w:jc w:val="both"/>
        <w:rPr>
          <w:rFonts w:eastAsia="Times New Roman"/>
          <w:sz w:val="28"/>
          <w:szCs w:val="28"/>
          <w:lang w:eastAsia="ru-RU"/>
        </w:rPr>
      </w:pPr>
    </w:p>
    <w:p w:rsidR="000E7232" w:rsidRPr="00ED1AD0" w:rsidRDefault="000E7232" w:rsidP="000E7232">
      <w:pPr>
        <w:rPr>
          <w:sz w:val="28"/>
          <w:szCs w:val="28"/>
        </w:rPr>
      </w:pPr>
      <w:r w:rsidRPr="00ED1AD0"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 w:rsidRPr="00ED1AD0">
        <w:rPr>
          <w:rFonts w:eastAsia="Times New Roman"/>
          <w:sz w:val="28"/>
          <w:szCs w:val="28"/>
          <w:lang w:eastAsia="ru-RU"/>
        </w:rPr>
        <w:t>Ягодного</w:t>
      </w:r>
      <w:proofErr w:type="gramEnd"/>
      <w:r w:rsidRPr="00ED1AD0">
        <w:rPr>
          <w:rFonts w:eastAsia="Times New Roman"/>
          <w:sz w:val="28"/>
          <w:szCs w:val="28"/>
          <w:lang w:eastAsia="ru-RU"/>
        </w:rPr>
        <w:t xml:space="preserve"> сельского поселения                        </w:t>
      </w:r>
      <w:r w:rsidR="00E252DB" w:rsidRPr="00ED1AD0">
        <w:rPr>
          <w:rFonts w:eastAsia="Times New Roman"/>
          <w:sz w:val="28"/>
          <w:szCs w:val="28"/>
          <w:lang w:eastAsia="ru-RU"/>
        </w:rPr>
        <w:t xml:space="preserve">   </w:t>
      </w:r>
      <w:r w:rsidRPr="00ED1AD0">
        <w:rPr>
          <w:rFonts w:eastAsia="Times New Roman"/>
          <w:sz w:val="28"/>
          <w:szCs w:val="28"/>
          <w:lang w:eastAsia="ru-RU"/>
        </w:rPr>
        <w:t xml:space="preserve">          </w:t>
      </w:r>
      <w:r w:rsidR="00B233FE" w:rsidRPr="00ED1AD0">
        <w:rPr>
          <w:rFonts w:eastAsia="Times New Roman"/>
          <w:sz w:val="28"/>
          <w:szCs w:val="28"/>
          <w:lang w:eastAsia="ru-RU"/>
        </w:rPr>
        <w:t xml:space="preserve">              </w:t>
      </w:r>
      <w:r w:rsidRPr="00ED1AD0">
        <w:rPr>
          <w:rFonts w:eastAsia="Times New Roman"/>
          <w:sz w:val="28"/>
          <w:szCs w:val="28"/>
          <w:lang w:eastAsia="ru-RU"/>
        </w:rPr>
        <w:t xml:space="preserve"> Г.И. Баранов</w:t>
      </w:r>
    </w:p>
    <w:sectPr w:rsidR="000E7232" w:rsidRPr="00ED1AD0" w:rsidSect="00E252D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B1" w:rsidRDefault="00496FB1" w:rsidP="000E7232">
      <w:r>
        <w:separator/>
      </w:r>
    </w:p>
  </w:endnote>
  <w:endnote w:type="continuationSeparator" w:id="0">
    <w:p w:rsidR="00496FB1" w:rsidRDefault="00496FB1" w:rsidP="000E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B1" w:rsidRDefault="00496FB1" w:rsidP="000E7232">
      <w:r>
        <w:separator/>
      </w:r>
    </w:p>
  </w:footnote>
  <w:footnote w:type="continuationSeparator" w:id="0">
    <w:p w:rsidR="00496FB1" w:rsidRDefault="00496FB1" w:rsidP="000E7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738727"/>
      <w:docPartObj>
        <w:docPartGallery w:val="Page Numbers (Top of Page)"/>
        <w:docPartUnique/>
      </w:docPartObj>
    </w:sdtPr>
    <w:sdtEndPr/>
    <w:sdtContent>
      <w:p w:rsidR="00E252DB" w:rsidRDefault="00E25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AD0">
          <w:rPr>
            <w:noProof/>
          </w:rPr>
          <w:t>2</w:t>
        </w:r>
        <w:r>
          <w:fldChar w:fldCharType="end"/>
        </w:r>
      </w:p>
    </w:sdtContent>
  </w:sdt>
  <w:p w:rsidR="00E252DB" w:rsidRDefault="00E25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32"/>
    <w:rsid w:val="00051457"/>
    <w:rsid w:val="000E7232"/>
    <w:rsid w:val="001B347D"/>
    <w:rsid w:val="00496FB1"/>
    <w:rsid w:val="005335B5"/>
    <w:rsid w:val="00537A43"/>
    <w:rsid w:val="00635F8D"/>
    <w:rsid w:val="006D2689"/>
    <w:rsid w:val="006F47C7"/>
    <w:rsid w:val="0081210E"/>
    <w:rsid w:val="008254F7"/>
    <w:rsid w:val="0088395C"/>
    <w:rsid w:val="008F33A4"/>
    <w:rsid w:val="00963822"/>
    <w:rsid w:val="00992F1C"/>
    <w:rsid w:val="00B233FE"/>
    <w:rsid w:val="00B40027"/>
    <w:rsid w:val="00C65E3C"/>
    <w:rsid w:val="00E252DB"/>
    <w:rsid w:val="00ED1AD0"/>
    <w:rsid w:val="00F36811"/>
    <w:rsid w:val="00F6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232"/>
  </w:style>
  <w:style w:type="paragraph" w:styleId="a5">
    <w:name w:val="footer"/>
    <w:basedOn w:val="a"/>
    <w:link w:val="a6"/>
    <w:uiPriority w:val="99"/>
    <w:unhideWhenUsed/>
    <w:rsid w:val="000E7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232"/>
  </w:style>
  <w:style w:type="character" w:styleId="a7">
    <w:name w:val="Hyperlink"/>
    <w:basedOn w:val="a0"/>
    <w:uiPriority w:val="99"/>
    <w:unhideWhenUsed/>
    <w:rsid w:val="00E25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2</cp:revision>
  <cp:lastPrinted>2019-02-18T01:58:00Z</cp:lastPrinted>
  <dcterms:created xsi:type="dcterms:W3CDTF">2019-04-03T09:43:00Z</dcterms:created>
  <dcterms:modified xsi:type="dcterms:W3CDTF">2019-04-03T09:43:00Z</dcterms:modified>
</cp:coreProperties>
</file>