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36" w:rsidRPr="008C6136" w:rsidRDefault="008C6136" w:rsidP="008C6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36">
        <w:rPr>
          <w:rFonts w:ascii="Times New Roman" w:eastAsia="Calibri" w:hAnsi="Times New Roman" w:cs="Times New Roman"/>
          <w:sz w:val="28"/>
          <w:szCs w:val="28"/>
        </w:rPr>
        <w:t>В рамках подготовки к празднованию 300-летнего юбилея органов прокуратуры Российской Федерации прокуратурой Томской области организуется конкурс детского рисунка на тему «Роль прокуратуры в жизни общества и государства».</w:t>
      </w:r>
    </w:p>
    <w:p w:rsidR="008C6136" w:rsidRPr="008C6136" w:rsidRDefault="008C6136" w:rsidP="008C6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36">
        <w:rPr>
          <w:rFonts w:ascii="Times New Roman" w:eastAsia="Calibri" w:hAnsi="Times New Roman" w:cs="Times New Roman"/>
          <w:sz w:val="28"/>
          <w:szCs w:val="28"/>
        </w:rPr>
        <w:t xml:space="preserve">Работы принимаются в формате </w:t>
      </w:r>
      <w:r w:rsidRPr="008C6136">
        <w:rPr>
          <w:rFonts w:ascii="Times New Roman" w:eastAsia="Calibri" w:hAnsi="Times New Roman" w:cs="Times New Roman"/>
          <w:sz w:val="28"/>
          <w:szCs w:val="28"/>
          <w:lang w:val="en-US"/>
        </w:rPr>
        <w:t>JPG</w:t>
      </w:r>
      <w:r w:rsidRPr="008C6136">
        <w:rPr>
          <w:rFonts w:ascii="Times New Roman" w:eastAsia="Calibri" w:hAnsi="Times New Roman" w:cs="Times New Roman"/>
          <w:sz w:val="28"/>
          <w:szCs w:val="28"/>
        </w:rPr>
        <w:t xml:space="preserve"> (картинки) по адресам электронной почты </w:t>
      </w:r>
      <w:hyperlink r:id="rId4" w:history="1">
        <w:r w:rsidRPr="008C61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Asinoprok</w:t>
        </w:r>
        <w:r w:rsidRPr="008C61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8C61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8C61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8C61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8C61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" w:history="1">
        <w:r w:rsidRPr="008C61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asino</w:t>
        </w:r>
        <w:r w:rsidRPr="008C61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8C61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proc</w:t>
        </w:r>
        <w:r w:rsidRPr="008C61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8C61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tomsk</w:t>
        </w:r>
        <w:r w:rsidRPr="008C61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8C61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8C61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8C61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8C6136">
        <w:rPr>
          <w:rFonts w:ascii="Times New Roman" w:eastAsia="Calibri" w:hAnsi="Times New Roman" w:cs="Times New Roman"/>
          <w:sz w:val="28"/>
          <w:szCs w:val="28"/>
        </w:rPr>
        <w:t xml:space="preserve"> до 05.11.2021 до 18 часов 00 минут. Одновременно с направлением работы следует указать ФИО, возраст и контактные данные (номер телефона, адрес электронной почты). </w:t>
      </w:r>
    </w:p>
    <w:p w:rsidR="00D62FA8" w:rsidRDefault="00D62FA8">
      <w:bookmarkStart w:id="0" w:name="_GoBack"/>
      <w:bookmarkEnd w:id="0"/>
    </w:p>
    <w:sectPr w:rsidR="00D62FA8" w:rsidSect="008E52AB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700286"/>
      <w:docPartObj>
        <w:docPartGallery w:val="Page Numbers (Top of Page)"/>
        <w:docPartUnique/>
      </w:docPartObj>
    </w:sdtPr>
    <w:sdtEndPr/>
    <w:sdtContent>
      <w:p w:rsidR="008E52AB" w:rsidRDefault="008C61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52AB" w:rsidRDefault="008C61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5F"/>
    <w:rsid w:val="008C6136"/>
    <w:rsid w:val="00D1145F"/>
    <w:rsid w:val="00D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1E90-BC57-4157-AA82-07B1855A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asino@proc.tomsk.gov.ru" TargetMode="External"/><Relationship Id="rId4" Type="http://schemas.openxmlformats.org/officeDocument/2006/relationships/hyperlink" Target="mailto:Asinopr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2021-11-08T03:05:00Z</dcterms:created>
  <dcterms:modified xsi:type="dcterms:W3CDTF">2021-11-08T03:05:00Z</dcterms:modified>
</cp:coreProperties>
</file>