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1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 w:rsidR="0083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по благоустройству и жизнеобеспечению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Елена Федоровна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</w:t>
      </w:r>
      <w:r w:rsidR="0026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01 января по 31 декабря 202</w:t>
      </w:r>
      <w:r w:rsidR="005945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992"/>
        <w:gridCol w:w="1276"/>
        <w:gridCol w:w="1134"/>
        <w:gridCol w:w="1559"/>
        <w:gridCol w:w="1559"/>
        <w:gridCol w:w="1559"/>
      </w:tblGrid>
      <w:tr w:rsidR="002D3D12" w:rsidRPr="002D3D12" w:rsidTr="00263E8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5103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263E8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59455A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59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D3D12" w:rsidRPr="0059455A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59455A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263E89">
        <w:trPr>
          <w:trHeight w:val="3676"/>
        </w:trPr>
        <w:tc>
          <w:tcPr>
            <w:tcW w:w="1418" w:type="dxa"/>
          </w:tcPr>
          <w:p w:rsidR="00DA6279" w:rsidRPr="002D3D12" w:rsidRDefault="00F13EC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Федоровна</w:t>
            </w:r>
          </w:p>
        </w:tc>
        <w:tc>
          <w:tcPr>
            <w:tcW w:w="1134" w:type="dxa"/>
          </w:tcPr>
          <w:p w:rsidR="00DA6279" w:rsidRPr="002D3D12" w:rsidRDefault="00F13EC5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</w:p>
        </w:tc>
        <w:tc>
          <w:tcPr>
            <w:tcW w:w="1276" w:type="dxa"/>
          </w:tcPr>
          <w:p w:rsidR="00DA6279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</w:tcPr>
          <w:p w:rsidR="00DA6279" w:rsidRPr="00E83933" w:rsidRDefault="00E83933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</w:t>
            </w:r>
            <w:r w:rsidR="0026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бственность, доля в праве 1/4</w:t>
            </w:r>
          </w:p>
        </w:tc>
        <w:tc>
          <w:tcPr>
            <w:tcW w:w="1134" w:type="dxa"/>
          </w:tcPr>
          <w:p w:rsidR="00DA6279" w:rsidRPr="00E83933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E83933" w:rsidRDefault="00DA6279" w:rsidP="002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Pr="00E83933" w:rsidRDefault="00E83933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DA6279" w:rsidRPr="0059455A" w:rsidRDefault="00E8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A6279" w:rsidRPr="0059455A" w:rsidRDefault="0059455A" w:rsidP="005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5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DA6279" w:rsidRPr="0059455A" w:rsidRDefault="0059455A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A">
              <w:rPr>
                <w:rFonts w:ascii="Times New Roman" w:hAnsi="Times New Roman" w:cs="Times New Roman"/>
                <w:sz w:val="24"/>
                <w:szCs w:val="24"/>
              </w:rPr>
              <w:t>275354</w:t>
            </w:r>
            <w:r w:rsidR="00263E89" w:rsidRPr="00594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5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A6279" w:rsidRPr="0059455A" w:rsidRDefault="00DA6279" w:rsidP="007D1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6279" w:rsidRPr="0059455A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263E8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3933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собственность, доля в праве 1/4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E83933" w:rsidRDefault="00E83933" w:rsidP="00E8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E83933" w:rsidRDefault="006A2F1B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791577,23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263E8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A6279" w:rsidRPr="001D0EFF" w:rsidRDefault="00E83933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DA6279" w:rsidRPr="001D0EFF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Pr="001D0EFF" w:rsidRDefault="00E83933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1D0EFF" w:rsidRDefault="00DA6279" w:rsidP="00E83933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263E8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1D0EFF"/>
    <w:rsid w:val="00257271"/>
    <w:rsid w:val="00263E89"/>
    <w:rsid w:val="002D3D12"/>
    <w:rsid w:val="002D730E"/>
    <w:rsid w:val="00433527"/>
    <w:rsid w:val="00441D10"/>
    <w:rsid w:val="00493ADA"/>
    <w:rsid w:val="004E664B"/>
    <w:rsid w:val="0059455A"/>
    <w:rsid w:val="005C20A0"/>
    <w:rsid w:val="005D3764"/>
    <w:rsid w:val="005D7DC6"/>
    <w:rsid w:val="006A2F1B"/>
    <w:rsid w:val="00740ED9"/>
    <w:rsid w:val="007A225E"/>
    <w:rsid w:val="007D1835"/>
    <w:rsid w:val="0080660A"/>
    <w:rsid w:val="00831243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E83933"/>
    <w:rsid w:val="00E946FA"/>
    <w:rsid w:val="00F13EC5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D219-8C4A-466D-8CCF-CFD4CB2A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32</cp:revision>
  <cp:lastPrinted>2021-03-01T02:53:00Z</cp:lastPrinted>
  <dcterms:created xsi:type="dcterms:W3CDTF">2016-04-27T04:23:00Z</dcterms:created>
  <dcterms:modified xsi:type="dcterms:W3CDTF">2022-03-16T06:24:00Z</dcterms:modified>
</cp:coreProperties>
</file>