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434" w:rsidRPr="0071641A" w:rsidRDefault="00750434" w:rsidP="00750434">
      <w:pPr>
        <w:spacing w:after="0" w:line="240" w:lineRule="auto"/>
        <w:jc w:val="center"/>
        <w:rPr>
          <w:rFonts w:ascii="Times New Roman" w:eastAsia="MS Mincho" w:hAnsi="Times New Roman" w:cs="Times New Roman"/>
          <w:b/>
          <w:sz w:val="24"/>
          <w:szCs w:val="24"/>
          <w:lang w:eastAsia="ja-JP"/>
        </w:rPr>
      </w:pPr>
      <w:r w:rsidRPr="0071641A">
        <w:rPr>
          <w:rFonts w:ascii="Times New Roman" w:eastAsia="MS Mincho" w:hAnsi="Times New Roman" w:cs="Times New Roman"/>
          <w:b/>
          <w:snapToGrid w:val="0"/>
          <w:sz w:val="24"/>
          <w:szCs w:val="24"/>
          <w:lang w:eastAsia="ru-RU"/>
        </w:rPr>
        <w:t>ТОМСКАЯ</w:t>
      </w:r>
      <w:r w:rsidRPr="0071641A">
        <w:rPr>
          <w:rFonts w:ascii="Times New Roman" w:eastAsia="MS Mincho" w:hAnsi="Times New Roman" w:cs="Times New Roman"/>
          <w:b/>
          <w:sz w:val="24"/>
          <w:szCs w:val="24"/>
          <w:lang w:eastAsia="ja-JP"/>
        </w:rPr>
        <w:t xml:space="preserve"> ОБЛАСТЬ АСИНОВСКИЙ РАЙОН</w:t>
      </w:r>
    </w:p>
    <w:p w:rsidR="00750434" w:rsidRPr="0071641A" w:rsidRDefault="00750434" w:rsidP="00750434">
      <w:pPr>
        <w:keepNext/>
        <w:spacing w:after="0" w:line="240" w:lineRule="auto"/>
        <w:jc w:val="center"/>
        <w:outlineLvl w:val="0"/>
        <w:rPr>
          <w:rFonts w:ascii="Times New Roman" w:eastAsia="MS Mincho" w:hAnsi="Times New Roman" w:cs="Times New Roman"/>
          <w:b/>
          <w:sz w:val="24"/>
          <w:szCs w:val="24"/>
          <w:lang w:eastAsia="ja-JP"/>
        </w:rPr>
      </w:pPr>
      <w:r w:rsidRPr="0071641A">
        <w:rPr>
          <w:rFonts w:ascii="Times New Roman" w:eastAsia="MS Mincho" w:hAnsi="Times New Roman" w:cs="Times New Roman"/>
          <w:b/>
          <w:sz w:val="24"/>
          <w:szCs w:val="24"/>
          <w:lang w:eastAsia="ja-JP"/>
        </w:rPr>
        <w:t>Муниципальное образование Ягодное сельское поселение</w:t>
      </w:r>
    </w:p>
    <w:p w:rsidR="00750434" w:rsidRPr="0071641A" w:rsidRDefault="00750434" w:rsidP="00750434">
      <w:pPr>
        <w:pBdr>
          <w:bottom w:val="single" w:sz="12" w:space="1" w:color="auto"/>
        </w:pBdr>
        <w:spacing w:after="0" w:line="240" w:lineRule="auto"/>
        <w:jc w:val="center"/>
        <w:rPr>
          <w:rFonts w:ascii="Times New Roman" w:eastAsia="MS Mincho" w:hAnsi="Times New Roman" w:cs="Times New Roman"/>
          <w:b/>
          <w:sz w:val="24"/>
          <w:szCs w:val="24"/>
          <w:lang w:eastAsia="ja-JP"/>
        </w:rPr>
      </w:pPr>
    </w:p>
    <w:p w:rsidR="00750434" w:rsidRPr="0071641A" w:rsidRDefault="00750434" w:rsidP="00750434">
      <w:pPr>
        <w:spacing w:after="0" w:line="240" w:lineRule="auto"/>
        <w:jc w:val="center"/>
        <w:rPr>
          <w:rFonts w:ascii="Times New Roman" w:eastAsia="MS Mincho" w:hAnsi="Times New Roman" w:cs="Times New Roman"/>
          <w:sz w:val="24"/>
          <w:szCs w:val="24"/>
          <w:lang w:eastAsia="ja-JP"/>
        </w:rPr>
      </w:pPr>
    </w:p>
    <w:p w:rsidR="00750434" w:rsidRPr="0071641A" w:rsidRDefault="00750434" w:rsidP="00750434">
      <w:pPr>
        <w:keepNext/>
        <w:spacing w:after="0" w:line="240" w:lineRule="auto"/>
        <w:jc w:val="center"/>
        <w:outlineLvl w:val="1"/>
        <w:rPr>
          <w:rFonts w:ascii="Times New Roman" w:eastAsia="MS Mincho" w:hAnsi="Times New Roman" w:cs="Times New Roman"/>
          <w:b/>
          <w:sz w:val="24"/>
          <w:szCs w:val="24"/>
          <w:lang w:eastAsia="ja-JP"/>
        </w:rPr>
      </w:pPr>
      <w:r w:rsidRPr="0071641A">
        <w:rPr>
          <w:rFonts w:ascii="Times New Roman" w:eastAsia="MS Mincho" w:hAnsi="Times New Roman" w:cs="Times New Roman"/>
          <w:b/>
          <w:sz w:val="24"/>
          <w:szCs w:val="24"/>
          <w:lang w:eastAsia="ja-JP"/>
        </w:rPr>
        <w:t>ИНФОРМАЦИОННЫЙ БЮЛЛЕТЕНЬ</w:t>
      </w:r>
    </w:p>
    <w:p w:rsidR="00750434" w:rsidRPr="0071641A" w:rsidRDefault="00750434" w:rsidP="00750434">
      <w:pPr>
        <w:pBdr>
          <w:bottom w:val="single" w:sz="12" w:space="1" w:color="auto"/>
        </w:pBdr>
        <w:spacing w:after="0" w:line="240" w:lineRule="auto"/>
        <w:jc w:val="center"/>
        <w:rPr>
          <w:rFonts w:ascii="Times New Roman" w:eastAsia="MS Mincho" w:hAnsi="Times New Roman" w:cs="Times New Roman"/>
          <w:sz w:val="24"/>
          <w:szCs w:val="24"/>
          <w:lang w:eastAsia="ja-JP"/>
        </w:rPr>
      </w:pPr>
      <w:r w:rsidRPr="0071641A">
        <w:rPr>
          <w:rFonts w:ascii="Times New Roman" w:eastAsia="MS Mincho" w:hAnsi="Times New Roman" w:cs="Times New Roman"/>
          <w:sz w:val="24"/>
          <w:szCs w:val="24"/>
          <w:lang w:eastAsia="ja-JP"/>
        </w:rPr>
        <w:t xml:space="preserve">Периодическое официальное печатное издание, предназначенное для опубликования </w:t>
      </w:r>
    </w:p>
    <w:p w:rsidR="00750434" w:rsidRPr="0071641A" w:rsidRDefault="00750434" w:rsidP="00750434">
      <w:pPr>
        <w:pBdr>
          <w:bottom w:val="single" w:sz="12" w:space="1" w:color="auto"/>
        </w:pBdr>
        <w:spacing w:after="0" w:line="240" w:lineRule="auto"/>
        <w:jc w:val="center"/>
        <w:rPr>
          <w:rFonts w:ascii="Times New Roman" w:eastAsia="MS Mincho" w:hAnsi="Times New Roman" w:cs="Times New Roman"/>
          <w:sz w:val="24"/>
          <w:szCs w:val="24"/>
          <w:lang w:eastAsia="ja-JP"/>
        </w:rPr>
      </w:pPr>
      <w:r w:rsidRPr="0071641A">
        <w:rPr>
          <w:rFonts w:ascii="Times New Roman" w:eastAsia="MS Mincho" w:hAnsi="Times New Roman" w:cs="Times New Roman"/>
          <w:sz w:val="24"/>
          <w:szCs w:val="24"/>
          <w:lang w:eastAsia="ja-JP"/>
        </w:rPr>
        <w:t xml:space="preserve">правовых актов органов местного самоуправления Ягодного сельского поселения и </w:t>
      </w:r>
    </w:p>
    <w:p w:rsidR="00750434" w:rsidRPr="0071641A" w:rsidRDefault="00750434" w:rsidP="00750434">
      <w:pPr>
        <w:pBdr>
          <w:bottom w:val="single" w:sz="12" w:space="1" w:color="auto"/>
        </w:pBdr>
        <w:spacing w:after="0" w:line="240" w:lineRule="auto"/>
        <w:jc w:val="center"/>
        <w:rPr>
          <w:rFonts w:ascii="Times New Roman" w:eastAsia="MS Mincho" w:hAnsi="Times New Roman" w:cs="Times New Roman"/>
          <w:sz w:val="24"/>
          <w:szCs w:val="24"/>
          <w:lang w:eastAsia="ja-JP"/>
        </w:rPr>
      </w:pPr>
      <w:r w:rsidRPr="0071641A">
        <w:rPr>
          <w:rFonts w:ascii="Times New Roman" w:eastAsia="MS Mincho" w:hAnsi="Times New Roman" w:cs="Times New Roman"/>
          <w:sz w:val="24"/>
          <w:szCs w:val="24"/>
          <w:lang w:eastAsia="ja-JP"/>
        </w:rPr>
        <w:t>иной официальной информации</w:t>
      </w:r>
    </w:p>
    <w:p w:rsidR="00750434" w:rsidRPr="0071641A" w:rsidRDefault="00750434" w:rsidP="00750434">
      <w:pPr>
        <w:spacing w:after="0" w:line="240" w:lineRule="auto"/>
        <w:jc w:val="center"/>
        <w:rPr>
          <w:rFonts w:ascii="Times New Roman" w:eastAsia="MS Mincho" w:hAnsi="Times New Roman" w:cs="Times New Roman"/>
          <w:sz w:val="24"/>
          <w:szCs w:val="24"/>
          <w:lang w:eastAsia="ja-JP"/>
        </w:rPr>
      </w:pPr>
    </w:p>
    <w:p w:rsidR="00C36289" w:rsidRPr="00766114" w:rsidRDefault="00750434" w:rsidP="00766114">
      <w:pPr>
        <w:rPr>
          <w:rFonts w:ascii="Times New Roman" w:eastAsia="MS Mincho" w:hAnsi="Times New Roman" w:cs="Times New Roman"/>
          <w:sz w:val="24"/>
          <w:szCs w:val="24"/>
          <w:lang w:eastAsia="ja-JP"/>
        </w:rPr>
      </w:pPr>
      <w:r w:rsidRPr="0071641A">
        <w:rPr>
          <w:rFonts w:ascii="Times New Roman" w:eastAsia="MS Mincho" w:hAnsi="Times New Roman" w:cs="Times New Roman"/>
          <w:sz w:val="24"/>
          <w:szCs w:val="24"/>
          <w:lang w:eastAsia="ja-JP"/>
        </w:rPr>
        <w:t>Издается с 22</w:t>
      </w:r>
      <w:r w:rsidRPr="0071641A">
        <w:rPr>
          <w:rFonts w:ascii="Times New Roman" w:eastAsia="MS Mincho" w:hAnsi="Times New Roman" w:cs="Times New Roman"/>
          <w:sz w:val="24"/>
          <w:szCs w:val="24"/>
          <w:u w:val="single"/>
          <w:lang w:eastAsia="ja-JP"/>
        </w:rPr>
        <w:t xml:space="preserve"> декабря</w:t>
      </w:r>
      <w:r w:rsidRPr="0071641A">
        <w:rPr>
          <w:rFonts w:ascii="Times New Roman" w:eastAsia="MS Mincho" w:hAnsi="Times New Roman" w:cs="Times New Roman"/>
          <w:sz w:val="24"/>
          <w:szCs w:val="24"/>
          <w:lang w:eastAsia="ja-JP"/>
        </w:rPr>
        <w:t xml:space="preserve">_ </w:t>
      </w:r>
      <w:r w:rsidR="00233920">
        <w:rPr>
          <w:rFonts w:ascii="Times New Roman" w:eastAsia="MS Mincho" w:hAnsi="Times New Roman" w:cs="Times New Roman"/>
          <w:sz w:val="24"/>
          <w:szCs w:val="24"/>
          <w:lang w:eastAsia="ja-JP"/>
        </w:rPr>
        <w:t xml:space="preserve">2005 г. </w:t>
      </w:r>
      <w:r w:rsidR="00233920">
        <w:rPr>
          <w:rFonts w:ascii="Times New Roman" w:eastAsia="MS Mincho" w:hAnsi="Times New Roman" w:cs="Times New Roman"/>
          <w:sz w:val="24"/>
          <w:szCs w:val="24"/>
          <w:lang w:eastAsia="ja-JP"/>
        </w:rPr>
        <w:tab/>
      </w:r>
      <w:r w:rsidR="00C57A0C">
        <w:rPr>
          <w:rFonts w:ascii="Times New Roman" w:eastAsia="MS Mincho" w:hAnsi="Times New Roman" w:cs="Times New Roman"/>
          <w:sz w:val="24"/>
          <w:szCs w:val="24"/>
          <w:lang w:eastAsia="ja-JP"/>
        </w:rPr>
        <w:t xml:space="preserve">     </w:t>
      </w:r>
      <w:r w:rsidR="00FD7CAA">
        <w:rPr>
          <w:rFonts w:ascii="Times New Roman" w:eastAsia="MS Mincho" w:hAnsi="Times New Roman" w:cs="Times New Roman"/>
          <w:sz w:val="24"/>
          <w:szCs w:val="24"/>
          <w:lang w:eastAsia="ja-JP"/>
        </w:rPr>
        <w:t xml:space="preserve">   </w:t>
      </w:r>
      <w:r w:rsidR="00437C8D">
        <w:rPr>
          <w:rFonts w:ascii="Times New Roman" w:eastAsia="MS Mincho" w:hAnsi="Times New Roman" w:cs="Times New Roman"/>
          <w:sz w:val="24"/>
          <w:szCs w:val="24"/>
          <w:lang w:eastAsia="ja-JP"/>
        </w:rPr>
        <w:t>№ 176 (449) от «26</w:t>
      </w:r>
      <w:r w:rsidRPr="0071641A">
        <w:rPr>
          <w:rFonts w:ascii="Times New Roman" w:eastAsia="MS Mincho" w:hAnsi="Times New Roman" w:cs="Times New Roman"/>
          <w:sz w:val="24"/>
          <w:szCs w:val="24"/>
          <w:lang w:eastAsia="ja-JP"/>
        </w:rPr>
        <w:t xml:space="preserve">» </w:t>
      </w:r>
      <w:r w:rsidR="00882267">
        <w:rPr>
          <w:rFonts w:ascii="Times New Roman" w:eastAsia="MS Mincho" w:hAnsi="Times New Roman" w:cs="Times New Roman"/>
          <w:sz w:val="24"/>
          <w:szCs w:val="24"/>
          <w:lang w:eastAsia="ja-JP"/>
        </w:rPr>
        <w:t>июл</w:t>
      </w:r>
      <w:r w:rsidR="00C202E6">
        <w:rPr>
          <w:rFonts w:ascii="Times New Roman" w:eastAsia="MS Mincho" w:hAnsi="Times New Roman" w:cs="Times New Roman"/>
          <w:sz w:val="24"/>
          <w:szCs w:val="24"/>
          <w:lang w:eastAsia="ja-JP"/>
        </w:rPr>
        <w:t>я</w:t>
      </w:r>
      <w:r w:rsidR="008E37DF">
        <w:rPr>
          <w:rFonts w:ascii="Times New Roman" w:eastAsia="MS Mincho" w:hAnsi="Times New Roman" w:cs="Times New Roman"/>
          <w:sz w:val="24"/>
          <w:szCs w:val="24"/>
          <w:lang w:eastAsia="ja-JP"/>
        </w:rPr>
        <w:t xml:space="preserve"> 2022</w:t>
      </w:r>
      <w:r w:rsidRPr="0071641A">
        <w:rPr>
          <w:rFonts w:ascii="Times New Roman" w:eastAsia="MS Mincho" w:hAnsi="Times New Roman" w:cs="Times New Roman"/>
          <w:sz w:val="24"/>
          <w:szCs w:val="24"/>
          <w:lang w:eastAsia="ja-JP"/>
        </w:rPr>
        <w:t xml:space="preserve"> года село</w:t>
      </w:r>
      <w:r>
        <w:rPr>
          <w:rFonts w:ascii="Times New Roman" w:eastAsia="MS Mincho" w:hAnsi="Times New Roman" w:cs="Times New Roman"/>
          <w:sz w:val="24"/>
          <w:szCs w:val="24"/>
          <w:lang w:eastAsia="ja-JP"/>
        </w:rPr>
        <w:t xml:space="preserve"> Ягодное</w:t>
      </w:r>
    </w:p>
    <w:p w:rsidR="00437C8D" w:rsidRPr="00437C8D" w:rsidRDefault="00437C8D" w:rsidP="00437C8D">
      <w:pPr>
        <w:numPr>
          <w:ilvl w:val="0"/>
          <w:numId w:val="49"/>
        </w:numPr>
        <w:spacing w:after="200" w:line="276" w:lineRule="auto"/>
        <w:contextualSpacing/>
        <w:jc w:val="center"/>
        <w:rPr>
          <w:rFonts w:ascii="Times New Roman" w:eastAsia="Calibri" w:hAnsi="Times New Roman" w:cs="Times New Roman"/>
          <w:b/>
          <w:sz w:val="26"/>
          <w:szCs w:val="26"/>
        </w:rPr>
      </w:pPr>
      <w:r w:rsidRPr="00437C8D">
        <w:rPr>
          <w:rFonts w:ascii="Times New Roman" w:eastAsia="Calibri" w:hAnsi="Times New Roman" w:cs="Times New Roman"/>
          <w:b/>
          <w:sz w:val="26"/>
          <w:szCs w:val="26"/>
        </w:rPr>
        <w:t>ПОСТАНОВЛЕНИЕ</w:t>
      </w:r>
    </w:p>
    <w:p w:rsidR="00437C8D" w:rsidRPr="00437C8D" w:rsidRDefault="00437C8D" w:rsidP="00437C8D">
      <w:pPr>
        <w:spacing w:after="0" w:line="240" w:lineRule="auto"/>
        <w:jc w:val="center"/>
        <w:rPr>
          <w:rFonts w:ascii="Times New Roman" w:eastAsia="Calibri" w:hAnsi="Times New Roman" w:cs="Times New Roman"/>
          <w:sz w:val="26"/>
          <w:szCs w:val="26"/>
        </w:rPr>
      </w:pPr>
    </w:p>
    <w:p w:rsidR="00437C8D" w:rsidRPr="00437C8D" w:rsidRDefault="00437C8D" w:rsidP="00437C8D">
      <w:pPr>
        <w:spacing w:after="0" w:line="240" w:lineRule="auto"/>
        <w:jc w:val="center"/>
        <w:rPr>
          <w:rFonts w:ascii="Times New Roman" w:eastAsia="Calibri" w:hAnsi="Times New Roman" w:cs="Times New Roman"/>
          <w:sz w:val="26"/>
          <w:szCs w:val="26"/>
        </w:rPr>
      </w:pPr>
      <w:r w:rsidRPr="00437C8D">
        <w:rPr>
          <w:rFonts w:ascii="Times New Roman" w:eastAsia="Calibri" w:hAnsi="Times New Roman" w:cs="Times New Roman"/>
          <w:sz w:val="26"/>
          <w:szCs w:val="26"/>
        </w:rPr>
        <w:t>26.07.2022                                                                                                                    № 69</w:t>
      </w:r>
    </w:p>
    <w:p w:rsidR="00437C8D" w:rsidRPr="00437C8D" w:rsidRDefault="00437C8D" w:rsidP="00437C8D">
      <w:pPr>
        <w:spacing w:after="0" w:line="240" w:lineRule="auto"/>
        <w:jc w:val="center"/>
        <w:rPr>
          <w:rFonts w:ascii="Times New Roman" w:eastAsia="Calibri" w:hAnsi="Times New Roman" w:cs="Times New Roman"/>
          <w:sz w:val="26"/>
          <w:szCs w:val="26"/>
        </w:rPr>
      </w:pPr>
      <w:r w:rsidRPr="00437C8D">
        <w:rPr>
          <w:rFonts w:ascii="Times New Roman" w:eastAsia="Calibri" w:hAnsi="Times New Roman" w:cs="Times New Roman"/>
          <w:sz w:val="26"/>
          <w:szCs w:val="26"/>
        </w:rPr>
        <w:t>с. Ягодное</w:t>
      </w:r>
    </w:p>
    <w:p w:rsidR="00437C8D" w:rsidRPr="00437C8D" w:rsidRDefault="00437C8D" w:rsidP="00437C8D">
      <w:pPr>
        <w:spacing w:after="0" w:line="240" w:lineRule="auto"/>
        <w:jc w:val="center"/>
        <w:rPr>
          <w:rFonts w:ascii="Times New Roman" w:eastAsia="Calibri" w:hAnsi="Times New Roman" w:cs="Times New Roman"/>
          <w:sz w:val="26"/>
          <w:szCs w:val="26"/>
        </w:rPr>
      </w:pPr>
    </w:p>
    <w:p w:rsidR="00437C8D" w:rsidRPr="00437C8D" w:rsidRDefault="00437C8D" w:rsidP="00437C8D">
      <w:pPr>
        <w:spacing w:after="0" w:line="240" w:lineRule="auto"/>
        <w:jc w:val="center"/>
        <w:rPr>
          <w:rFonts w:ascii="Times New Roman" w:eastAsia="Times New Roman" w:hAnsi="Times New Roman" w:cs="Times New Roman"/>
          <w:sz w:val="26"/>
          <w:szCs w:val="26"/>
          <w:lang w:eastAsia="ru-RU"/>
        </w:rPr>
      </w:pPr>
      <w:r w:rsidRPr="00437C8D">
        <w:rPr>
          <w:rFonts w:ascii="Times New Roman" w:eastAsia="Times New Roman" w:hAnsi="Times New Roman" w:cs="Times New Roman"/>
          <w:color w:val="000000"/>
          <w:sz w:val="26"/>
          <w:szCs w:val="26"/>
          <w:lang w:eastAsia="ru-RU"/>
        </w:rPr>
        <w:t>О проведении публичных слушаний</w:t>
      </w:r>
    </w:p>
    <w:p w:rsidR="00437C8D" w:rsidRPr="00437C8D" w:rsidRDefault="00437C8D" w:rsidP="00437C8D">
      <w:pPr>
        <w:numPr>
          <w:ilvl w:val="0"/>
          <w:numId w:val="49"/>
        </w:numPr>
        <w:tabs>
          <w:tab w:val="left" w:pos="470"/>
        </w:tabs>
        <w:spacing w:after="0" w:line="240" w:lineRule="auto"/>
        <w:contextualSpacing/>
        <w:jc w:val="center"/>
        <w:rPr>
          <w:rFonts w:ascii="Times New Roman" w:eastAsia="Times New Roman" w:hAnsi="Times New Roman" w:cs="Times New Roman"/>
          <w:sz w:val="26"/>
          <w:szCs w:val="26"/>
          <w:lang w:eastAsia="ru-RU"/>
        </w:rPr>
      </w:pPr>
    </w:p>
    <w:p w:rsidR="00437C8D" w:rsidRPr="00437C8D" w:rsidRDefault="00437C8D" w:rsidP="00437C8D">
      <w:pPr>
        <w:spacing w:after="0" w:line="240" w:lineRule="auto"/>
        <w:ind w:firstLine="709"/>
        <w:jc w:val="both"/>
        <w:rPr>
          <w:rFonts w:ascii="Times New Roman" w:eastAsia="Calibri" w:hAnsi="Times New Roman" w:cs="Times New Roman"/>
          <w:sz w:val="26"/>
          <w:szCs w:val="26"/>
        </w:rPr>
      </w:pPr>
      <w:r w:rsidRPr="00437C8D">
        <w:rPr>
          <w:rFonts w:ascii="Times New Roman" w:eastAsia="Calibri" w:hAnsi="Times New Roman" w:cs="Times New Roman"/>
          <w:sz w:val="26"/>
          <w:szCs w:val="26"/>
          <w:lang w:eastAsia="ru-RU"/>
        </w:rPr>
        <w:t xml:space="preserve"> На основании статьи 39 Градостроительного кодекса Российской Федерации, Правил землепользования и застройки муниципального образования «Ягодное сельское поселение Асиновского района Томской области», утвержденных решением Совета Ягодного сельского поселения </w:t>
      </w:r>
      <w:r w:rsidRPr="00437C8D">
        <w:rPr>
          <w:rFonts w:ascii="Times New Roman" w:eastAsia="Calibri" w:hAnsi="Times New Roman" w:cs="Times New Roman"/>
          <w:sz w:val="26"/>
          <w:szCs w:val="26"/>
        </w:rPr>
        <w:t>27.04.2022 № 216</w:t>
      </w:r>
      <w:r w:rsidRPr="00437C8D">
        <w:rPr>
          <w:rFonts w:ascii="Times New Roman" w:eastAsia="Calibri" w:hAnsi="Times New Roman" w:cs="Times New Roman"/>
          <w:sz w:val="26"/>
          <w:szCs w:val="26"/>
          <w:lang w:eastAsia="ru-RU"/>
        </w:rPr>
        <w:t xml:space="preserve">, Положения </w:t>
      </w:r>
      <w:r w:rsidRPr="00437C8D">
        <w:rPr>
          <w:rFonts w:ascii="Times New Roman" w:eastAsia="Calibri" w:hAnsi="Times New Roman" w:cs="Times New Roman"/>
          <w:sz w:val="26"/>
          <w:szCs w:val="26"/>
        </w:rPr>
        <w:t xml:space="preserve">«О порядке организации и проведения публичных слушаний в Ягодном сельском поселении» </w:t>
      </w:r>
      <w:r w:rsidRPr="00437C8D">
        <w:rPr>
          <w:rFonts w:ascii="Times New Roman" w:eastAsia="Calibri" w:hAnsi="Times New Roman" w:cs="Times New Roman"/>
          <w:sz w:val="26"/>
          <w:szCs w:val="26"/>
          <w:lang w:eastAsia="ru-RU"/>
        </w:rPr>
        <w:t xml:space="preserve">утвержденного решением Совета Ягодного сельского поселения </w:t>
      </w:r>
      <w:r w:rsidRPr="00437C8D">
        <w:rPr>
          <w:rFonts w:ascii="Times New Roman" w:eastAsia="Calibri" w:hAnsi="Times New Roman" w:cs="Times New Roman"/>
          <w:sz w:val="26"/>
          <w:szCs w:val="26"/>
        </w:rPr>
        <w:t>от 26.03.2018 № 38</w:t>
      </w:r>
    </w:p>
    <w:p w:rsidR="00437C8D" w:rsidRPr="00437C8D" w:rsidRDefault="00437C8D" w:rsidP="00437C8D">
      <w:pPr>
        <w:spacing w:after="0" w:line="240" w:lineRule="auto"/>
        <w:ind w:firstLine="709"/>
        <w:jc w:val="both"/>
        <w:rPr>
          <w:rFonts w:ascii="Times New Roman" w:eastAsia="Calibri" w:hAnsi="Times New Roman" w:cs="Times New Roman"/>
          <w:sz w:val="26"/>
          <w:szCs w:val="26"/>
        </w:rPr>
      </w:pPr>
      <w:r w:rsidRPr="00437C8D">
        <w:rPr>
          <w:rFonts w:ascii="Times New Roman" w:eastAsia="Calibri" w:hAnsi="Times New Roman" w:cs="Times New Roman"/>
          <w:sz w:val="26"/>
          <w:szCs w:val="26"/>
        </w:rPr>
        <w:t>ПОСТАНОВЛЯЮ:</w:t>
      </w:r>
    </w:p>
    <w:p w:rsidR="00437C8D" w:rsidRPr="00437C8D" w:rsidRDefault="00437C8D" w:rsidP="00437C8D">
      <w:pPr>
        <w:spacing w:after="0" w:line="240" w:lineRule="auto"/>
        <w:ind w:firstLine="709"/>
        <w:jc w:val="both"/>
        <w:rPr>
          <w:rFonts w:ascii="Times New Roman" w:eastAsia="Calibri" w:hAnsi="Times New Roman" w:cs="Times New Roman"/>
          <w:sz w:val="26"/>
          <w:szCs w:val="26"/>
          <w:lang w:eastAsia="ru-RU"/>
        </w:rPr>
      </w:pPr>
      <w:r w:rsidRPr="00437C8D">
        <w:rPr>
          <w:rFonts w:ascii="Times New Roman" w:eastAsia="Calibri" w:hAnsi="Times New Roman" w:cs="Times New Roman"/>
          <w:sz w:val="26"/>
          <w:szCs w:val="26"/>
          <w:lang w:eastAsia="ru-RU"/>
        </w:rPr>
        <w:t xml:space="preserve">1. Провести публичные слушания на территории Ягодного сельского поселения в форме слушаний </w:t>
      </w:r>
      <w:r w:rsidRPr="00437C8D">
        <w:rPr>
          <w:rFonts w:ascii="Times New Roman" w:eastAsia="Calibri" w:hAnsi="Times New Roman" w:cs="Times New Roman"/>
          <w:color w:val="000000"/>
          <w:sz w:val="26"/>
          <w:szCs w:val="26"/>
          <w:lang w:eastAsia="ru-RU"/>
        </w:rPr>
        <w:t>по</w:t>
      </w:r>
      <w:r w:rsidRPr="00437C8D">
        <w:rPr>
          <w:rFonts w:ascii="Times New Roman" w:eastAsia="Calibri" w:hAnsi="Times New Roman" w:cs="Times New Roman"/>
          <w:bCs/>
          <w:sz w:val="26"/>
          <w:szCs w:val="26"/>
          <w:lang w:eastAsia="ru-RU"/>
        </w:rPr>
        <w:t xml:space="preserve"> вопросу:</w:t>
      </w:r>
    </w:p>
    <w:p w:rsidR="00437C8D" w:rsidRPr="00437C8D" w:rsidRDefault="00437C8D" w:rsidP="00437C8D">
      <w:pPr>
        <w:spacing w:after="0" w:line="240" w:lineRule="auto"/>
        <w:ind w:firstLine="709"/>
        <w:jc w:val="both"/>
        <w:rPr>
          <w:rFonts w:ascii="Times New Roman" w:eastAsia="Calibri" w:hAnsi="Times New Roman" w:cs="Times New Roman"/>
          <w:sz w:val="26"/>
          <w:szCs w:val="26"/>
          <w:lang w:eastAsia="ru-RU"/>
        </w:rPr>
      </w:pPr>
      <w:r w:rsidRPr="00437C8D">
        <w:rPr>
          <w:rFonts w:ascii="Times New Roman" w:eastAsia="Calibri" w:hAnsi="Times New Roman" w:cs="Times New Roman"/>
          <w:bCs/>
          <w:sz w:val="26"/>
          <w:szCs w:val="26"/>
          <w:lang w:eastAsia="ru-RU"/>
        </w:rPr>
        <w:t>-</w:t>
      </w:r>
      <w:r w:rsidRPr="00437C8D">
        <w:rPr>
          <w:rFonts w:ascii="Times New Roman" w:eastAsia="Calibri" w:hAnsi="Times New Roman" w:cs="Times New Roman"/>
          <w:sz w:val="26"/>
          <w:szCs w:val="26"/>
          <w:lang w:eastAsia="ru-RU"/>
        </w:rPr>
        <w:t xml:space="preserve"> предоставление разрешения на условно разрешенный вид использования земельного участка для размещения «магазина», расположенного по адресу: Российская Федерация, Томская область, Асиновский муниципальный район, Ягодное сельское поселение, д. Мало-Жирово, ул. Рабочая, 6/1 (приложение);</w:t>
      </w:r>
    </w:p>
    <w:p w:rsidR="00437C8D" w:rsidRPr="00437C8D" w:rsidRDefault="00437C8D" w:rsidP="00437C8D">
      <w:pPr>
        <w:spacing w:after="0" w:line="240" w:lineRule="auto"/>
        <w:ind w:firstLine="709"/>
        <w:jc w:val="both"/>
        <w:rPr>
          <w:rFonts w:ascii="Times New Roman" w:eastAsia="Calibri" w:hAnsi="Times New Roman" w:cs="Times New Roman"/>
          <w:sz w:val="26"/>
          <w:szCs w:val="26"/>
          <w:lang w:eastAsia="ru-RU"/>
        </w:rPr>
      </w:pPr>
      <w:r w:rsidRPr="00437C8D">
        <w:rPr>
          <w:rFonts w:ascii="Times New Roman" w:eastAsia="Calibri" w:hAnsi="Times New Roman" w:cs="Times New Roman"/>
          <w:sz w:val="26"/>
          <w:szCs w:val="26"/>
          <w:lang w:eastAsia="ru-RU"/>
        </w:rPr>
        <w:t>2. Проведение публичных слушаний назначить на 11-30 часов 5 сентября 2022 года по адресу: Томская область, Асиновский район, с. Ягодное, ул. Школьная, 1г. каб. 2.</w:t>
      </w:r>
    </w:p>
    <w:p w:rsidR="00437C8D" w:rsidRPr="00437C8D" w:rsidRDefault="00437C8D" w:rsidP="00437C8D">
      <w:pPr>
        <w:spacing w:after="0" w:line="240" w:lineRule="auto"/>
        <w:ind w:firstLine="709"/>
        <w:jc w:val="both"/>
        <w:rPr>
          <w:rFonts w:ascii="Times New Roman" w:eastAsia="Calibri" w:hAnsi="Times New Roman" w:cs="Times New Roman"/>
          <w:sz w:val="26"/>
          <w:szCs w:val="26"/>
          <w:lang w:eastAsia="ru-RU"/>
        </w:rPr>
      </w:pPr>
      <w:r w:rsidRPr="00437C8D">
        <w:rPr>
          <w:rFonts w:ascii="Times New Roman" w:eastAsia="Calibri" w:hAnsi="Times New Roman" w:cs="Times New Roman"/>
          <w:sz w:val="26"/>
          <w:szCs w:val="26"/>
        </w:rPr>
        <w:t xml:space="preserve">С 02.08.2022 по 02.09.2022 предложения по предоставлению земельного участка для размещения </w:t>
      </w:r>
      <w:r w:rsidRPr="00437C8D">
        <w:rPr>
          <w:rFonts w:ascii="Times New Roman" w:eastAsia="Calibri" w:hAnsi="Times New Roman" w:cs="Times New Roman"/>
          <w:sz w:val="26"/>
          <w:szCs w:val="26"/>
          <w:lang w:eastAsia="ru-RU"/>
        </w:rPr>
        <w:t>«магазина», могут</w:t>
      </w:r>
      <w:r w:rsidRPr="00437C8D">
        <w:rPr>
          <w:rFonts w:ascii="Times New Roman" w:eastAsia="Calibri" w:hAnsi="Times New Roman" w:cs="Times New Roman"/>
          <w:sz w:val="26"/>
          <w:szCs w:val="26"/>
        </w:rPr>
        <w:t xml:space="preserve"> вноситься в письменном виде в Администрацию Ягодного сельского поселения с указанием фамилии, имя, отчество по адресу: Томская область, Асиновский район, с. Ягодное, ул. Школьная, 1г, каб. 12, в рабочие дни с 9 часов 30 минут до 14 часов 30 минут.</w:t>
      </w:r>
    </w:p>
    <w:p w:rsidR="00437C8D" w:rsidRPr="00437C8D" w:rsidRDefault="00437C8D" w:rsidP="00437C8D">
      <w:pPr>
        <w:spacing w:after="0" w:line="240" w:lineRule="auto"/>
        <w:ind w:firstLine="709"/>
        <w:jc w:val="both"/>
        <w:rPr>
          <w:rFonts w:ascii="Times New Roman" w:eastAsia="Calibri" w:hAnsi="Times New Roman" w:cs="Times New Roman"/>
          <w:sz w:val="26"/>
          <w:szCs w:val="26"/>
          <w:lang w:eastAsia="ru-RU"/>
        </w:rPr>
      </w:pPr>
      <w:r w:rsidRPr="00437C8D">
        <w:rPr>
          <w:rFonts w:ascii="Times New Roman" w:eastAsia="Calibri" w:hAnsi="Times New Roman" w:cs="Times New Roman"/>
          <w:sz w:val="26"/>
          <w:szCs w:val="26"/>
          <w:lang w:eastAsia="ru-RU"/>
        </w:rPr>
        <w:t>3. Ответственность за организационно-техническое обеспечение публичных слушаний возложить на председателя комиссии по землепользованию и застройке Ягодного сельского поселения.</w:t>
      </w:r>
    </w:p>
    <w:p w:rsidR="00437C8D" w:rsidRPr="00437C8D" w:rsidRDefault="00437C8D" w:rsidP="00437C8D">
      <w:pPr>
        <w:spacing w:after="0" w:line="240" w:lineRule="auto"/>
        <w:ind w:firstLine="709"/>
        <w:jc w:val="both"/>
        <w:rPr>
          <w:rFonts w:ascii="Times New Roman" w:eastAsia="Calibri" w:hAnsi="Times New Roman" w:cs="Times New Roman"/>
          <w:sz w:val="26"/>
          <w:szCs w:val="26"/>
          <w:lang w:eastAsia="ru-RU"/>
        </w:rPr>
      </w:pPr>
      <w:r w:rsidRPr="00437C8D">
        <w:rPr>
          <w:rFonts w:ascii="Times New Roman" w:eastAsia="Calibri" w:hAnsi="Times New Roman" w:cs="Times New Roman"/>
          <w:sz w:val="26"/>
          <w:szCs w:val="26"/>
          <w:lang w:eastAsia="ru-RU"/>
        </w:rPr>
        <w:t>4. Секретариату комиссии по землепользованию и застройке:</w:t>
      </w:r>
    </w:p>
    <w:p w:rsidR="00437C8D" w:rsidRPr="00437C8D" w:rsidRDefault="00437C8D" w:rsidP="00437C8D">
      <w:pPr>
        <w:spacing w:after="0" w:line="240" w:lineRule="auto"/>
        <w:ind w:firstLine="709"/>
        <w:jc w:val="both"/>
        <w:rPr>
          <w:rFonts w:ascii="Times New Roman" w:eastAsia="Calibri" w:hAnsi="Times New Roman" w:cs="Times New Roman"/>
          <w:sz w:val="26"/>
          <w:szCs w:val="26"/>
          <w:lang w:eastAsia="ru-RU"/>
        </w:rPr>
      </w:pPr>
      <w:r w:rsidRPr="00437C8D">
        <w:rPr>
          <w:rFonts w:ascii="Times New Roman" w:eastAsia="Calibri" w:hAnsi="Times New Roman" w:cs="Times New Roman"/>
          <w:sz w:val="26"/>
          <w:szCs w:val="26"/>
          <w:lang w:eastAsia="ru-RU"/>
        </w:rPr>
        <w:t xml:space="preserve">1) обеспечить прием предложений, замечаний, заявлений от желающих выступить на публичных слушаниях, в соответствии с порядком, установленным Положением </w:t>
      </w:r>
      <w:r w:rsidRPr="00437C8D">
        <w:rPr>
          <w:rFonts w:ascii="Times New Roman" w:eastAsia="Calibri" w:hAnsi="Times New Roman" w:cs="Times New Roman"/>
          <w:sz w:val="26"/>
          <w:szCs w:val="26"/>
        </w:rPr>
        <w:t xml:space="preserve">«О публичных слушаниях в Ягодном сельском поселении» </w:t>
      </w:r>
      <w:r w:rsidRPr="00437C8D">
        <w:rPr>
          <w:rFonts w:ascii="Times New Roman" w:eastAsia="Calibri" w:hAnsi="Times New Roman" w:cs="Times New Roman"/>
          <w:sz w:val="26"/>
          <w:szCs w:val="26"/>
          <w:lang w:eastAsia="ru-RU"/>
        </w:rPr>
        <w:t xml:space="preserve">утвержденным решением Совета Ягодного сельского поселения </w:t>
      </w:r>
      <w:r w:rsidRPr="00437C8D">
        <w:rPr>
          <w:rFonts w:ascii="Times New Roman" w:eastAsia="Calibri" w:hAnsi="Times New Roman" w:cs="Times New Roman"/>
          <w:sz w:val="26"/>
          <w:szCs w:val="26"/>
        </w:rPr>
        <w:t>от 26.03.2018 № 38;</w:t>
      </w:r>
    </w:p>
    <w:p w:rsidR="00437C8D" w:rsidRPr="00437C8D" w:rsidRDefault="00437C8D" w:rsidP="00437C8D">
      <w:pPr>
        <w:spacing w:after="0" w:line="240" w:lineRule="auto"/>
        <w:ind w:firstLine="709"/>
        <w:jc w:val="both"/>
        <w:rPr>
          <w:rFonts w:ascii="Times New Roman" w:eastAsia="Calibri" w:hAnsi="Times New Roman" w:cs="Times New Roman"/>
          <w:sz w:val="26"/>
          <w:szCs w:val="26"/>
        </w:rPr>
      </w:pPr>
      <w:r w:rsidRPr="00437C8D">
        <w:rPr>
          <w:rFonts w:ascii="Times New Roman" w:eastAsia="Calibri" w:hAnsi="Times New Roman" w:cs="Times New Roman"/>
          <w:sz w:val="26"/>
          <w:szCs w:val="26"/>
          <w:lang w:eastAsia="ar-SA"/>
        </w:rPr>
        <w:lastRenderedPageBreak/>
        <w:t xml:space="preserve"> 2) обеспечить публикацию Постановления в</w:t>
      </w:r>
      <w:r w:rsidRPr="00437C8D">
        <w:rPr>
          <w:rFonts w:ascii="Times New Roman" w:eastAsia="Calibri" w:hAnsi="Times New Roman" w:cs="Times New Roman"/>
          <w:color w:val="000000"/>
          <w:sz w:val="26"/>
          <w:szCs w:val="26"/>
        </w:rPr>
        <w:t xml:space="preserve"> «Информационном бюллетене» и размещению </w:t>
      </w:r>
      <w:r w:rsidRPr="00437C8D">
        <w:rPr>
          <w:rFonts w:ascii="Times New Roman" w:eastAsia="Calibri" w:hAnsi="Times New Roman" w:cs="Times New Roman"/>
          <w:sz w:val="26"/>
          <w:szCs w:val="26"/>
        </w:rPr>
        <w:t xml:space="preserve">на официальном сайте муниципального образования «Ягодное сельское поселение»» по адресу: </w:t>
      </w:r>
      <w:hyperlink r:id="rId7" w:history="1">
        <w:r w:rsidR="001725DF" w:rsidRPr="00437C8D">
          <w:rPr>
            <w:rFonts w:ascii="Times New Roman" w:eastAsia="Calibri" w:hAnsi="Times New Roman" w:cs="Times New Roman"/>
            <w:sz w:val="26"/>
            <w:szCs w:val="26"/>
            <w:u w:val="single"/>
          </w:rPr>
          <w:t>www.yaselp.asino.ru</w:t>
        </w:r>
      </w:hyperlink>
      <w:r w:rsidRPr="00437C8D">
        <w:rPr>
          <w:rFonts w:ascii="Times New Roman" w:eastAsia="Calibri" w:hAnsi="Times New Roman" w:cs="Times New Roman"/>
          <w:sz w:val="26"/>
          <w:szCs w:val="26"/>
        </w:rPr>
        <w:t xml:space="preserve">.   </w:t>
      </w:r>
    </w:p>
    <w:p w:rsidR="00437C8D" w:rsidRPr="00437C8D" w:rsidRDefault="00437C8D" w:rsidP="00437C8D">
      <w:pPr>
        <w:spacing w:after="0" w:line="240" w:lineRule="auto"/>
        <w:ind w:firstLine="709"/>
        <w:jc w:val="both"/>
        <w:rPr>
          <w:rFonts w:ascii="Times New Roman" w:eastAsia="Calibri" w:hAnsi="Times New Roman" w:cs="Times New Roman"/>
          <w:spacing w:val="-4"/>
          <w:sz w:val="26"/>
          <w:szCs w:val="26"/>
        </w:rPr>
      </w:pPr>
      <w:r w:rsidRPr="00437C8D">
        <w:rPr>
          <w:rFonts w:ascii="Times New Roman" w:eastAsia="Calibri" w:hAnsi="Times New Roman" w:cs="Times New Roman"/>
          <w:spacing w:val="-4"/>
          <w:sz w:val="26"/>
          <w:szCs w:val="26"/>
        </w:rPr>
        <w:t>5.  Настоящее постановление вступает в силу с даты его подписания.</w:t>
      </w:r>
    </w:p>
    <w:p w:rsidR="00437C8D" w:rsidRPr="00437C8D" w:rsidRDefault="00437C8D" w:rsidP="00437C8D">
      <w:pPr>
        <w:spacing w:after="0" w:line="240" w:lineRule="auto"/>
        <w:ind w:firstLine="709"/>
        <w:jc w:val="both"/>
        <w:rPr>
          <w:rFonts w:ascii="Times New Roman" w:eastAsia="Calibri" w:hAnsi="Times New Roman" w:cs="Times New Roman"/>
          <w:spacing w:val="-4"/>
          <w:sz w:val="26"/>
          <w:szCs w:val="26"/>
        </w:rPr>
      </w:pPr>
    </w:p>
    <w:p w:rsidR="00437C8D" w:rsidRPr="00437C8D" w:rsidRDefault="00437C8D" w:rsidP="00437C8D">
      <w:pPr>
        <w:spacing w:after="0" w:line="240" w:lineRule="auto"/>
        <w:ind w:firstLine="709"/>
        <w:jc w:val="both"/>
        <w:rPr>
          <w:rFonts w:ascii="Times New Roman" w:eastAsia="Calibri" w:hAnsi="Times New Roman" w:cs="Times New Roman"/>
          <w:spacing w:val="-14"/>
          <w:sz w:val="26"/>
          <w:szCs w:val="26"/>
        </w:rPr>
      </w:pPr>
    </w:p>
    <w:p w:rsidR="00437C8D" w:rsidRPr="00437C8D" w:rsidRDefault="00437C8D" w:rsidP="00437C8D">
      <w:pPr>
        <w:spacing w:after="0" w:line="240" w:lineRule="auto"/>
        <w:jc w:val="both"/>
        <w:rPr>
          <w:rFonts w:ascii="Times New Roman" w:eastAsia="Calibri" w:hAnsi="Times New Roman" w:cs="Times New Roman"/>
          <w:sz w:val="26"/>
          <w:szCs w:val="26"/>
          <w:lang w:eastAsia="ru-RU"/>
        </w:rPr>
      </w:pPr>
      <w:r w:rsidRPr="00437C8D">
        <w:rPr>
          <w:rFonts w:ascii="Times New Roman" w:eastAsia="Calibri" w:hAnsi="Times New Roman" w:cs="Times New Roman"/>
          <w:sz w:val="26"/>
          <w:szCs w:val="26"/>
          <w:lang w:eastAsia="ru-RU"/>
        </w:rPr>
        <w:t>И.о Главы Ягодного сельского поселения                                      Константинова В.Л.</w:t>
      </w:r>
    </w:p>
    <w:p w:rsidR="00437C8D" w:rsidRPr="00437C8D" w:rsidRDefault="00437C8D" w:rsidP="00437C8D">
      <w:pPr>
        <w:spacing w:after="0" w:line="240" w:lineRule="auto"/>
        <w:jc w:val="both"/>
        <w:rPr>
          <w:rFonts w:ascii="Times New Roman" w:eastAsia="Times New Roman" w:hAnsi="Times New Roman" w:cs="Times New Roman"/>
          <w:color w:val="000000"/>
          <w:sz w:val="26"/>
          <w:szCs w:val="26"/>
          <w:lang w:eastAsia="ru-RU"/>
        </w:rPr>
      </w:pPr>
      <w:r w:rsidRPr="00437C8D">
        <w:rPr>
          <w:rFonts w:ascii="Times New Roman" w:eastAsia="Times New Roman" w:hAnsi="Times New Roman" w:cs="Times New Roman"/>
          <w:color w:val="000000"/>
          <w:sz w:val="26"/>
          <w:szCs w:val="26"/>
          <w:lang w:eastAsia="ru-RU"/>
        </w:rPr>
        <w:t xml:space="preserve"> </w:t>
      </w:r>
    </w:p>
    <w:p w:rsidR="00437C8D" w:rsidRPr="00437C8D" w:rsidRDefault="00437C8D" w:rsidP="00437C8D">
      <w:pPr>
        <w:spacing w:after="0" w:line="276" w:lineRule="auto"/>
        <w:rPr>
          <w:rFonts w:ascii="Times New Roman" w:eastAsia="Calibri" w:hAnsi="Times New Roman" w:cs="Times New Roman"/>
          <w:sz w:val="26"/>
          <w:szCs w:val="26"/>
        </w:rPr>
      </w:pPr>
    </w:p>
    <w:p w:rsidR="00437C8D" w:rsidRPr="00437C8D" w:rsidRDefault="00437C8D" w:rsidP="00437C8D">
      <w:pPr>
        <w:spacing w:after="0" w:line="276" w:lineRule="auto"/>
        <w:rPr>
          <w:rFonts w:ascii="Times New Roman" w:eastAsia="Calibri" w:hAnsi="Times New Roman" w:cs="Times New Roman"/>
          <w:sz w:val="24"/>
          <w:szCs w:val="24"/>
        </w:rPr>
      </w:pPr>
      <w:r w:rsidRPr="00437C8D">
        <w:rPr>
          <w:rFonts w:ascii="Calibri" w:eastAsia="Calibri" w:hAnsi="Calibri" w:cs="Times New Roman"/>
          <w:noProof/>
          <w:lang w:eastAsia="ru-RU"/>
        </w:rPr>
        <mc:AlternateContent>
          <mc:Choice Requires="wps">
            <w:drawing>
              <wp:anchor distT="0" distB="0" distL="114300" distR="114300" simplePos="0" relativeHeight="251662336" behindDoc="0" locked="0" layoutInCell="1" allowOverlap="1">
                <wp:simplePos x="0" y="0"/>
                <wp:positionH relativeFrom="column">
                  <wp:posOffset>2863850</wp:posOffset>
                </wp:positionH>
                <wp:positionV relativeFrom="paragraph">
                  <wp:posOffset>1428750</wp:posOffset>
                </wp:positionV>
                <wp:extent cx="83185" cy="212725"/>
                <wp:effectExtent l="19685" t="20320" r="20955" b="2413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21272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6A6BA73" id="_x0000_t32" coordsize="21600,21600" o:spt="32" o:oned="t" path="m,l21600,21600e" filled="f">
                <v:path arrowok="t" fillok="f" o:connecttype="none"/>
                <o:lock v:ext="edit" shapetype="t"/>
              </v:shapetype>
              <v:shape id="Прямая со стрелкой 7" o:spid="_x0000_s1026" type="#_x0000_t32" style="position:absolute;margin-left:225.5pt;margin-top:112.5pt;width:6.55pt;height:1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" strokeweight="2.5pt">
                <v:shadow color="#868686"/>
              </v:shape>
            </w:pict>
          </mc:Fallback>
        </mc:AlternateContent>
      </w:r>
      <w:r w:rsidRPr="00437C8D">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simplePos x="0" y="0"/>
                <wp:positionH relativeFrom="column">
                  <wp:posOffset>2642235</wp:posOffset>
                </wp:positionH>
                <wp:positionV relativeFrom="paragraph">
                  <wp:posOffset>1641475</wp:posOffset>
                </wp:positionV>
                <wp:extent cx="304800" cy="83185"/>
                <wp:effectExtent l="17145" t="23495" r="20955" b="1714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8318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5E3AF5" id="Прямая со стрелкой 6" o:spid="_x0000_s1026" type="#_x0000_t32" style="position:absolute;margin-left:208.05pt;margin-top:129.25pt;width:24pt;height:6.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" strokeweight="2.5pt">
                <v:shadow color="#868686"/>
              </v:shape>
            </w:pict>
          </mc:Fallback>
        </mc:AlternateContent>
      </w:r>
      <w:r w:rsidRPr="00437C8D">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2567940</wp:posOffset>
                </wp:positionH>
                <wp:positionV relativeFrom="paragraph">
                  <wp:posOffset>1521460</wp:posOffset>
                </wp:positionV>
                <wp:extent cx="74295" cy="203200"/>
                <wp:effectExtent l="19050" t="17780" r="20955" b="1714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 cy="20320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80A4A0" id="Прямая со стрелкой 5" o:spid="_x0000_s1026" type="#_x0000_t32" style="position:absolute;margin-left:202.2pt;margin-top:119.8pt;width:5.85pt;height: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" strokeweight="2.5pt">
                <v:shadow color="#868686"/>
              </v:shape>
            </w:pict>
          </mc:Fallback>
        </mc:AlternateContent>
      </w:r>
      <w:r w:rsidRPr="00437C8D">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2567940</wp:posOffset>
                </wp:positionH>
                <wp:positionV relativeFrom="paragraph">
                  <wp:posOffset>1428750</wp:posOffset>
                </wp:positionV>
                <wp:extent cx="295910" cy="92710"/>
                <wp:effectExtent l="19050" t="20320" r="18415" b="2032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910" cy="9271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54E253" id="Прямая со стрелкой 4" o:spid="_x0000_s1026" type="#_x0000_t32" style="position:absolute;margin-left:202.2pt;margin-top:112.5pt;width:23.3pt;height:7.3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" strokeweight="2.5pt">
                <v:shadow color="#868686"/>
              </v:shape>
            </w:pict>
          </mc:Fallback>
        </mc:AlternateContent>
      </w:r>
      <w:r w:rsidRPr="00437C8D">
        <w:rPr>
          <w:rFonts w:ascii="Calibri" w:eastAsia="Calibri" w:hAnsi="Calibri" w:cs="Times New Roman"/>
          <w:noProof/>
          <w:lang w:eastAsia="ru-RU"/>
        </w:rPr>
        <w:drawing>
          <wp:inline distT="0" distB="0" distL="0" distR="0" wp14:anchorId="7D84C59F" wp14:editId="699E7200">
            <wp:extent cx="5245735" cy="3288146"/>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016" t="9953" r="2971" b="4884"/>
                    <a:stretch/>
                  </pic:blipFill>
                  <pic:spPr bwMode="auto">
                    <a:xfrm>
                      <a:off x="0" y="0"/>
                      <a:ext cx="5252654" cy="3292483"/>
                    </a:xfrm>
                    <a:prstGeom prst="rect">
                      <a:avLst/>
                    </a:prstGeom>
                    <a:ln>
                      <a:noFill/>
                    </a:ln>
                    <a:extLst>
                      <a:ext uri="{53640926-AAD7-44D8-BBD7-CCE9431645EC}">
                        <a14:shadowObscured xmlns:a14="http://schemas.microsoft.com/office/drawing/2010/main"/>
                      </a:ext>
                    </a:extLst>
                  </pic:spPr>
                </pic:pic>
              </a:graphicData>
            </a:graphic>
          </wp:inline>
        </w:drawing>
      </w:r>
    </w:p>
    <w:p w:rsidR="00437C8D" w:rsidRPr="00437C8D" w:rsidRDefault="00437C8D" w:rsidP="00437C8D">
      <w:pPr>
        <w:spacing w:after="0" w:line="276" w:lineRule="auto"/>
        <w:rPr>
          <w:rFonts w:ascii="Times New Roman" w:eastAsia="Calibri" w:hAnsi="Times New Roman" w:cs="Times New Roman"/>
          <w:sz w:val="24"/>
          <w:szCs w:val="24"/>
        </w:rPr>
      </w:pPr>
      <w:r w:rsidRPr="00437C8D">
        <w:rPr>
          <w:rFonts w:ascii="Times New Roman" w:eastAsia="Calibri"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-461645</wp:posOffset>
                </wp:positionH>
                <wp:positionV relativeFrom="paragraph">
                  <wp:posOffset>259080</wp:posOffset>
                </wp:positionV>
                <wp:extent cx="332740" cy="184150"/>
                <wp:effectExtent l="8890" t="10795" r="10795" b="508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184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13C9C" id="Прямоугольник 3" o:spid="_x0000_s1026" style="position:absolute;margin-left:-36.35pt;margin-top:20.4pt;width:26.2pt;height: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"/>
            </w:pict>
          </mc:Fallback>
        </mc:AlternateContent>
      </w:r>
    </w:p>
    <w:p w:rsidR="00437C8D" w:rsidRPr="00437C8D" w:rsidRDefault="00437C8D" w:rsidP="00437C8D">
      <w:pPr>
        <w:spacing w:after="0" w:line="276" w:lineRule="auto"/>
        <w:rPr>
          <w:rFonts w:ascii="Times New Roman" w:eastAsia="Calibri" w:hAnsi="Times New Roman" w:cs="Times New Roman"/>
          <w:sz w:val="24"/>
          <w:szCs w:val="24"/>
        </w:rPr>
      </w:pPr>
      <w:r w:rsidRPr="00437C8D">
        <w:rPr>
          <w:rFonts w:ascii="Times New Roman" w:eastAsia="Calibri" w:hAnsi="Times New Roman" w:cs="Times New Roman"/>
          <w:sz w:val="24"/>
          <w:szCs w:val="24"/>
        </w:rPr>
        <w:t>испрашиваемый участок</w:t>
      </w:r>
    </w:p>
    <w:p w:rsidR="00437C8D" w:rsidRPr="00437C8D" w:rsidRDefault="00437C8D" w:rsidP="00437C8D">
      <w:pPr>
        <w:spacing w:after="0" w:line="276" w:lineRule="auto"/>
        <w:jc w:val="center"/>
        <w:rPr>
          <w:rFonts w:ascii="Times New Roman" w:eastAsia="Calibri" w:hAnsi="Times New Roman" w:cs="Times New Roman"/>
          <w:b/>
          <w:sz w:val="26"/>
          <w:szCs w:val="26"/>
        </w:rPr>
      </w:pPr>
      <w:r w:rsidRPr="00437C8D">
        <w:rPr>
          <w:rFonts w:ascii="Times New Roman" w:eastAsia="Calibri" w:hAnsi="Times New Roman" w:cs="Times New Roman"/>
          <w:b/>
          <w:sz w:val="26"/>
          <w:szCs w:val="26"/>
        </w:rPr>
        <w:t>ОПОВЕЩЕНИЕ № 26</w:t>
      </w:r>
    </w:p>
    <w:p w:rsidR="00437C8D" w:rsidRPr="00437C8D" w:rsidRDefault="00437C8D" w:rsidP="00437C8D">
      <w:pPr>
        <w:spacing w:after="0" w:line="276" w:lineRule="auto"/>
        <w:jc w:val="center"/>
        <w:rPr>
          <w:rFonts w:ascii="Times New Roman" w:eastAsia="Calibri" w:hAnsi="Times New Roman" w:cs="Times New Roman"/>
          <w:b/>
          <w:sz w:val="26"/>
          <w:szCs w:val="26"/>
        </w:rPr>
      </w:pPr>
      <w:r w:rsidRPr="00437C8D">
        <w:rPr>
          <w:rFonts w:ascii="Times New Roman" w:eastAsia="Calibri" w:hAnsi="Times New Roman" w:cs="Times New Roman"/>
          <w:b/>
          <w:sz w:val="26"/>
          <w:szCs w:val="26"/>
        </w:rPr>
        <w:t>о проведении публичных слушаний</w:t>
      </w:r>
    </w:p>
    <w:p w:rsidR="00437C8D" w:rsidRPr="00437C8D" w:rsidRDefault="00437C8D" w:rsidP="00437C8D">
      <w:pPr>
        <w:spacing w:after="0" w:line="276" w:lineRule="auto"/>
        <w:jc w:val="center"/>
        <w:rPr>
          <w:rFonts w:ascii="Times New Roman" w:eastAsia="Calibri" w:hAnsi="Times New Roman" w:cs="Times New Roman"/>
          <w:sz w:val="26"/>
          <w:szCs w:val="26"/>
        </w:rPr>
      </w:pPr>
      <w:r w:rsidRPr="00437C8D">
        <w:rPr>
          <w:rFonts w:ascii="Times New Roman" w:eastAsia="Calibri" w:hAnsi="Times New Roman" w:cs="Times New Roman"/>
          <w:sz w:val="26"/>
          <w:szCs w:val="26"/>
        </w:rPr>
        <w:t>Уважаемые жители Ягодного сельского поселения!</w:t>
      </w:r>
    </w:p>
    <w:p w:rsidR="00437C8D" w:rsidRPr="00437C8D" w:rsidRDefault="00437C8D" w:rsidP="00437C8D">
      <w:pPr>
        <w:tabs>
          <w:tab w:val="left" w:pos="470"/>
        </w:tabs>
        <w:spacing w:after="0" w:line="240" w:lineRule="auto"/>
        <w:ind w:firstLine="709"/>
        <w:jc w:val="both"/>
        <w:rPr>
          <w:rFonts w:ascii="Times New Roman" w:eastAsia="Times New Roman" w:hAnsi="Times New Roman" w:cs="Times New Roman"/>
          <w:sz w:val="26"/>
          <w:szCs w:val="26"/>
          <w:lang w:eastAsia="ru-RU"/>
        </w:rPr>
      </w:pPr>
      <w:r w:rsidRPr="00437C8D">
        <w:rPr>
          <w:rFonts w:ascii="Times New Roman" w:eastAsia="Times New Roman" w:hAnsi="Times New Roman" w:cs="Times New Roman"/>
          <w:sz w:val="26"/>
          <w:szCs w:val="26"/>
          <w:lang w:eastAsia="ru-RU"/>
        </w:rPr>
        <w:t xml:space="preserve">Комиссии по землепользованию и застройке Ягодного сельского поселения </w:t>
      </w:r>
      <w:r w:rsidRPr="00437C8D">
        <w:rPr>
          <w:rFonts w:ascii="Times New Roman" w:eastAsia="Calibri" w:hAnsi="Times New Roman" w:cs="Times New Roman"/>
          <w:sz w:val="26"/>
          <w:szCs w:val="26"/>
        </w:rPr>
        <w:t xml:space="preserve">приглашает население принять участие в публичных слушаниях </w:t>
      </w:r>
      <w:r w:rsidRPr="00437C8D">
        <w:rPr>
          <w:rFonts w:ascii="Times New Roman" w:eastAsia="Times New Roman" w:hAnsi="Times New Roman" w:cs="Times New Roman"/>
          <w:sz w:val="26"/>
          <w:szCs w:val="26"/>
          <w:lang w:eastAsia="ru-RU"/>
        </w:rPr>
        <w:t xml:space="preserve">предоставление разрешения на условно разрешенный вид использования земельного участка для размещения: </w:t>
      </w:r>
    </w:p>
    <w:p w:rsidR="00437C8D" w:rsidRPr="00437C8D" w:rsidRDefault="00437C8D" w:rsidP="00437C8D">
      <w:pPr>
        <w:tabs>
          <w:tab w:val="left" w:pos="470"/>
        </w:tabs>
        <w:spacing w:after="0" w:line="240" w:lineRule="auto"/>
        <w:ind w:firstLine="709"/>
        <w:contextualSpacing/>
        <w:jc w:val="both"/>
        <w:rPr>
          <w:rFonts w:ascii="Times New Roman" w:eastAsia="Times New Roman" w:hAnsi="Times New Roman" w:cs="Times New Roman"/>
          <w:sz w:val="26"/>
          <w:szCs w:val="26"/>
          <w:lang w:eastAsia="ru-RU"/>
        </w:rPr>
      </w:pPr>
      <w:r w:rsidRPr="00437C8D">
        <w:rPr>
          <w:rFonts w:ascii="Times New Roman" w:eastAsia="Times New Roman" w:hAnsi="Times New Roman" w:cs="Times New Roman"/>
          <w:sz w:val="26"/>
          <w:szCs w:val="26"/>
          <w:lang w:eastAsia="ru-RU"/>
        </w:rPr>
        <w:t>- «магазина», расположенного по адресу: Российская Федерация, Томская область, Асиновский муниципальный район, д. Мало-Жирово, ул. Рабочая, 6/11 (приложение);</w:t>
      </w:r>
    </w:p>
    <w:p w:rsidR="00437C8D" w:rsidRPr="00437C8D" w:rsidRDefault="00437C8D" w:rsidP="00437C8D">
      <w:pPr>
        <w:spacing w:after="0" w:line="276" w:lineRule="auto"/>
        <w:ind w:firstLine="851"/>
        <w:jc w:val="both"/>
        <w:rPr>
          <w:rFonts w:ascii="Times New Roman" w:eastAsia="Calibri" w:hAnsi="Times New Roman" w:cs="Times New Roman"/>
          <w:sz w:val="26"/>
          <w:szCs w:val="26"/>
        </w:rPr>
      </w:pPr>
      <w:r w:rsidRPr="00437C8D">
        <w:rPr>
          <w:rFonts w:ascii="Times New Roman" w:eastAsia="Calibri" w:hAnsi="Times New Roman" w:cs="Times New Roman"/>
          <w:sz w:val="26"/>
          <w:szCs w:val="26"/>
        </w:rPr>
        <w:t xml:space="preserve">Инициатором публичных слушаний является Глава Ягодного сельского поселения. Организатором проведения публичных слушаний является </w:t>
      </w:r>
      <w:r w:rsidRPr="00437C8D">
        <w:rPr>
          <w:rFonts w:ascii="Times New Roman" w:eastAsia="Times New Roman" w:hAnsi="Times New Roman" w:cs="Times New Roman"/>
          <w:sz w:val="26"/>
          <w:szCs w:val="26"/>
          <w:lang w:eastAsia="ru-RU"/>
        </w:rPr>
        <w:t>Комиссии по землепользованию и застройке Ягодного сельского поселения.</w:t>
      </w:r>
      <w:r w:rsidRPr="00437C8D">
        <w:rPr>
          <w:rFonts w:ascii="Times New Roman" w:eastAsia="Calibri" w:hAnsi="Times New Roman" w:cs="Times New Roman"/>
          <w:sz w:val="26"/>
          <w:szCs w:val="26"/>
        </w:rPr>
        <w:t xml:space="preserve"> </w:t>
      </w:r>
    </w:p>
    <w:p w:rsidR="00437C8D" w:rsidRPr="00437C8D" w:rsidRDefault="00437C8D" w:rsidP="00437C8D">
      <w:pPr>
        <w:spacing w:after="0" w:line="276" w:lineRule="auto"/>
        <w:ind w:firstLine="851"/>
        <w:jc w:val="both"/>
        <w:rPr>
          <w:rFonts w:ascii="Times New Roman" w:eastAsia="Calibri" w:hAnsi="Times New Roman" w:cs="Times New Roman"/>
          <w:sz w:val="26"/>
          <w:szCs w:val="26"/>
        </w:rPr>
      </w:pPr>
      <w:r w:rsidRPr="00437C8D">
        <w:rPr>
          <w:rFonts w:ascii="Times New Roman" w:eastAsia="Calibri" w:hAnsi="Times New Roman" w:cs="Times New Roman"/>
          <w:sz w:val="26"/>
          <w:szCs w:val="26"/>
        </w:rPr>
        <w:t>Целью публичных слушаний является выявление предложений и замечаний участников публичных слушаний по рассматриваемому вопросу.</w:t>
      </w:r>
    </w:p>
    <w:p w:rsidR="00437C8D" w:rsidRPr="00437C8D" w:rsidRDefault="00437C8D" w:rsidP="00437C8D">
      <w:pPr>
        <w:spacing w:after="0" w:line="276" w:lineRule="auto"/>
        <w:ind w:firstLine="851"/>
        <w:jc w:val="both"/>
        <w:rPr>
          <w:rFonts w:ascii="Times New Roman" w:eastAsia="Calibri" w:hAnsi="Times New Roman" w:cs="Times New Roman"/>
          <w:sz w:val="26"/>
          <w:szCs w:val="26"/>
        </w:rPr>
      </w:pPr>
      <w:r w:rsidRPr="00437C8D">
        <w:rPr>
          <w:rFonts w:ascii="Times New Roman" w:eastAsia="Calibri" w:hAnsi="Times New Roman" w:cs="Times New Roman"/>
          <w:sz w:val="26"/>
          <w:szCs w:val="26"/>
        </w:rPr>
        <w:t xml:space="preserve">К участию в публичных слушаниях приглашаются жители поселения, представители политических партий и иных общественных объединений, депутаты Совета Ягодного сельского поселения, руководители организаций, действующих на </w:t>
      </w:r>
      <w:r w:rsidRPr="00437C8D">
        <w:rPr>
          <w:rFonts w:ascii="Times New Roman" w:eastAsia="Calibri" w:hAnsi="Times New Roman" w:cs="Times New Roman"/>
          <w:sz w:val="26"/>
          <w:szCs w:val="26"/>
        </w:rPr>
        <w:lastRenderedPageBreak/>
        <w:t>территории поселения, иные заинтересованные лица (далее – заинтересованные лица).</w:t>
      </w:r>
    </w:p>
    <w:p w:rsidR="00437C8D" w:rsidRPr="00437C8D" w:rsidRDefault="00437C8D" w:rsidP="00437C8D">
      <w:pPr>
        <w:spacing w:after="0" w:line="276" w:lineRule="auto"/>
        <w:ind w:firstLine="851"/>
        <w:jc w:val="both"/>
        <w:rPr>
          <w:rFonts w:ascii="Times New Roman" w:eastAsia="Calibri" w:hAnsi="Times New Roman" w:cs="Times New Roman"/>
          <w:sz w:val="26"/>
          <w:szCs w:val="26"/>
        </w:rPr>
      </w:pPr>
      <w:r w:rsidRPr="00437C8D">
        <w:rPr>
          <w:rFonts w:ascii="Times New Roman" w:eastAsia="Calibri" w:hAnsi="Times New Roman" w:cs="Times New Roman"/>
          <w:sz w:val="26"/>
          <w:szCs w:val="26"/>
        </w:rPr>
        <w:t xml:space="preserve">Ознакомиться с нормативно-правовыми актами и материалами, содержащими сведения по предмету публичных слушаний, можно на официальном сайте Ягодного сельского поселения или по адресу: Томская область Асиновский район, с. Ягодное, ул. Школьная, 1г, каб. № 7 Администрации Ягодного сельского поселения с 26.07.2022, </w:t>
      </w:r>
      <w:r w:rsidRPr="00437C8D">
        <w:rPr>
          <w:rFonts w:ascii="Times New Roman" w:eastAsia="Calibri" w:hAnsi="Times New Roman" w:cs="Times New Roman"/>
          <w:b/>
          <w:sz w:val="26"/>
          <w:szCs w:val="26"/>
        </w:rPr>
        <w:t>телефон 8 38 (241) 4 35 37.</w:t>
      </w:r>
    </w:p>
    <w:p w:rsidR="00437C8D" w:rsidRPr="00437C8D" w:rsidRDefault="00437C8D" w:rsidP="00437C8D">
      <w:pPr>
        <w:spacing w:after="0" w:line="276" w:lineRule="auto"/>
        <w:ind w:firstLine="708"/>
        <w:jc w:val="both"/>
        <w:rPr>
          <w:rFonts w:ascii="Times New Roman" w:eastAsia="Calibri" w:hAnsi="Times New Roman" w:cs="Times New Roman"/>
          <w:sz w:val="26"/>
          <w:szCs w:val="26"/>
        </w:rPr>
      </w:pPr>
      <w:r w:rsidRPr="00437C8D">
        <w:rPr>
          <w:rFonts w:ascii="Times New Roman" w:eastAsia="Calibri" w:hAnsi="Times New Roman" w:cs="Times New Roman"/>
          <w:sz w:val="26"/>
          <w:szCs w:val="26"/>
        </w:rPr>
        <w:t xml:space="preserve">Предложения </w:t>
      </w:r>
      <w:r w:rsidRPr="00437C8D">
        <w:rPr>
          <w:rFonts w:ascii="Times New Roman" w:eastAsia="Times New Roman" w:hAnsi="Times New Roman" w:cs="Times New Roman"/>
          <w:sz w:val="26"/>
          <w:szCs w:val="26"/>
          <w:lang w:eastAsia="ru-RU"/>
        </w:rPr>
        <w:t xml:space="preserve">предоставление разрешения на условно разрешенный вид использования земельного участка </w:t>
      </w:r>
      <w:r w:rsidRPr="00437C8D">
        <w:rPr>
          <w:rFonts w:ascii="Times New Roman" w:eastAsia="Calibri" w:hAnsi="Times New Roman" w:cs="Times New Roman"/>
          <w:sz w:val="26"/>
          <w:szCs w:val="26"/>
        </w:rPr>
        <w:t xml:space="preserve">с 02.08.2022 по 02.09.2022 могут вноситься в письменном виде в конверте в Администрацию Ягодного сельского поселения, по адресу: Томская область, Асиновский район, с. Ягодное, ул. Школьная, 1г каб. 12 с указанием фамилии отправителя. Поправки вносятся с указанием номеров пунктов, в которые вносятся изменения, и предлагаемой редакции. </w:t>
      </w:r>
    </w:p>
    <w:p w:rsidR="00437C8D" w:rsidRPr="00437C8D" w:rsidRDefault="00437C8D" w:rsidP="00437C8D">
      <w:pPr>
        <w:spacing w:after="0" w:line="276" w:lineRule="auto"/>
        <w:ind w:firstLine="708"/>
        <w:jc w:val="both"/>
        <w:rPr>
          <w:rFonts w:ascii="Times New Roman" w:eastAsia="Calibri" w:hAnsi="Times New Roman" w:cs="Times New Roman"/>
          <w:sz w:val="26"/>
          <w:szCs w:val="26"/>
        </w:rPr>
      </w:pPr>
      <w:r w:rsidRPr="00437C8D">
        <w:rPr>
          <w:rFonts w:ascii="Times New Roman" w:eastAsia="Calibri" w:hAnsi="Times New Roman" w:cs="Times New Roman"/>
          <w:sz w:val="26"/>
          <w:szCs w:val="26"/>
        </w:rPr>
        <w:t>Публичные слушания состоятся 05.09.2022 в 11-30 ч. в помещении Администрации в с. Ягодное, ул. Школьная, 1г, каб. № 2.</w:t>
      </w:r>
    </w:p>
    <w:p w:rsidR="00437C8D" w:rsidRPr="00437C8D" w:rsidRDefault="00437C8D" w:rsidP="00437C8D">
      <w:pPr>
        <w:spacing w:after="0" w:line="276" w:lineRule="auto"/>
        <w:jc w:val="both"/>
        <w:rPr>
          <w:rFonts w:ascii="Times New Roman" w:eastAsia="Calibri" w:hAnsi="Times New Roman" w:cs="Times New Roman"/>
          <w:sz w:val="26"/>
          <w:szCs w:val="26"/>
        </w:rPr>
      </w:pPr>
      <w:r w:rsidRPr="00437C8D">
        <w:rPr>
          <w:rFonts w:ascii="Times New Roman" w:eastAsia="Calibri" w:hAnsi="Times New Roman" w:cs="Times New Roman"/>
          <w:sz w:val="26"/>
          <w:szCs w:val="26"/>
        </w:rPr>
        <w:tab/>
        <w:t>Регистрация участников собрания публичных слушаний будет проводиться 05.09.2022 г с 9-00 ч. до 11-00 ч. в помещении Администрации Ягодного сельского поселения каб. № 12. Для регистрации необходимо иметь: физическим лицам - паспорт, иной документ, подтверждающий регистрацию по месту жительства Ягодном сельском поселении, для юридических лиц - документы, подтверждающих сведения о наименовании, основном государственном регистрационном номере, месте нахождения и адресе юридического лица, представителям – дополнительно доверенность.</w:t>
      </w:r>
    </w:p>
    <w:p w:rsidR="00437C8D" w:rsidRPr="00437C8D" w:rsidRDefault="00437C8D" w:rsidP="00437C8D">
      <w:pPr>
        <w:rPr>
          <w:rFonts w:ascii="Times New Roman" w:eastAsia="Times New Roman" w:hAnsi="Times New Roman" w:cs="Times New Roman"/>
          <w:sz w:val="26"/>
          <w:szCs w:val="26"/>
          <w:lang w:eastAsia="ru-RU"/>
        </w:rPr>
      </w:pPr>
      <w:r w:rsidRPr="00437C8D">
        <w:rPr>
          <w:rFonts w:ascii="Times New Roman" w:eastAsia="Times New Roman" w:hAnsi="Times New Roman" w:cs="Times New Roman"/>
          <w:sz w:val="26"/>
          <w:szCs w:val="26"/>
          <w:lang w:eastAsia="ru-RU"/>
        </w:rPr>
        <w:t>Комиссии по землепользованию и застройке Ягодного сельского поселения</w:t>
      </w:r>
    </w:p>
    <w:p w:rsidR="00437C8D" w:rsidRPr="00437C8D" w:rsidRDefault="00437C8D" w:rsidP="00437C8D">
      <w:pPr>
        <w:rPr>
          <w:rFonts w:ascii="Times New Roman" w:eastAsia="Calibri" w:hAnsi="Times New Roman" w:cs="Times New Roman"/>
          <w:szCs w:val="24"/>
        </w:rPr>
      </w:pPr>
      <w:r w:rsidRPr="00437C8D">
        <w:rPr>
          <w:rFonts w:ascii="Times New Roman" w:eastAsia="Calibri" w:hAnsi="Times New Roman" w:cs="Times New Roman"/>
          <w:noProof/>
          <w:szCs w:val="24"/>
          <w:lang w:eastAsia="ru-RU"/>
        </w:rPr>
        <mc:AlternateContent>
          <mc:Choice Requires="wps">
            <w:drawing>
              <wp:anchor distT="0" distB="0" distL="114300" distR="114300" simplePos="0" relativeHeight="251670528" behindDoc="0" locked="0" layoutInCell="1" allowOverlap="1">
                <wp:simplePos x="0" y="0"/>
                <wp:positionH relativeFrom="column">
                  <wp:posOffset>2632710</wp:posOffset>
                </wp:positionH>
                <wp:positionV relativeFrom="paragraph">
                  <wp:posOffset>1446530</wp:posOffset>
                </wp:positionV>
                <wp:extent cx="259080" cy="55880"/>
                <wp:effectExtent l="13335" t="8255" r="13335" b="1206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080" cy="55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EE008" id="Прямая со стрелкой 14" o:spid="_x0000_s1026" type="#_x0000_t32" style="position:absolute;margin-left:207.3pt;margin-top:113.9pt;width:20.4pt;height:4.4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"/>
            </w:pict>
          </mc:Fallback>
        </mc:AlternateContent>
      </w:r>
      <w:r w:rsidRPr="00437C8D">
        <w:rPr>
          <w:rFonts w:ascii="Times New Roman" w:eastAsia="Calibri" w:hAnsi="Times New Roman" w:cs="Times New Roman"/>
          <w:noProof/>
          <w:szCs w:val="24"/>
          <w:lang w:eastAsia="ru-RU"/>
        </w:rPr>
        <mc:AlternateContent>
          <mc:Choice Requires="wps">
            <w:drawing>
              <wp:anchor distT="0" distB="0" distL="114300" distR="114300" simplePos="0" relativeHeight="251668480" behindDoc="0" locked="0" layoutInCell="1" allowOverlap="1">
                <wp:simplePos x="0" y="0"/>
                <wp:positionH relativeFrom="column">
                  <wp:posOffset>2891790</wp:posOffset>
                </wp:positionH>
                <wp:positionV relativeFrom="paragraph">
                  <wp:posOffset>1446530</wp:posOffset>
                </wp:positionV>
                <wp:extent cx="64135" cy="166370"/>
                <wp:effectExtent l="24765" t="17780" r="15875" b="1587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16637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36C323" id="Прямая со стрелкой 13" o:spid="_x0000_s1026" type="#_x0000_t32" style="position:absolute;margin-left:227.7pt;margin-top:113.9pt;width:5.05pt;height:1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" strokeweight="2.5pt">
                <v:shadow color="#868686"/>
              </v:shape>
            </w:pict>
          </mc:Fallback>
        </mc:AlternateContent>
      </w:r>
      <w:r w:rsidRPr="00437C8D">
        <w:rPr>
          <w:rFonts w:ascii="Times New Roman" w:eastAsia="Calibri" w:hAnsi="Times New Roman" w:cs="Times New Roman"/>
          <w:noProof/>
          <w:szCs w:val="24"/>
          <w:lang w:eastAsia="ru-RU"/>
        </w:rPr>
        <mc:AlternateContent>
          <mc:Choice Requires="wps">
            <w:drawing>
              <wp:anchor distT="0" distB="0" distL="114300" distR="114300" simplePos="0" relativeHeight="251667456" behindDoc="0" locked="0" layoutInCell="1" allowOverlap="1">
                <wp:simplePos x="0" y="0"/>
                <wp:positionH relativeFrom="column">
                  <wp:posOffset>2632710</wp:posOffset>
                </wp:positionH>
                <wp:positionV relativeFrom="paragraph">
                  <wp:posOffset>1612900</wp:posOffset>
                </wp:positionV>
                <wp:extent cx="323215" cy="111125"/>
                <wp:effectExtent l="22860" t="22225" r="15875" b="1905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215" cy="11112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F8E765" id="Прямая со стрелкой 12" o:spid="_x0000_s1026" type="#_x0000_t32" style="position:absolute;margin-left:207.3pt;margin-top:127pt;width:25.45pt;height:8.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" strokeweight="2.5pt">
                <v:shadow color="#868686"/>
              </v:shape>
            </w:pict>
          </mc:Fallback>
        </mc:AlternateContent>
      </w:r>
      <w:r w:rsidRPr="00437C8D">
        <w:rPr>
          <w:rFonts w:ascii="Times New Roman" w:eastAsia="Calibri" w:hAnsi="Times New Roman" w:cs="Times New Roman"/>
          <w:noProof/>
          <w:szCs w:val="24"/>
          <w:lang w:eastAsia="ru-RU"/>
        </w:rPr>
        <mc:AlternateContent>
          <mc:Choice Requires="wps">
            <w:drawing>
              <wp:anchor distT="0" distB="0" distL="114300" distR="114300" simplePos="0" relativeHeight="251666432" behindDoc="0" locked="0" layoutInCell="1" allowOverlap="1">
                <wp:simplePos x="0" y="0"/>
                <wp:positionH relativeFrom="column">
                  <wp:posOffset>2577465</wp:posOffset>
                </wp:positionH>
                <wp:positionV relativeFrom="paragraph">
                  <wp:posOffset>1502410</wp:posOffset>
                </wp:positionV>
                <wp:extent cx="55245" cy="221615"/>
                <wp:effectExtent l="24765" t="16510" r="24765" b="190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22161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70EF50" id="Прямая со стрелкой 11" o:spid="_x0000_s1026" type="#_x0000_t32" style="position:absolute;margin-left:202.95pt;margin-top:118.3pt;width:4.35pt;height:1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" strokeweight="2.5pt">
                <v:shadow color="#868686"/>
              </v:shape>
            </w:pict>
          </mc:Fallback>
        </mc:AlternateContent>
      </w:r>
      <w:r w:rsidRPr="00437C8D">
        <w:rPr>
          <w:rFonts w:ascii="Times New Roman" w:eastAsia="Calibri" w:hAnsi="Times New Roman" w:cs="Times New Roman"/>
          <w:noProof/>
          <w:szCs w:val="24"/>
          <w:lang w:eastAsia="ru-RU"/>
        </w:rPr>
        <mc:AlternateContent>
          <mc:Choice Requires="wps">
            <w:drawing>
              <wp:anchor distT="0" distB="0" distL="114300" distR="114300" simplePos="0" relativeHeight="251665408" behindDoc="0" locked="0" layoutInCell="1" allowOverlap="1">
                <wp:simplePos x="0" y="0"/>
                <wp:positionH relativeFrom="column">
                  <wp:posOffset>2577465</wp:posOffset>
                </wp:positionH>
                <wp:positionV relativeFrom="paragraph">
                  <wp:posOffset>1446530</wp:posOffset>
                </wp:positionV>
                <wp:extent cx="258445" cy="55880"/>
                <wp:effectExtent l="24765" t="17780" r="21590" b="2159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8445" cy="5588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1006AB" id="Прямая со стрелкой 10" o:spid="_x0000_s1026" type="#_x0000_t32" style="position:absolute;margin-left:202.95pt;margin-top:113.9pt;width:20.35pt;height:4.4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" strokeweight="2.5pt">
                <v:shadow color="#868686"/>
              </v:shape>
            </w:pict>
          </mc:Fallback>
        </mc:AlternateContent>
      </w:r>
      <w:r w:rsidRPr="00437C8D">
        <w:rPr>
          <w:rFonts w:ascii="Times New Roman" w:eastAsia="Calibri" w:hAnsi="Times New Roman" w:cs="Times New Roman"/>
          <w:noProof/>
          <w:szCs w:val="24"/>
          <w:lang w:eastAsia="ru-RU"/>
        </w:rPr>
        <w:drawing>
          <wp:inline distT="0" distB="0" distL="0" distR="0" wp14:anchorId="2A96C307" wp14:editId="74C4BAFB">
            <wp:extent cx="5248910" cy="3286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910" cy="3286125"/>
                    </a:xfrm>
                    <a:prstGeom prst="rect">
                      <a:avLst/>
                    </a:prstGeom>
                    <a:noFill/>
                  </pic:spPr>
                </pic:pic>
              </a:graphicData>
            </a:graphic>
          </wp:inline>
        </w:drawing>
      </w:r>
    </w:p>
    <w:p w:rsidR="00437C8D" w:rsidRPr="00437C8D" w:rsidRDefault="00437C8D" w:rsidP="00437C8D">
      <w:pPr>
        <w:tabs>
          <w:tab w:val="left" w:pos="844"/>
        </w:tabs>
        <w:rPr>
          <w:rFonts w:ascii="Times New Roman" w:eastAsia="Calibri" w:hAnsi="Times New Roman" w:cs="Times New Roman"/>
          <w:sz w:val="24"/>
          <w:szCs w:val="24"/>
        </w:rPr>
      </w:pPr>
      <w:r w:rsidRPr="00437C8D">
        <w:rPr>
          <w:rFonts w:ascii="Times New Roman" w:eastAsia="Calibri"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635</wp:posOffset>
                </wp:positionH>
                <wp:positionV relativeFrom="paragraph">
                  <wp:posOffset>124460</wp:posOffset>
                </wp:positionV>
                <wp:extent cx="360045" cy="138430"/>
                <wp:effectExtent l="19685" t="19685" r="20320" b="2286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3843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40074" id="Прямоугольник 9" o:spid="_x0000_s1026" style="position:absolute;margin-left:.05pt;margin-top:9.8pt;width:28.35pt;height:1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" strokeweight="2.5pt">
                <v:shadow color="#868686"/>
              </v:rect>
            </w:pict>
          </mc:Fallback>
        </mc:AlternateContent>
      </w:r>
      <w:r w:rsidRPr="00437C8D">
        <w:rPr>
          <w:rFonts w:ascii="Times New Roman" w:eastAsia="Calibri" w:hAnsi="Times New Roman" w:cs="Times New Roman"/>
          <w:sz w:val="24"/>
          <w:szCs w:val="24"/>
        </w:rPr>
        <w:tab/>
        <w:t>Испрашиваемый земельный участок</w:t>
      </w:r>
    </w:p>
    <w:p w:rsidR="00750434" w:rsidRPr="00575C84" w:rsidRDefault="00750434" w:rsidP="00437C8D">
      <w:pPr>
        <w:jc w:val="right"/>
        <w:rPr>
          <w:rFonts w:ascii="Times New Roman" w:eastAsia="MS Mincho" w:hAnsi="Times New Roman" w:cs="Times New Roman"/>
          <w:sz w:val="16"/>
          <w:szCs w:val="16"/>
          <w:lang w:eastAsia="ja-JP"/>
        </w:rPr>
      </w:pPr>
      <w:bookmarkStart w:id="0" w:name="_GoBack"/>
      <w:bookmarkEnd w:id="0"/>
      <w:r w:rsidRPr="0071641A">
        <w:rPr>
          <w:rFonts w:ascii="Times New Roman" w:eastAsia="MS Mincho" w:hAnsi="Times New Roman" w:cs="Times New Roman"/>
          <w:sz w:val="16"/>
          <w:szCs w:val="16"/>
          <w:lang w:eastAsia="ja-JP"/>
        </w:rPr>
        <w:t>Тираж___</w:t>
      </w:r>
      <w:r w:rsidRPr="0071641A">
        <w:rPr>
          <w:rFonts w:ascii="Times New Roman" w:eastAsia="MS Mincho" w:hAnsi="Times New Roman" w:cs="Times New Roman"/>
          <w:sz w:val="16"/>
          <w:szCs w:val="16"/>
          <w:u w:val="single"/>
          <w:lang w:eastAsia="ja-JP"/>
        </w:rPr>
        <w:t>8 экземпляров</w:t>
      </w:r>
      <w:r w:rsidRPr="0071641A">
        <w:rPr>
          <w:rFonts w:ascii="Times New Roman" w:eastAsia="MS Mincho" w:hAnsi="Times New Roman" w:cs="Times New Roman"/>
          <w:sz w:val="16"/>
          <w:szCs w:val="16"/>
          <w:lang w:eastAsia="ja-JP"/>
        </w:rPr>
        <w:t>, ответственный за выпуск __</w:t>
      </w:r>
      <w:r w:rsidRPr="0071641A">
        <w:rPr>
          <w:rFonts w:ascii="Times New Roman" w:eastAsia="MS Mincho" w:hAnsi="Times New Roman" w:cs="Times New Roman"/>
          <w:sz w:val="16"/>
          <w:szCs w:val="16"/>
          <w:u w:val="single"/>
          <w:lang w:eastAsia="ja-JP"/>
        </w:rPr>
        <w:t>Г.И. Баранов</w:t>
      </w:r>
      <w:r w:rsidRPr="0071641A">
        <w:rPr>
          <w:rFonts w:ascii="Times New Roman" w:eastAsia="MS Mincho" w:hAnsi="Times New Roman" w:cs="Times New Roman"/>
          <w:sz w:val="16"/>
          <w:szCs w:val="16"/>
          <w:lang w:eastAsia="ja-JP"/>
        </w:rPr>
        <w:t>______</w:t>
      </w:r>
    </w:p>
    <w:sectPr w:rsidR="00750434" w:rsidRPr="00575C84" w:rsidSect="0006344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5DF" w:rsidRDefault="001725DF" w:rsidP="00B52DA5">
      <w:pPr>
        <w:spacing w:after="0" w:line="240" w:lineRule="auto"/>
      </w:pPr>
      <w:r>
        <w:separator/>
      </w:r>
    </w:p>
  </w:endnote>
  <w:endnote w:type="continuationSeparator" w:id="0">
    <w:p w:rsidR="001725DF" w:rsidRDefault="001725DF" w:rsidP="00B52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Demi Cond">
    <w:panose1 w:val="020B07060304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5DF" w:rsidRDefault="001725DF" w:rsidP="00B52DA5">
      <w:pPr>
        <w:spacing w:after="0" w:line="240" w:lineRule="auto"/>
      </w:pPr>
      <w:r>
        <w:separator/>
      </w:r>
    </w:p>
  </w:footnote>
  <w:footnote w:type="continuationSeparator" w:id="0">
    <w:p w:rsidR="001725DF" w:rsidRDefault="001725DF" w:rsidP="00B52D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58FE9200"/>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950A87"/>
    <w:multiLevelType w:val="hybridMultilevel"/>
    <w:tmpl w:val="16400C2A"/>
    <w:lvl w:ilvl="0" w:tplc="0BAAD7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19140FF"/>
    <w:multiLevelType w:val="hybridMultilevel"/>
    <w:tmpl w:val="70B65C7C"/>
    <w:lvl w:ilvl="0" w:tplc="3A1CB6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1B23BC1"/>
    <w:multiLevelType w:val="hybridMultilevel"/>
    <w:tmpl w:val="109EFBE6"/>
    <w:lvl w:ilvl="0" w:tplc="439C0E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71E42FC"/>
    <w:multiLevelType w:val="hybridMultilevel"/>
    <w:tmpl w:val="46D245F2"/>
    <w:lvl w:ilvl="0" w:tplc="C72EADF2">
      <w:start w:val="1"/>
      <w:numFmt w:val="decimal"/>
      <w:lvlText w:val="%1."/>
      <w:lvlJc w:val="left"/>
      <w:pPr>
        <w:ind w:left="1512" w:hanging="945"/>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B58550F"/>
    <w:multiLevelType w:val="hybridMultilevel"/>
    <w:tmpl w:val="38323C36"/>
    <w:lvl w:ilvl="0" w:tplc="88522E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1010E21"/>
    <w:multiLevelType w:val="hybridMultilevel"/>
    <w:tmpl w:val="494678CC"/>
    <w:lvl w:ilvl="0" w:tplc="CEA2B5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3A12AC6"/>
    <w:multiLevelType w:val="hybridMultilevel"/>
    <w:tmpl w:val="008EAC14"/>
    <w:lvl w:ilvl="0" w:tplc="822653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CD41DF9"/>
    <w:multiLevelType w:val="hybridMultilevel"/>
    <w:tmpl w:val="D3503B28"/>
    <w:lvl w:ilvl="0" w:tplc="4D2A92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E7D5E9F"/>
    <w:multiLevelType w:val="multilevel"/>
    <w:tmpl w:val="4740D9C2"/>
    <w:lvl w:ilvl="0">
      <w:start w:val="1"/>
      <w:numFmt w:val="decimal"/>
      <w:lvlText w:val="%1."/>
      <w:lvlJc w:val="left"/>
      <w:pPr>
        <w:ind w:left="1069" w:hanging="360"/>
      </w:pPr>
      <w:rPr>
        <w:rFonts w:hint="default"/>
      </w:rPr>
    </w:lvl>
    <w:lvl w:ilvl="1">
      <w:start w:val="2"/>
      <w:numFmt w:val="decimal"/>
      <w:isLgl/>
      <w:lvlText w:val="%1.%2"/>
      <w:lvlJc w:val="left"/>
      <w:pPr>
        <w:ind w:left="1099" w:hanging="39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1">
    <w:nsid w:val="203A7B40"/>
    <w:multiLevelType w:val="multilevel"/>
    <w:tmpl w:val="35F8D9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B61156"/>
    <w:multiLevelType w:val="hybridMultilevel"/>
    <w:tmpl w:val="1848DEE4"/>
    <w:lvl w:ilvl="0" w:tplc="26D64D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3DF51B2"/>
    <w:multiLevelType w:val="multilevel"/>
    <w:tmpl w:val="B54C99E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4">
    <w:nsid w:val="24AB0033"/>
    <w:multiLevelType w:val="hybridMultilevel"/>
    <w:tmpl w:val="C4E03F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71A4BDC"/>
    <w:multiLevelType w:val="hybridMultilevel"/>
    <w:tmpl w:val="8CA62914"/>
    <w:lvl w:ilvl="0" w:tplc="1D2A1B52">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9393AC5"/>
    <w:multiLevelType w:val="hybridMultilevel"/>
    <w:tmpl w:val="14C64466"/>
    <w:lvl w:ilvl="0" w:tplc="9AF8B44A">
      <w:start w:val="10"/>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7">
    <w:nsid w:val="298E77C6"/>
    <w:multiLevelType w:val="hybridMultilevel"/>
    <w:tmpl w:val="7F7E7BFA"/>
    <w:lvl w:ilvl="0" w:tplc="B9545B42">
      <w:start w:val="7"/>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8">
    <w:nsid w:val="2B5753CF"/>
    <w:multiLevelType w:val="hybridMultilevel"/>
    <w:tmpl w:val="FACABF42"/>
    <w:lvl w:ilvl="0" w:tplc="04F8ECF4">
      <w:start w:val="1"/>
      <w:numFmt w:val="decimal"/>
      <w:lvlText w:val="%1."/>
      <w:lvlJc w:val="left"/>
      <w:pPr>
        <w:ind w:left="1245" w:hanging="54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nsid w:val="3072420D"/>
    <w:multiLevelType w:val="hybridMultilevel"/>
    <w:tmpl w:val="1E0C2286"/>
    <w:lvl w:ilvl="0" w:tplc="EBA6E9CE">
      <w:start w:val="7"/>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3C12E13"/>
    <w:multiLevelType w:val="hybridMultilevel"/>
    <w:tmpl w:val="A994FE50"/>
    <w:lvl w:ilvl="0" w:tplc="66703F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58D153F"/>
    <w:multiLevelType w:val="hybridMultilevel"/>
    <w:tmpl w:val="BCF246EC"/>
    <w:lvl w:ilvl="0" w:tplc="F7A8A894">
      <w:start w:val="6"/>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2">
    <w:nsid w:val="36D95F93"/>
    <w:multiLevelType w:val="multilevel"/>
    <w:tmpl w:val="8EE4438E"/>
    <w:lvl w:ilvl="0">
      <w:start w:val="1"/>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232" w:hanging="1800"/>
      </w:pPr>
      <w:rPr>
        <w:rFonts w:hint="default"/>
      </w:rPr>
    </w:lvl>
  </w:abstractNum>
  <w:abstractNum w:abstractNumId="23">
    <w:nsid w:val="398021C6"/>
    <w:multiLevelType w:val="hybridMultilevel"/>
    <w:tmpl w:val="3372F188"/>
    <w:lvl w:ilvl="0" w:tplc="3B9410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B0A2764"/>
    <w:multiLevelType w:val="hybridMultilevel"/>
    <w:tmpl w:val="70AE5168"/>
    <w:lvl w:ilvl="0" w:tplc="888CC740">
      <w:start w:val="9"/>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5">
    <w:nsid w:val="3D5F173F"/>
    <w:multiLevelType w:val="hybridMultilevel"/>
    <w:tmpl w:val="296EB396"/>
    <w:lvl w:ilvl="0" w:tplc="0DE6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FD34945"/>
    <w:multiLevelType w:val="hybridMultilevel"/>
    <w:tmpl w:val="EFBCACAA"/>
    <w:lvl w:ilvl="0" w:tplc="DF8EFD9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2CD7FAF"/>
    <w:multiLevelType w:val="multilevel"/>
    <w:tmpl w:val="8408BD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2EC1FCF"/>
    <w:multiLevelType w:val="hybridMultilevel"/>
    <w:tmpl w:val="EC26257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6242010"/>
    <w:multiLevelType w:val="hybridMultilevel"/>
    <w:tmpl w:val="D48CA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14F7A85"/>
    <w:multiLevelType w:val="hybridMultilevel"/>
    <w:tmpl w:val="995CC91C"/>
    <w:lvl w:ilvl="0" w:tplc="DC3A24BC">
      <w:start w:val="1"/>
      <w:numFmt w:val="decimal"/>
      <w:lvlText w:val="%1."/>
      <w:lvlJc w:val="left"/>
      <w:pPr>
        <w:ind w:left="1245" w:hanging="54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1">
    <w:nsid w:val="526D59E0"/>
    <w:multiLevelType w:val="hybridMultilevel"/>
    <w:tmpl w:val="8E56FB1C"/>
    <w:lvl w:ilvl="0" w:tplc="5A468D9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2">
    <w:nsid w:val="5BA63CEF"/>
    <w:multiLevelType w:val="hybridMultilevel"/>
    <w:tmpl w:val="356A73FE"/>
    <w:lvl w:ilvl="0" w:tplc="EDC05D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CBE2B9D"/>
    <w:multiLevelType w:val="singleLevel"/>
    <w:tmpl w:val="B0009096"/>
    <w:lvl w:ilvl="0">
      <w:start w:val="6"/>
      <w:numFmt w:val="decimal"/>
      <w:lvlText w:val="%1)"/>
      <w:legacy w:legacy="1" w:legacySpace="0" w:legacyIndent="255"/>
      <w:lvlJc w:val="left"/>
      <w:rPr>
        <w:rFonts w:ascii="Times New Roman" w:hAnsi="Times New Roman" w:cs="Times New Roman" w:hint="default"/>
      </w:rPr>
    </w:lvl>
  </w:abstractNum>
  <w:abstractNum w:abstractNumId="34">
    <w:nsid w:val="5D357832"/>
    <w:multiLevelType w:val="multilevel"/>
    <w:tmpl w:val="C194E1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E9A77FD"/>
    <w:multiLevelType w:val="multilevel"/>
    <w:tmpl w:val="8B9C5FC4"/>
    <w:lvl w:ilvl="0">
      <w:start w:val="1"/>
      <w:numFmt w:val="decimal"/>
      <w:lvlText w:val="%1."/>
      <w:lvlJc w:val="left"/>
      <w:pPr>
        <w:ind w:left="1069" w:hanging="360"/>
      </w:pPr>
      <w:rPr>
        <w:rFonts w:hint="default"/>
      </w:rPr>
    </w:lvl>
    <w:lvl w:ilvl="1">
      <w:start w:val="1"/>
      <w:numFmt w:val="decimal"/>
      <w:isLgl/>
      <w:lvlText w:val="%2."/>
      <w:lvlJc w:val="left"/>
      <w:pPr>
        <w:ind w:left="1429" w:hanging="720"/>
      </w:pPr>
      <w:rPr>
        <w:rFonts w:ascii="Times New Roman" w:eastAsia="Calibri" w:hAnsi="Times New Roman" w:cs="Times New Roman"/>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6">
    <w:nsid w:val="655C4FD2"/>
    <w:multiLevelType w:val="hybridMultilevel"/>
    <w:tmpl w:val="35AA31B8"/>
    <w:lvl w:ilvl="0" w:tplc="2680614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nsid w:val="670048C5"/>
    <w:multiLevelType w:val="singleLevel"/>
    <w:tmpl w:val="05887B6E"/>
    <w:lvl w:ilvl="0">
      <w:start w:val="1"/>
      <w:numFmt w:val="decimal"/>
      <w:lvlText w:val="%1."/>
      <w:legacy w:legacy="1" w:legacySpace="0" w:legacyIndent="250"/>
      <w:lvlJc w:val="left"/>
      <w:rPr>
        <w:rFonts w:ascii="Times New Roman" w:hAnsi="Times New Roman" w:cs="Times New Roman" w:hint="default"/>
      </w:rPr>
    </w:lvl>
  </w:abstractNum>
  <w:abstractNum w:abstractNumId="38">
    <w:nsid w:val="69F81EB9"/>
    <w:multiLevelType w:val="multilevel"/>
    <w:tmpl w:val="A2A88DE8"/>
    <w:lvl w:ilvl="0">
      <w:start w:val="1"/>
      <w:numFmt w:val="decimal"/>
      <w:lvlText w:val="%1"/>
      <w:lvlJc w:val="left"/>
      <w:pPr>
        <w:ind w:left="360" w:hanging="360"/>
      </w:pPr>
      <w:rPr>
        <w:rFonts w:hint="default"/>
      </w:rPr>
    </w:lvl>
    <w:lvl w:ilvl="1">
      <w:start w:val="1"/>
      <w:numFmt w:val="decimal"/>
      <w:lvlText w:val="%1.%2"/>
      <w:lvlJc w:val="left"/>
      <w:pPr>
        <w:ind w:left="2509" w:hanging="360"/>
      </w:pPr>
      <w:rPr>
        <w:rFonts w:hint="default"/>
      </w:rPr>
    </w:lvl>
    <w:lvl w:ilvl="2">
      <w:start w:val="1"/>
      <w:numFmt w:val="decimal"/>
      <w:lvlText w:val="%1.%2.%3"/>
      <w:lvlJc w:val="left"/>
      <w:pPr>
        <w:ind w:left="5018" w:hanging="720"/>
      </w:pPr>
      <w:rPr>
        <w:rFonts w:hint="default"/>
      </w:rPr>
    </w:lvl>
    <w:lvl w:ilvl="3">
      <w:start w:val="1"/>
      <w:numFmt w:val="decimal"/>
      <w:lvlText w:val="%1.%2.%3.%4"/>
      <w:lvlJc w:val="left"/>
      <w:pPr>
        <w:ind w:left="7167" w:hanging="720"/>
      </w:pPr>
      <w:rPr>
        <w:rFonts w:hint="default"/>
      </w:rPr>
    </w:lvl>
    <w:lvl w:ilvl="4">
      <w:start w:val="1"/>
      <w:numFmt w:val="decimal"/>
      <w:lvlText w:val="%1.%2.%3.%4.%5"/>
      <w:lvlJc w:val="left"/>
      <w:pPr>
        <w:ind w:left="9676" w:hanging="1080"/>
      </w:pPr>
      <w:rPr>
        <w:rFonts w:hint="default"/>
      </w:rPr>
    </w:lvl>
    <w:lvl w:ilvl="5">
      <w:start w:val="1"/>
      <w:numFmt w:val="decimal"/>
      <w:lvlText w:val="%1.%2.%3.%4.%5.%6"/>
      <w:lvlJc w:val="left"/>
      <w:pPr>
        <w:ind w:left="12185" w:hanging="1440"/>
      </w:pPr>
      <w:rPr>
        <w:rFonts w:hint="default"/>
      </w:rPr>
    </w:lvl>
    <w:lvl w:ilvl="6">
      <w:start w:val="1"/>
      <w:numFmt w:val="decimal"/>
      <w:lvlText w:val="%1.%2.%3.%4.%5.%6.%7"/>
      <w:lvlJc w:val="left"/>
      <w:pPr>
        <w:ind w:left="14334" w:hanging="1440"/>
      </w:pPr>
      <w:rPr>
        <w:rFonts w:hint="default"/>
      </w:rPr>
    </w:lvl>
    <w:lvl w:ilvl="7">
      <w:start w:val="1"/>
      <w:numFmt w:val="decimal"/>
      <w:lvlText w:val="%1.%2.%3.%4.%5.%6.%7.%8"/>
      <w:lvlJc w:val="left"/>
      <w:pPr>
        <w:ind w:left="16843" w:hanging="1800"/>
      </w:pPr>
      <w:rPr>
        <w:rFonts w:hint="default"/>
      </w:rPr>
    </w:lvl>
    <w:lvl w:ilvl="8">
      <w:start w:val="1"/>
      <w:numFmt w:val="decimal"/>
      <w:lvlText w:val="%1.%2.%3.%4.%5.%6.%7.%8.%9"/>
      <w:lvlJc w:val="left"/>
      <w:pPr>
        <w:ind w:left="18992" w:hanging="1800"/>
      </w:pPr>
      <w:rPr>
        <w:rFonts w:hint="default"/>
      </w:rPr>
    </w:lvl>
  </w:abstractNum>
  <w:abstractNum w:abstractNumId="39">
    <w:nsid w:val="752A1E4A"/>
    <w:multiLevelType w:val="singleLevel"/>
    <w:tmpl w:val="6F58E358"/>
    <w:lvl w:ilvl="0">
      <w:start w:val="1"/>
      <w:numFmt w:val="decimal"/>
      <w:lvlText w:val="%1)"/>
      <w:legacy w:legacy="1" w:legacySpace="0" w:legacyIndent="254"/>
      <w:lvlJc w:val="left"/>
      <w:rPr>
        <w:rFonts w:ascii="Times New Roman" w:hAnsi="Times New Roman" w:cs="Times New Roman" w:hint="default"/>
      </w:rPr>
    </w:lvl>
  </w:abstractNum>
  <w:abstractNum w:abstractNumId="40">
    <w:nsid w:val="7BBF1FD2"/>
    <w:multiLevelType w:val="hybridMultilevel"/>
    <w:tmpl w:val="DE8AD892"/>
    <w:lvl w:ilvl="0" w:tplc="9000E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CDF4669"/>
    <w:multiLevelType w:val="hybridMultilevel"/>
    <w:tmpl w:val="1B4C7F4C"/>
    <w:lvl w:ilvl="0" w:tplc="44562D9C">
      <w:start w:val="10"/>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7"/>
  </w:num>
  <w:num w:numId="3">
    <w:abstractNumId w:val="2"/>
  </w:num>
  <w:num w:numId="4">
    <w:abstractNumId w:val="40"/>
  </w:num>
  <w:num w:numId="5">
    <w:abstractNumId w:val="6"/>
  </w:num>
  <w:num w:numId="6">
    <w:abstractNumId w:val="32"/>
  </w:num>
  <w:num w:numId="7">
    <w:abstractNumId w:val="25"/>
  </w:num>
  <w:num w:numId="8">
    <w:abstractNumId w:val="26"/>
  </w:num>
  <w:num w:numId="9">
    <w:abstractNumId w:val="19"/>
  </w:num>
  <w:num w:numId="10">
    <w:abstractNumId w:val="35"/>
  </w:num>
  <w:num w:numId="11">
    <w:abstractNumId w:val="38"/>
  </w:num>
  <w:num w:numId="12">
    <w:abstractNumId w:val="20"/>
  </w:num>
  <w:num w:numId="13">
    <w:abstractNumId w:val="9"/>
  </w:num>
  <w:num w:numId="14">
    <w:abstractNumId w:val="41"/>
  </w:num>
  <w:num w:numId="15">
    <w:abstractNumId w:val="22"/>
  </w:num>
  <w:num w:numId="16">
    <w:abstractNumId w:val="10"/>
  </w:num>
  <w:num w:numId="17">
    <w:abstractNumId w:val="3"/>
  </w:num>
  <w:num w:numId="18">
    <w:abstractNumId w:val="30"/>
  </w:num>
  <w:num w:numId="19">
    <w:abstractNumId w:val="18"/>
  </w:num>
  <w:num w:numId="20">
    <w:abstractNumId w:val="31"/>
  </w:num>
  <w:num w:numId="21">
    <w:abstractNumId w:val="5"/>
  </w:num>
  <w:num w:numId="22">
    <w:abstractNumId w:val="23"/>
  </w:num>
  <w:num w:numId="23">
    <w:abstractNumId w:val="13"/>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39"/>
  </w:num>
  <w:num w:numId="27">
    <w:abstractNumId w:val="33"/>
  </w:num>
  <w:num w:numId="28">
    <w:abstractNumId w:val="21"/>
  </w:num>
  <w:num w:numId="29">
    <w:abstractNumId w:val="16"/>
  </w:num>
  <w:num w:numId="30">
    <w:abstractNumId w:val="17"/>
  </w:num>
  <w:num w:numId="31">
    <w:abstractNumId w:val="24"/>
  </w:num>
  <w:num w:numId="32">
    <w:abstractNumId w:val="0"/>
    <w:lvlOverride w:ilvl="0">
      <w:lvl w:ilvl="0">
        <w:numFmt w:val="bullet"/>
        <w:lvlText w:val="-"/>
        <w:legacy w:legacy="1" w:legacySpace="0" w:legacyIndent="159"/>
        <w:lvlJc w:val="left"/>
        <w:rPr>
          <w:rFonts w:ascii="Times New Roman" w:hAnsi="Times New Roman" w:hint="default"/>
        </w:rPr>
      </w:lvl>
    </w:lvlOverride>
  </w:num>
  <w:num w:numId="33">
    <w:abstractNumId w:val="0"/>
    <w:lvlOverride w:ilvl="0">
      <w:lvl w:ilvl="0">
        <w:numFmt w:val="bullet"/>
        <w:lvlText w:val="•"/>
        <w:legacy w:legacy="1" w:legacySpace="0" w:legacyIndent="350"/>
        <w:lvlJc w:val="left"/>
        <w:rPr>
          <w:rFonts w:ascii="Times New Roman" w:hAnsi="Times New Roman" w:hint="default"/>
        </w:rPr>
      </w:lvl>
    </w:lvlOverride>
  </w:num>
  <w:num w:numId="34">
    <w:abstractNumId w:val="0"/>
    <w:lvlOverride w:ilvl="0">
      <w:lvl w:ilvl="0">
        <w:numFmt w:val="bullet"/>
        <w:lvlText w:val="•"/>
        <w:legacy w:legacy="1" w:legacySpace="0" w:legacyIndent="351"/>
        <w:lvlJc w:val="left"/>
        <w:rPr>
          <w:rFonts w:ascii="Times New Roman" w:hAnsi="Times New Roman" w:hint="default"/>
        </w:rPr>
      </w:lvl>
    </w:lvlOverride>
  </w:num>
  <w:num w:numId="35">
    <w:abstractNumId w:val="0"/>
    <w:lvlOverride w:ilvl="0">
      <w:lvl w:ilvl="0">
        <w:numFmt w:val="bullet"/>
        <w:lvlText w:val="•"/>
        <w:legacy w:legacy="1" w:legacySpace="0" w:legacyIndent="355"/>
        <w:lvlJc w:val="left"/>
        <w:rPr>
          <w:rFonts w:ascii="Times New Roman" w:hAnsi="Times New Roman" w:hint="default"/>
        </w:rPr>
      </w:lvl>
    </w:lvlOverride>
  </w:num>
  <w:num w:numId="36">
    <w:abstractNumId w:val="0"/>
    <w:lvlOverride w:ilvl="0">
      <w:lvl w:ilvl="0">
        <w:numFmt w:val="bullet"/>
        <w:lvlText w:val="-"/>
        <w:legacy w:legacy="1" w:legacySpace="0" w:legacyIndent="144"/>
        <w:lvlJc w:val="left"/>
        <w:rPr>
          <w:rFonts w:ascii="Times New Roman" w:hAnsi="Times New Roman" w:hint="default"/>
        </w:rPr>
      </w:lvl>
    </w:lvlOverride>
  </w:num>
  <w:num w:numId="37">
    <w:abstractNumId w:val="0"/>
    <w:lvlOverride w:ilvl="0">
      <w:lvl w:ilvl="0">
        <w:numFmt w:val="bullet"/>
        <w:lvlText w:val="-"/>
        <w:legacy w:legacy="1" w:legacySpace="0" w:legacyIndent="197"/>
        <w:lvlJc w:val="left"/>
        <w:rPr>
          <w:rFonts w:ascii="Times New Roman" w:hAnsi="Times New Roman" w:hint="default"/>
        </w:rPr>
      </w:lvl>
    </w:lvlOverride>
  </w:num>
  <w:num w:numId="38">
    <w:abstractNumId w:val="37"/>
  </w:num>
  <w:num w:numId="39">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40">
    <w:abstractNumId w:val="28"/>
  </w:num>
  <w:num w:numId="41">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42">
    <w:abstractNumId w:val="8"/>
  </w:num>
  <w:num w:numId="43">
    <w:abstractNumId w:val="34"/>
  </w:num>
  <w:num w:numId="44">
    <w:abstractNumId w:val="11"/>
  </w:num>
  <w:num w:numId="45">
    <w:abstractNumId w:val="27"/>
  </w:num>
  <w:num w:numId="46">
    <w:abstractNumId w:val="4"/>
  </w:num>
  <w:num w:numId="47">
    <w:abstractNumId w:val="36"/>
  </w:num>
  <w:num w:numId="48">
    <w:abstractNumId w:val="29"/>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56F"/>
    <w:rsid w:val="0001259C"/>
    <w:rsid w:val="0006344D"/>
    <w:rsid w:val="0010256F"/>
    <w:rsid w:val="001725DF"/>
    <w:rsid w:val="00233920"/>
    <w:rsid w:val="00285E06"/>
    <w:rsid w:val="002D31ED"/>
    <w:rsid w:val="002D52DE"/>
    <w:rsid w:val="003369BD"/>
    <w:rsid w:val="003C3E51"/>
    <w:rsid w:val="00403854"/>
    <w:rsid w:val="0041584B"/>
    <w:rsid w:val="00437C8D"/>
    <w:rsid w:val="00470E5C"/>
    <w:rsid w:val="004E171B"/>
    <w:rsid w:val="00575C84"/>
    <w:rsid w:val="005F65F5"/>
    <w:rsid w:val="00627C2D"/>
    <w:rsid w:val="00723688"/>
    <w:rsid w:val="00750434"/>
    <w:rsid w:val="00766114"/>
    <w:rsid w:val="00876F03"/>
    <w:rsid w:val="00882267"/>
    <w:rsid w:val="008A0675"/>
    <w:rsid w:val="008B2C02"/>
    <w:rsid w:val="008E37DF"/>
    <w:rsid w:val="009A4C2F"/>
    <w:rsid w:val="009E303A"/>
    <w:rsid w:val="00B13750"/>
    <w:rsid w:val="00B52DA5"/>
    <w:rsid w:val="00C120A2"/>
    <w:rsid w:val="00C202E6"/>
    <w:rsid w:val="00C36289"/>
    <w:rsid w:val="00C53B8A"/>
    <w:rsid w:val="00C57A0C"/>
    <w:rsid w:val="00D473B0"/>
    <w:rsid w:val="00D6491D"/>
    <w:rsid w:val="00D73410"/>
    <w:rsid w:val="00E77383"/>
    <w:rsid w:val="00E9041F"/>
    <w:rsid w:val="00F25DCA"/>
    <w:rsid w:val="00FD7C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2819B3-1CC9-4C40-93DA-0B033A43E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0434"/>
  </w:style>
  <w:style w:type="paragraph" w:styleId="1">
    <w:name w:val="heading 1"/>
    <w:aliases w:val="Heading 1 Char2,Heading 1 Char Char1,Heading 1 Char1 Char Char,Heading 1 Char Char Char Char,Знак Char Char Char Char,Heading 1 Char1 Char1,Heading 1 Char Char Char1,Знак Char Char Char1"/>
    <w:basedOn w:val="a"/>
    <w:next w:val="a"/>
    <w:link w:val="10"/>
    <w:qFormat/>
    <w:rsid w:val="002D52DE"/>
    <w:pPr>
      <w:keepNext/>
      <w:spacing w:after="0" w:line="240" w:lineRule="auto"/>
      <w:jc w:val="center"/>
      <w:outlineLvl w:val="0"/>
    </w:pPr>
    <w:rPr>
      <w:rFonts w:ascii="Times New Roman" w:eastAsia="Times New Roman" w:hAnsi="Times New Roman" w:cs="Times New Roman"/>
      <w:sz w:val="28"/>
      <w:szCs w:val="20"/>
      <w:lang w:eastAsia="ja-JP"/>
    </w:rPr>
  </w:style>
  <w:style w:type="paragraph" w:styleId="2">
    <w:name w:val="heading 2"/>
    <w:aliases w:val="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
    <w:basedOn w:val="a"/>
    <w:next w:val="a"/>
    <w:link w:val="20"/>
    <w:qFormat/>
    <w:rsid w:val="002D52DE"/>
    <w:pPr>
      <w:keepNext/>
      <w:spacing w:after="0" w:line="240" w:lineRule="auto"/>
      <w:ind w:left="709" w:firstLine="709"/>
      <w:jc w:val="center"/>
      <w:outlineLvl w:val="1"/>
    </w:pPr>
    <w:rPr>
      <w:rFonts w:ascii="Times New Roman" w:eastAsia="Times New Roman" w:hAnsi="Times New Roman" w:cs="Times New Roman"/>
      <w:b/>
      <w:bCs/>
      <w:iCs/>
      <w:sz w:val="26"/>
      <w:szCs w:val="28"/>
      <w:lang w:eastAsia="ru-RU"/>
    </w:rPr>
  </w:style>
  <w:style w:type="paragraph" w:styleId="3">
    <w:name w:val="heading 3"/>
    <w:basedOn w:val="a"/>
    <w:next w:val="a"/>
    <w:link w:val="30"/>
    <w:qFormat/>
    <w:rsid w:val="002D52DE"/>
    <w:pPr>
      <w:keepNext/>
      <w:spacing w:before="240" w:after="60" w:line="240" w:lineRule="auto"/>
      <w:outlineLvl w:val="2"/>
    </w:pPr>
    <w:rPr>
      <w:rFonts w:ascii="Arial" w:eastAsia="Times New Roman" w:hAnsi="Arial" w:cs="Arial"/>
      <w:b/>
      <w:bCs/>
      <w:sz w:val="26"/>
      <w:szCs w:val="26"/>
      <w:lang w:eastAsia="ja-JP"/>
    </w:rPr>
  </w:style>
  <w:style w:type="paragraph" w:styleId="4">
    <w:name w:val="heading 4"/>
    <w:basedOn w:val="a"/>
    <w:next w:val="a"/>
    <w:link w:val="40"/>
    <w:qFormat/>
    <w:rsid w:val="002D52DE"/>
    <w:pPr>
      <w:keepNext/>
      <w:spacing w:before="240" w:after="60" w:line="240" w:lineRule="auto"/>
      <w:outlineLvl w:val="3"/>
    </w:pPr>
    <w:rPr>
      <w:rFonts w:ascii="Times New Roman" w:eastAsia="Times New Roman" w:hAnsi="Times New Roman" w:cs="Times New Roman"/>
      <w:b/>
      <w:bCs/>
      <w:sz w:val="28"/>
      <w:szCs w:val="28"/>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37D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E37DF"/>
    <w:rPr>
      <w:rFonts w:ascii="Segoe UI" w:hAnsi="Segoe UI" w:cs="Segoe UI"/>
      <w:sz w:val="18"/>
      <w:szCs w:val="18"/>
    </w:rPr>
  </w:style>
  <w:style w:type="table" w:styleId="a5">
    <w:name w:val="Table Grid"/>
    <w:basedOn w:val="a1"/>
    <w:uiPriority w:val="59"/>
    <w:rsid w:val="003C3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qFormat/>
    <w:rsid w:val="003369BD"/>
    <w:pPr>
      <w:spacing w:after="0" w:line="240" w:lineRule="auto"/>
    </w:pPr>
  </w:style>
  <w:style w:type="numbering" w:customStyle="1" w:styleId="11">
    <w:name w:val="Нет списка1"/>
    <w:next w:val="a2"/>
    <w:uiPriority w:val="99"/>
    <w:semiHidden/>
    <w:unhideWhenUsed/>
    <w:rsid w:val="002D52DE"/>
  </w:style>
  <w:style w:type="paragraph" w:customStyle="1" w:styleId="FR1">
    <w:name w:val="FR1"/>
    <w:rsid w:val="002D52DE"/>
    <w:pPr>
      <w:widowControl w:val="0"/>
      <w:autoSpaceDE w:val="0"/>
      <w:autoSpaceDN w:val="0"/>
      <w:adjustRightInd w:val="0"/>
      <w:spacing w:before="1180" w:after="0" w:line="240" w:lineRule="auto"/>
      <w:jc w:val="both"/>
    </w:pPr>
    <w:rPr>
      <w:rFonts w:ascii="Arial" w:eastAsia="MS Mincho" w:hAnsi="Arial" w:cs="Arial"/>
      <w:sz w:val="16"/>
      <w:szCs w:val="16"/>
      <w:lang w:eastAsia="ja-JP"/>
    </w:rPr>
  </w:style>
  <w:style w:type="paragraph" w:customStyle="1" w:styleId="ConsNormal">
    <w:name w:val="ConsNormal"/>
    <w:rsid w:val="002D52D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List Paragraph"/>
    <w:basedOn w:val="a"/>
    <w:qFormat/>
    <w:rsid w:val="002D52DE"/>
    <w:pPr>
      <w:spacing w:after="200" w:line="276" w:lineRule="auto"/>
      <w:ind w:left="720"/>
      <w:contextualSpacing/>
    </w:pPr>
    <w:rPr>
      <w:rFonts w:ascii="Calibri" w:eastAsia="Calibri" w:hAnsi="Calibri" w:cs="Times New Roman"/>
    </w:rPr>
  </w:style>
  <w:style w:type="paragraph" w:customStyle="1" w:styleId="12">
    <w:name w:val="Без интервала1"/>
    <w:rsid w:val="002D52DE"/>
    <w:pPr>
      <w:spacing w:after="0" w:line="240" w:lineRule="auto"/>
    </w:pPr>
    <w:rPr>
      <w:rFonts w:ascii="Calibri" w:eastAsia="Times New Roman" w:hAnsi="Calibri" w:cs="Times New Roman"/>
    </w:rPr>
  </w:style>
  <w:style w:type="paragraph" w:styleId="a8">
    <w:name w:val="Body Text Indent"/>
    <w:basedOn w:val="a"/>
    <w:link w:val="a9"/>
    <w:rsid w:val="002D52DE"/>
    <w:pPr>
      <w:spacing w:after="120" w:line="240" w:lineRule="auto"/>
      <w:ind w:left="283"/>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2D52DE"/>
    <w:rPr>
      <w:rFonts w:ascii="Times New Roman" w:eastAsia="Times New Roman" w:hAnsi="Times New Roman" w:cs="Times New Roman"/>
      <w:sz w:val="24"/>
      <w:szCs w:val="24"/>
      <w:lang w:eastAsia="ru-RU"/>
    </w:rPr>
  </w:style>
  <w:style w:type="paragraph" w:customStyle="1" w:styleId="p9">
    <w:name w:val="p9"/>
    <w:basedOn w:val="a"/>
    <w:rsid w:val="002D52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2D52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rsid w:val="002D52DE"/>
  </w:style>
  <w:style w:type="paragraph" w:customStyle="1" w:styleId="p3">
    <w:name w:val="p3"/>
    <w:basedOn w:val="a"/>
    <w:rsid w:val="002D52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rsid w:val="002D52D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uiPriority w:val="99"/>
    <w:rsid w:val="002D52DE"/>
    <w:rPr>
      <w:rFonts w:ascii="Times New Roman" w:eastAsia="Times New Roman" w:hAnsi="Times New Roman" w:cs="Times New Roman"/>
      <w:sz w:val="24"/>
      <w:szCs w:val="24"/>
      <w:lang w:eastAsia="ru-RU"/>
    </w:rPr>
  </w:style>
  <w:style w:type="paragraph" w:styleId="ac">
    <w:name w:val="footer"/>
    <w:basedOn w:val="a"/>
    <w:link w:val="ad"/>
    <w:rsid w:val="002D52D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rsid w:val="002D52DE"/>
    <w:rPr>
      <w:rFonts w:ascii="Times New Roman" w:eastAsia="Times New Roman" w:hAnsi="Times New Roman" w:cs="Times New Roman"/>
      <w:sz w:val="24"/>
      <w:szCs w:val="24"/>
      <w:lang w:eastAsia="ru-RU"/>
    </w:rPr>
  </w:style>
  <w:style w:type="character" w:styleId="ae">
    <w:name w:val="Hyperlink"/>
    <w:uiPriority w:val="99"/>
    <w:rsid w:val="002D52DE"/>
    <w:rPr>
      <w:color w:val="0000FF"/>
      <w:u w:val="single"/>
    </w:rPr>
  </w:style>
  <w:style w:type="paragraph" w:styleId="af">
    <w:name w:val="caption"/>
    <w:basedOn w:val="a"/>
    <w:qFormat/>
    <w:rsid w:val="002D52DE"/>
    <w:pPr>
      <w:spacing w:after="0" w:line="240" w:lineRule="auto"/>
      <w:jc w:val="center"/>
    </w:pPr>
    <w:rPr>
      <w:rFonts w:ascii="Times New Roman" w:eastAsia="Times New Roman" w:hAnsi="Times New Roman" w:cs="Times New Roman"/>
      <w:b/>
      <w:sz w:val="24"/>
      <w:szCs w:val="20"/>
      <w:lang w:eastAsia="ru-RU"/>
    </w:rPr>
  </w:style>
  <w:style w:type="paragraph" w:styleId="af0">
    <w:name w:val="Normal (Web)"/>
    <w:aliases w:val="Обычный (Web)1"/>
    <w:basedOn w:val="a"/>
    <w:unhideWhenUsed/>
    <w:rsid w:val="002D52DE"/>
    <w:pPr>
      <w:spacing w:before="150" w:after="150" w:line="240" w:lineRule="auto"/>
    </w:pPr>
    <w:rPr>
      <w:rFonts w:ascii="Times New Roman" w:eastAsia="Times New Roman" w:hAnsi="Times New Roman" w:cs="Times New Roman"/>
      <w:sz w:val="24"/>
      <w:szCs w:val="24"/>
      <w:lang w:eastAsia="ru-RU"/>
    </w:rPr>
  </w:style>
  <w:style w:type="paragraph" w:customStyle="1" w:styleId="uni">
    <w:name w:val="uni"/>
    <w:basedOn w:val="a"/>
    <w:rsid w:val="002D52DE"/>
    <w:pPr>
      <w:spacing w:after="0" w:line="240" w:lineRule="auto"/>
      <w:ind w:firstLine="390"/>
      <w:jc w:val="both"/>
    </w:pPr>
    <w:rPr>
      <w:rFonts w:ascii="Times New Roman" w:eastAsia="Times New Roman" w:hAnsi="Times New Roman" w:cs="Times New Roman"/>
      <w:sz w:val="24"/>
      <w:szCs w:val="24"/>
      <w:lang w:eastAsia="ru-RU"/>
    </w:rPr>
  </w:style>
  <w:style w:type="character" w:customStyle="1" w:styleId="10">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basedOn w:val="a0"/>
    <w:link w:val="1"/>
    <w:rsid w:val="002D52DE"/>
    <w:rPr>
      <w:rFonts w:ascii="Times New Roman" w:eastAsia="Times New Roman" w:hAnsi="Times New Roman" w:cs="Times New Roman"/>
      <w:sz w:val="28"/>
      <w:szCs w:val="20"/>
      <w:lang w:eastAsia="ja-JP"/>
    </w:rPr>
  </w:style>
  <w:style w:type="character" w:customStyle="1" w:styleId="20">
    <w:name w:val="Заголовок 2 Знак"/>
    <w:aliases w:val="Заголовок 2 Знак Знак Знак Знак Знак1,Заголовок 2 Знак Знак Знак Знак1,Заголовок 2 Знак Знак Знак1,Заголовок 2 Знак Знак Знак Знак Знак Знак Знак,Заголовок 2 Знак Знак Знак Знак Знак Знак1,- 1.1 Знак,Заголовок 2 Знак1 Знак"/>
    <w:basedOn w:val="a0"/>
    <w:link w:val="2"/>
    <w:rsid w:val="002D52DE"/>
    <w:rPr>
      <w:rFonts w:ascii="Times New Roman" w:eastAsia="Times New Roman" w:hAnsi="Times New Roman" w:cs="Times New Roman"/>
      <w:b/>
      <w:bCs/>
      <w:iCs/>
      <w:sz w:val="26"/>
      <w:szCs w:val="28"/>
      <w:lang w:eastAsia="ru-RU"/>
    </w:rPr>
  </w:style>
  <w:style w:type="character" w:customStyle="1" w:styleId="30">
    <w:name w:val="Заголовок 3 Знак"/>
    <w:basedOn w:val="a0"/>
    <w:link w:val="3"/>
    <w:rsid w:val="002D52DE"/>
    <w:rPr>
      <w:rFonts w:ascii="Arial" w:eastAsia="Times New Roman" w:hAnsi="Arial" w:cs="Arial"/>
      <w:b/>
      <w:bCs/>
      <w:sz w:val="26"/>
      <w:szCs w:val="26"/>
      <w:lang w:eastAsia="ja-JP"/>
    </w:rPr>
  </w:style>
  <w:style w:type="character" w:customStyle="1" w:styleId="40">
    <w:name w:val="Заголовок 4 Знак"/>
    <w:basedOn w:val="a0"/>
    <w:link w:val="4"/>
    <w:rsid w:val="002D52DE"/>
    <w:rPr>
      <w:rFonts w:ascii="Times New Roman" w:eastAsia="Times New Roman" w:hAnsi="Times New Roman" w:cs="Times New Roman"/>
      <w:b/>
      <w:bCs/>
      <w:sz w:val="28"/>
      <w:szCs w:val="28"/>
      <w:lang w:eastAsia="ja-JP"/>
    </w:rPr>
  </w:style>
  <w:style w:type="numbering" w:customStyle="1" w:styleId="21">
    <w:name w:val="Нет списка2"/>
    <w:next w:val="a2"/>
    <w:uiPriority w:val="99"/>
    <w:semiHidden/>
    <w:rsid w:val="002D52DE"/>
  </w:style>
  <w:style w:type="paragraph" w:customStyle="1" w:styleId="22">
    <w:name w:val="Без интервала2"/>
    <w:rsid w:val="002D52DE"/>
    <w:pPr>
      <w:spacing w:after="0" w:line="240" w:lineRule="auto"/>
    </w:pPr>
    <w:rPr>
      <w:rFonts w:ascii="Calibri" w:eastAsia="Times New Roman" w:hAnsi="Calibri" w:cs="Times New Roman"/>
    </w:rPr>
  </w:style>
  <w:style w:type="paragraph" w:customStyle="1" w:styleId="af1">
    <w:name w:val="Нормальный (таблица)"/>
    <w:basedOn w:val="a"/>
    <w:next w:val="a"/>
    <w:rsid w:val="002D52DE"/>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af2">
    <w:name w:val="Цветовое выделение"/>
    <w:rsid w:val="002D52DE"/>
    <w:rPr>
      <w:b/>
      <w:bCs/>
      <w:color w:val="000080"/>
    </w:rPr>
  </w:style>
  <w:style w:type="table" w:customStyle="1" w:styleId="13">
    <w:name w:val="Сетка таблицы1"/>
    <w:basedOn w:val="a1"/>
    <w:next w:val="a5"/>
    <w:rsid w:val="002D52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
    <w:link w:val="ListParagraphChar"/>
    <w:rsid w:val="002D52DE"/>
    <w:pPr>
      <w:widowControl w:val="0"/>
      <w:autoSpaceDE w:val="0"/>
      <w:autoSpaceDN w:val="0"/>
      <w:adjustRightInd w:val="0"/>
      <w:spacing w:after="0" w:line="240" w:lineRule="auto"/>
      <w:ind w:left="720"/>
      <w:contextualSpacing/>
    </w:pPr>
    <w:rPr>
      <w:rFonts w:ascii="Times New Roman" w:eastAsia="Calibri" w:hAnsi="Times New Roman" w:cs="Times New Roman"/>
      <w:sz w:val="20"/>
      <w:szCs w:val="20"/>
      <w:lang w:val="x-none" w:eastAsia="x-none"/>
    </w:rPr>
  </w:style>
  <w:style w:type="paragraph" w:customStyle="1" w:styleId="ConsPlusNormal">
    <w:name w:val="ConsPlusNormal"/>
    <w:rsid w:val="002D52D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110">
    <w:name w:val="Сетка таблицы11"/>
    <w:basedOn w:val="a1"/>
    <w:next w:val="a5"/>
    <w:rsid w:val="002D52DE"/>
    <w:pPr>
      <w:spacing w:after="200" w:line="276"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uiPriority w:val="22"/>
    <w:qFormat/>
    <w:rsid w:val="002D52DE"/>
    <w:rPr>
      <w:rFonts w:cs="Times New Roman"/>
      <w:b/>
      <w:bCs/>
    </w:rPr>
  </w:style>
  <w:style w:type="character" w:customStyle="1" w:styleId="af4">
    <w:name w:val="Основной текст Знак"/>
    <w:aliases w:val="Body Text Char Знак,Body Text Char1 Знак,Body Text Char Char Знак,Body Text Char1 Char Знак,Body Text Char2 Char Знак,Body Text Char1 Char Char Знак,Body Text Char Char Char Char Знак,TabelTekst Char Char Char Char Знак,За Знак"/>
    <w:link w:val="af5"/>
    <w:locked/>
    <w:rsid w:val="002D52DE"/>
    <w:rPr>
      <w:sz w:val="24"/>
      <w:lang w:eastAsia="ja-JP"/>
    </w:rPr>
  </w:style>
  <w:style w:type="paragraph" w:styleId="af5">
    <w:name w:val="Body Text"/>
    <w:aliases w:val="Body Text Char,Body Text Char1,Body Text Char Char,Body Text Char1 Char,Body Text Char2 Char,Body Text Char1 Char Char,Body Text Char Char Char Char,TabelTekst Char Char Char Char,text Char Char Char Char,Body Text2 Char Char Char Char,За"/>
    <w:basedOn w:val="a"/>
    <w:link w:val="af4"/>
    <w:rsid w:val="002D52DE"/>
    <w:pPr>
      <w:spacing w:after="0" w:line="240" w:lineRule="auto"/>
      <w:jc w:val="center"/>
    </w:pPr>
    <w:rPr>
      <w:sz w:val="24"/>
      <w:lang w:eastAsia="ja-JP"/>
    </w:rPr>
  </w:style>
  <w:style w:type="character" w:customStyle="1" w:styleId="15">
    <w:name w:val="Основной текст Знак1"/>
    <w:basedOn w:val="a0"/>
    <w:rsid w:val="002D52DE"/>
  </w:style>
  <w:style w:type="paragraph" w:customStyle="1" w:styleId="ConsPlusTitle">
    <w:name w:val="ConsPlusTitle"/>
    <w:rsid w:val="002D52DE"/>
    <w:pPr>
      <w:widowControl w:val="0"/>
      <w:autoSpaceDE w:val="0"/>
      <w:autoSpaceDN w:val="0"/>
      <w:adjustRightInd w:val="0"/>
      <w:spacing w:after="0" w:line="240" w:lineRule="auto"/>
    </w:pPr>
    <w:rPr>
      <w:rFonts w:ascii="Calibri" w:eastAsia="Calibri" w:hAnsi="Calibri" w:cs="Calibri"/>
      <w:b/>
      <w:bCs/>
      <w:lang w:eastAsia="ru-RU"/>
    </w:rPr>
  </w:style>
  <w:style w:type="character" w:styleId="af6">
    <w:name w:val="page number"/>
    <w:rsid w:val="002D52DE"/>
  </w:style>
  <w:style w:type="paragraph" w:customStyle="1" w:styleId="text3cl">
    <w:name w:val="text3cl"/>
    <w:basedOn w:val="a"/>
    <w:rsid w:val="002D52DE"/>
    <w:pPr>
      <w:spacing w:before="144" w:after="288" w:line="240" w:lineRule="auto"/>
    </w:pPr>
    <w:rPr>
      <w:rFonts w:ascii="Times New Roman" w:eastAsia="Times New Roman" w:hAnsi="Times New Roman" w:cs="Times New Roman"/>
      <w:sz w:val="24"/>
      <w:szCs w:val="24"/>
      <w:lang w:eastAsia="ru-RU"/>
    </w:rPr>
  </w:style>
  <w:style w:type="paragraph" w:customStyle="1" w:styleId="ConsPlusCell">
    <w:name w:val="ConsPlusCell"/>
    <w:rsid w:val="002D52D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14"/>
    <w:locked/>
    <w:rsid w:val="002D52DE"/>
    <w:rPr>
      <w:rFonts w:ascii="Times New Roman" w:eastAsia="Calibri" w:hAnsi="Times New Roman" w:cs="Times New Roman"/>
      <w:sz w:val="20"/>
      <w:szCs w:val="20"/>
      <w:lang w:val="x-none" w:eastAsia="x-none"/>
    </w:rPr>
  </w:style>
  <w:style w:type="paragraph" w:styleId="31">
    <w:name w:val="Body Text 3"/>
    <w:basedOn w:val="a"/>
    <w:link w:val="32"/>
    <w:rsid w:val="002D52DE"/>
    <w:pPr>
      <w:spacing w:after="120" w:line="240" w:lineRule="auto"/>
    </w:pPr>
    <w:rPr>
      <w:rFonts w:ascii="Times New Roman" w:eastAsia="Times New Roman" w:hAnsi="Times New Roman" w:cs="Times New Roman"/>
      <w:sz w:val="16"/>
      <w:szCs w:val="16"/>
      <w:lang w:eastAsia="ja-JP"/>
    </w:rPr>
  </w:style>
  <w:style w:type="character" w:customStyle="1" w:styleId="32">
    <w:name w:val="Основной текст 3 Знак"/>
    <w:basedOn w:val="a0"/>
    <w:link w:val="31"/>
    <w:rsid w:val="002D52DE"/>
    <w:rPr>
      <w:rFonts w:ascii="Times New Roman" w:eastAsia="Times New Roman" w:hAnsi="Times New Roman" w:cs="Times New Roman"/>
      <w:sz w:val="16"/>
      <w:szCs w:val="16"/>
      <w:lang w:eastAsia="ja-JP"/>
    </w:rPr>
  </w:style>
  <w:style w:type="paragraph" w:customStyle="1" w:styleId="ConsNonformat">
    <w:name w:val="ConsNonformat"/>
    <w:rsid w:val="002D52D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Title">
    <w:name w:val="ConsTitle"/>
    <w:rsid w:val="002D52DE"/>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af7">
    <w:name w:val="Заголовок статьи"/>
    <w:basedOn w:val="a"/>
    <w:next w:val="a"/>
    <w:rsid w:val="002D52DE"/>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af8">
    <w:name w:val="Таблицы (моноширинный)"/>
    <w:basedOn w:val="a"/>
    <w:next w:val="a"/>
    <w:rsid w:val="002D52DE"/>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10">
    <w:name w:val="Основной текст 21"/>
    <w:basedOn w:val="a"/>
    <w:rsid w:val="002D52DE"/>
    <w:pPr>
      <w:overflowPunct w:val="0"/>
      <w:autoSpaceDE w:val="0"/>
      <w:autoSpaceDN w:val="0"/>
      <w:adjustRightInd w:val="0"/>
      <w:spacing w:after="0" w:line="240" w:lineRule="auto"/>
      <w:ind w:firstLine="540"/>
      <w:jc w:val="both"/>
      <w:textAlignment w:val="baseline"/>
    </w:pPr>
    <w:rPr>
      <w:rFonts w:ascii="Times New Roman" w:eastAsia="Times New Roman" w:hAnsi="Times New Roman" w:cs="Times New Roman"/>
      <w:sz w:val="28"/>
      <w:szCs w:val="20"/>
      <w:lang w:eastAsia="ru-RU"/>
    </w:rPr>
  </w:style>
  <w:style w:type="paragraph" w:styleId="23">
    <w:name w:val="Body Text Indent 2"/>
    <w:basedOn w:val="a"/>
    <w:link w:val="24"/>
    <w:rsid w:val="002D52DE"/>
    <w:pPr>
      <w:spacing w:after="120" w:line="480" w:lineRule="auto"/>
      <w:ind w:left="283"/>
    </w:pPr>
    <w:rPr>
      <w:rFonts w:ascii="Times New Roman" w:eastAsia="Times New Roman" w:hAnsi="Times New Roman" w:cs="Times New Roman"/>
      <w:sz w:val="24"/>
      <w:szCs w:val="20"/>
      <w:lang w:eastAsia="ja-JP"/>
    </w:rPr>
  </w:style>
  <w:style w:type="character" w:customStyle="1" w:styleId="24">
    <w:name w:val="Основной текст с отступом 2 Знак"/>
    <w:basedOn w:val="a0"/>
    <w:link w:val="23"/>
    <w:rsid w:val="002D52DE"/>
    <w:rPr>
      <w:rFonts w:ascii="Times New Roman" w:eastAsia="Times New Roman" w:hAnsi="Times New Roman" w:cs="Times New Roman"/>
      <w:sz w:val="24"/>
      <w:szCs w:val="20"/>
      <w:lang w:eastAsia="ja-JP"/>
    </w:rPr>
  </w:style>
  <w:style w:type="paragraph" w:styleId="33">
    <w:name w:val="Body Text Indent 3"/>
    <w:basedOn w:val="a"/>
    <w:link w:val="34"/>
    <w:rsid w:val="002D52DE"/>
    <w:pPr>
      <w:spacing w:after="120" w:line="240" w:lineRule="auto"/>
      <w:ind w:left="283"/>
    </w:pPr>
    <w:rPr>
      <w:rFonts w:ascii="Times New Roman" w:eastAsia="Times New Roman" w:hAnsi="Times New Roman" w:cs="Times New Roman"/>
      <w:sz w:val="16"/>
      <w:szCs w:val="16"/>
      <w:lang w:eastAsia="ja-JP"/>
    </w:rPr>
  </w:style>
  <w:style w:type="character" w:customStyle="1" w:styleId="34">
    <w:name w:val="Основной текст с отступом 3 Знак"/>
    <w:basedOn w:val="a0"/>
    <w:link w:val="33"/>
    <w:rsid w:val="002D52DE"/>
    <w:rPr>
      <w:rFonts w:ascii="Times New Roman" w:eastAsia="Times New Roman" w:hAnsi="Times New Roman" w:cs="Times New Roman"/>
      <w:sz w:val="16"/>
      <w:szCs w:val="16"/>
      <w:lang w:eastAsia="ja-JP"/>
    </w:rPr>
  </w:style>
  <w:style w:type="paragraph" w:styleId="af9">
    <w:name w:val="Plain Text"/>
    <w:basedOn w:val="a"/>
    <w:link w:val="afa"/>
    <w:rsid w:val="002D52DE"/>
    <w:pPr>
      <w:spacing w:after="0" w:line="240" w:lineRule="auto"/>
    </w:pPr>
    <w:rPr>
      <w:rFonts w:ascii="Courier New" w:eastAsia="Times New Roman" w:hAnsi="Courier New" w:cs="Times New Roman"/>
      <w:sz w:val="20"/>
      <w:szCs w:val="20"/>
      <w:lang w:eastAsia="ru-RU"/>
    </w:rPr>
  </w:style>
  <w:style w:type="character" w:customStyle="1" w:styleId="afa">
    <w:name w:val="Текст Знак"/>
    <w:basedOn w:val="a0"/>
    <w:link w:val="af9"/>
    <w:rsid w:val="002D52DE"/>
    <w:rPr>
      <w:rFonts w:ascii="Courier New" w:eastAsia="Times New Roman" w:hAnsi="Courier New" w:cs="Times New Roman"/>
      <w:sz w:val="20"/>
      <w:szCs w:val="20"/>
      <w:lang w:eastAsia="ru-RU"/>
    </w:rPr>
  </w:style>
  <w:style w:type="paragraph" w:customStyle="1" w:styleId="310">
    <w:name w:val="Основной текст 31"/>
    <w:basedOn w:val="a"/>
    <w:rsid w:val="002D52DE"/>
    <w:pPr>
      <w:suppressAutoHyphens/>
      <w:spacing w:after="0" w:line="240" w:lineRule="auto"/>
      <w:jc w:val="both"/>
    </w:pPr>
    <w:rPr>
      <w:rFonts w:ascii="Times New Roman" w:eastAsia="Times New Roman" w:hAnsi="Times New Roman" w:cs="Times New Roman"/>
      <w:color w:val="000000"/>
      <w:sz w:val="24"/>
      <w:szCs w:val="24"/>
      <w:lang w:eastAsia="ar-SA"/>
    </w:rPr>
  </w:style>
  <w:style w:type="paragraph" w:styleId="25">
    <w:name w:val="Body Text 2"/>
    <w:basedOn w:val="a"/>
    <w:link w:val="26"/>
    <w:rsid w:val="002D52DE"/>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rsid w:val="002D52DE"/>
    <w:rPr>
      <w:rFonts w:ascii="Times New Roman" w:eastAsia="Times New Roman" w:hAnsi="Times New Roman" w:cs="Times New Roman"/>
      <w:sz w:val="24"/>
      <w:szCs w:val="24"/>
      <w:lang w:eastAsia="ru-RU"/>
    </w:rPr>
  </w:style>
  <w:style w:type="paragraph" w:customStyle="1" w:styleId="afb">
    <w:name w:val="Таблица"/>
    <w:basedOn w:val="a"/>
    <w:rsid w:val="002D52DE"/>
    <w:pPr>
      <w:widowControl w:val="0"/>
      <w:spacing w:after="0" w:line="264" w:lineRule="auto"/>
      <w:jc w:val="both"/>
    </w:pPr>
    <w:rPr>
      <w:rFonts w:ascii="Times New Roman" w:eastAsia="Times New Roman" w:hAnsi="Times New Roman" w:cs="Times New Roman"/>
      <w:sz w:val="24"/>
      <w:szCs w:val="20"/>
      <w:lang w:eastAsia="ru-RU"/>
    </w:rPr>
  </w:style>
  <w:style w:type="paragraph" w:styleId="afc">
    <w:name w:val="Title"/>
    <w:basedOn w:val="a"/>
    <w:link w:val="afd"/>
    <w:qFormat/>
    <w:rsid w:val="002D52DE"/>
    <w:pPr>
      <w:spacing w:after="0" w:line="360" w:lineRule="auto"/>
      <w:jc w:val="center"/>
    </w:pPr>
    <w:rPr>
      <w:rFonts w:ascii="Times New Roman" w:eastAsia="Times New Roman" w:hAnsi="Times New Roman" w:cs="Times New Roman"/>
      <w:sz w:val="28"/>
      <w:szCs w:val="24"/>
      <w:lang w:eastAsia="ru-RU"/>
    </w:rPr>
  </w:style>
  <w:style w:type="character" w:customStyle="1" w:styleId="afd">
    <w:name w:val="Название Знак"/>
    <w:basedOn w:val="a0"/>
    <w:link w:val="afc"/>
    <w:rsid w:val="002D52DE"/>
    <w:rPr>
      <w:rFonts w:ascii="Times New Roman" w:eastAsia="Times New Roman" w:hAnsi="Times New Roman" w:cs="Times New Roman"/>
      <w:sz w:val="28"/>
      <w:szCs w:val="24"/>
      <w:lang w:eastAsia="ru-RU"/>
    </w:rPr>
  </w:style>
  <w:style w:type="paragraph" w:customStyle="1" w:styleId="220">
    <w:name w:val="Основной текст 22"/>
    <w:basedOn w:val="a"/>
    <w:rsid w:val="002D52DE"/>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Report">
    <w:name w:val="Report"/>
    <w:basedOn w:val="a"/>
    <w:rsid w:val="002D52DE"/>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BodyText">
    <w:name w:val="Body Text Знак Знак Знак Знак Знак Знак Знак Знак"/>
    <w:rsid w:val="002D52DE"/>
    <w:rPr>
      <w:sz w:val="28"/>
      <w:lang w:val="ru-RU" w:eastAsia="ru-RU" w:bidi="ar-SA"/>
    </w:rPr>
  </w:style>
  <w:style w:type="character" w:styleId="afe">
    <w:name w:val="Emphasis"/>
    <w:qFormat/>
    <w:rsid w:val="002D52DE"/>
    <w:rPr>
      <w:b w:val="0"/>
      <w:bCs w:val="0"/>
      <w:i w:val="0"/>
      <w:iCs w:val="0"/>
    </w:rPr>
  </w:style>
  <w:style w:type="character" w:styleId="HTML">
    <w:name w:val="HTML Acronym"/>
    <w:rsid w:val="002D52DE"/>
  </w:style>
  <w:style w:type="character" w:customStyle="1" w:styleId="FontStyle26">
    <w:name w:val="Font Style26"/>
    <w:rsid w:val="002D52DE"/>
    <w:rPr>
      <w:rFonts w:ascii="Times New Roman" w:hAnsi="Times New Roman" w:cs="Times New Roman"/>
      <w:b/>
      <w:bCs/>
      <w:sz w:val="20"/>
      <w:szCs w:val="20"/>
    </w:rPr>
  </w:style>
  <w:style w:type="character" w:customStyle="1" w:styleId="FontStyle30">
    <w:name w:val="Font Style30"/>
    <w:rsid w:val="002D52DE"/>
    <w:rPr>
      <w:rFonts w:ascii="Times New Roman" w:hAnsi="Times New Roman" w:cs="Times New Roman"/>
      <w:sz w:val="20"/>
      <w:szCs w:val="20"/>
    </w:rPr>
  </w:style>
  <w:style w:type="paragraph" w:customStyle="1" w:styleId="Style7">
    <w:name w:val="Style7"/>
    <w:basedOn w:val="a"/>
    <w:rsid w:val="002D52DE"/>
    <w:pPr>
      <w:widowControl w:val="0"/>
      <w:autoSpaceDE w:val="0"/>
      <w:autoSpaceDN w:val="0"/>
      <w:adjustRightInd w:val="0"/>
      <w:spacing w:after="0" w:line="242" w:lineRule="exact"/>
    </w:pPr>
    <w:rPr>
      <w:rFonts w:ascii="Franklin Gothic Demi Cond" w:eastAsia="Calibri" w:hAnsi="Franklin Gothic Demi Cond" w:cs="Times New Roman"/>
      <w:sz w:val="24"/>
      <w:szCs w:val="24"/>
      <w:lang w:eastAsia="ru-RU"/>
    </w:rPr>
  </w:style>
  <w:style w:type="paragraph" w:customStyle="1" w:styleId="Style9">
    <w:name w:val="Style9"/>
    <w:basedOn w:val="a"/>
    <w:rsid w:val="002D52DE"/>
    <w:pPr>
      <w:widowControl w:val="0"/>
      <w:autoSpaceDE w:val="0"/>
      <w:autoSpaceDN w:val="0"/>
      <w:adjustRightInd w:val="0"/>
      <w:spacing w:after="0" w:line="251" w:lineRule="exact"/>
      <w:jc w:val="both"/>
    </w:pPr>
    <w:rPr>
      <w:rFonts w:ascii="Franklin Gothic Demi Cond" w:eastAsia="Calibri" w:hAnsi="Franklin Gothic Demi Cond" w:cs="Times New Roman"/>
      <w:sz w:val="24"/>
      <w:szCs w:val="24"/>
      <w:lang w:eastAsia="ru-RU"/>
    </w:rPr>
  </w:style>
  <w:style w:type="paragraph" w:customStyle="1" w:styleId="Style10">
    <w:name w:val="Style10"/>
    <w:basedOn w:val="a"/>
    <w:rsid w:val="002D52DE"/>
    <w:pPr>
      <w:widowControl w:val="0"/>
      <w:autoSpaceDE w:val="0"/>
      <w:autoSpaceDN w:val="0"/>
      <w:adjustRightInd w:val="0"/>
      <w:spacing w:after="0" w:line="247" w:lineRule="exact"/>
      <w:ind w:firstLine="653"/>
      <w:jc w:val="both"/>
    </w:pPr>
    <w:rPr>
      <w:rFonts w:ascii="Franklin Gothic Demi Cond" w:eastAsia="Calibri" w:hAnsi="Franklin Gothic Demi Cond" w:cs="Times New Roman"/>
      <w:sz w:val="24"/>
      <w:szCs w:val="24"/>
      <w:lang w:eastAsia="ru-RU"/>
    </w:rPr>
  </w:style>
  <w:style w:type="paragraph" w:customStyle="1" w:styleId="Style13">
    <w:name w:val="Style13"/>
    <w:basedOn w:val="a"/>
    <w:rsid w:val="002D52DE"/>
    <w:pPr>
      <w:widowControl w:val="0"/>
      <w:autoSpaceDE w:val="0"/>
      <w:autoSpaceDN w:val="0"/>
      <w:adjustRightInd w:val="0"/>
      <w:spacing w:after="0" w:line="239" w:lineRule="exact"/>
    </w:pPr>
    <w:rPr>
      <w:rFonts w:ascii="Franklin Gothic Demi Cond" w:eastAsia="Calibri" w:hAnsi="Franklin Gothic Demi Cond" w:cs="Times New Roman"/>
      <w:sz w:val="24"/>
      <w:szCs w:val="24"/>
      <w:lang w:eastAsia="ru-RU"/>
    </w:rPr>
  </w:style>
  <w:style w:type="character" w:customStyle="1" w:styleId="FontStyle24">
    <w:name w:val="Font Style24"/>
    <w:rsid w:val="002D52DE"/>
    <w:rPr>
      <w:rFonts w:ascii="Times New Roman" w:hAnsi="Times New Roman" w:cs="Times New Roman"/>
      <w:sz w:val="20"/>
      <w:szCs w:val="20"/>
    </w:rPr>
  </w:style>
  <w:style w:type="character" w:customStyle="1" w:styleId="FontStyle25">
    <w:name w:val="Font Style25"/>
    <w:rsid w:val="002D52DE"/>
    <w:rPr>
      <w:rFonts w:ascii="Times New Roman" w:hAnsi="Times New Roman" w:cs="Times New Roman"/>
      <w:i/>
      <w:iCs/>
      <w:sz w:val="20"/>
      <w:szCs w:val="20"/>
    </w:rPr>
  </w:style>
  <w:style w:type="paragraph" w:customStyle="1" w:styleId="Style1">
    <w:name w:val="Style1"/>
    <w:basedOn w:val="a"/>
    <w:rsid w:val="002D52DE"/>
    <w:pPr>
      <w:widowControl w:val="0"/>
      <w:autoSpaceDE w:val="0"/>
      <w:autoSpaceDN w:val="0"/>
      <w:adjustRightInd w:val="0"/>
      <w:spacing w:after="0" w:line="288" w:lineRule="exact"/>
      <w:ind w:firstLine="650"/>
    </w:pPr>
    <w:rPr>
      <w:rFonts w:ascii="Franklin Gothic Demi Cond" w:eastAsia="Calibri" w:hAnsi="Franklin Gothic Demi Cond" w:cs="Times New Roman"/>
      <w:sz w:val="24"/>
      <w:szCs w:val="24"/>
      <w:lang w:eastAsia="ru-RU"/>
    </w:rPr>
  </w:style>
  <w:style w:type="character" w:customStyle="1" w:styleId="FontStyle21">
    <w:name w:val="Font Style21"/>
    <w:rsid w:val="002D52DE"/>
    <w:rPr>
      <w:rFonts w:ascii="Times New Roman" w:hAnsi="Times New Roman" w:cs="Times New Roman"/>
      <w:b/>
      <w:bCs/>
      <w:smallCaps/>
      <w:sz w:val="18"/>
      <w:szCs w:val="18"/>
    </w:rPr>
  </w:style>
  <w:style w:type="character" w:customStyle="1" w:styleId="Heading1Char">
    <w:name w:val="Heading 1 Char"/>
    <w:locked/>
    <w:rsid w:val="002D52DE"/>
    <w:rPr>
      <w:b/>
      <w:sz w:val="28"/>
      <w:szCs w:val="24"/>
      <w:lang w:val="ru-RU" w:eastAsia="ru-RU" w:bidi="ar-SA"/>
    </w:rPr>
  </w:style>
  <w:style w:type="character" w:customStyle="1" w:styleId="Heading2Char">
    <w:name w:val="Heading 2 Char"/>
    <w:locked/>
    <w:rsid w:val="002D52DE"/>
    <w:rPr>
      <w:b/>
      <w:bCs/>
      <w:iCs/>
      <w:sz w:val="26"/>
      <w:szCs w:val="28"/>
      <w:lang w:val="ru-RU" w:eastAsia="ru-RU" w:bidi="ar-SA"/>
    </w:rPr>
  </w:style>
  <w:style w:type="character" w:customStyle="1" w:styleId="1Char">
    <w:name w:val="Заг1 Char"/>
    <w:aliases w:val="BO Char,ID Char,body indent Char,ändrad Char,EHPT Char,Body Text2 Char"/>
    <w:locked/>
    <w:rsid w:val="002D52DE"/>
    <w:rPr>
      <w:sz w:val="28"/>
      <w:szCs w:val="24"/>
      <w:lang w:val="ru-RU" w:eastAsia="ru-RU" w:bidi="ar-SA"/>
    </w:rPr>
  </w:style>
  <w:style w:type="character" w:customStyle="1" w:styleId="HeaderChar">
    <w:name w:val="Header Char"/>
    <w:locked/>
    <w:rsid w:val="002D52DE"/>
    <w:rPr>
      <w:sz w:val="24"/>
      <w:szCs w:val="24"/>
      <w:lang w:val="ru-RU" w:eastAsia="ru-RU" w:bidi="ar-SA"/>
    </w:rPr>
  </w:style>
  <w:style w:type="character" w:customStyle="1" w:styleId="FooterChar">
    <w:name w:val="Footer Char"/>
    <w:locked/>
    <w:rsid w:val="002D52DE"/>
    <w:rPr>
      <w:sz w:val="24"/>
      <w:szCs w:val="24"/>
      <w:lang w:val="ru-RU" w:eastAsia="ru-RU" w:bidi="ar-SA"/>
    </w:rPr>
  </w:style>
  <w:style w:type="paragraph" w:customStyle="1" w:styleId="aff">
    <w:name w:val="Чертежный"/>
    <w:rsid w:val="002D52DE"/>
    <w:pPr>
      <w:spacing w:after="0" w:line="240" w:lineRule="auto"/>
      <w:jc w:val="both"/>
    </w:pPr>
    <w:rPr>
      <w:rFonts w:ascii="ISOCPEUR" w:eastAsia="Times New Roman" w:hAnsi="ISOCPEUR" w:cs="Times New Roman"/>
      <w:i/>
      <w:sz w:val="28"/>
      <w:szCs w:val="20"/>
      <w:lang w:val="uk-UA" w:eastAsia="ru-RU"/>
    </w:rPr>
  </w:style>
  <w:style w:type="paragraph" w:customStyle="1" w:styleId="WW-Web">
    <w:name w:val="WW-Обычный (Web)"/>
    <w:basedOn w:val="a"/>
    <w:link w:val="WW-Web0"/>
    <w:rsid w:val="002D52DE"/>
    <w:pPr>
      <w:widowControl w:val="0"/>
      <w:suppressAutoHyphens/>
      <w:spacing w:before="100" w:after="100" w:line="240" w:lineRule="auto"/>
    </w:pPr>
    <w:rPr>
      <w:rFonts w:ascii="Times New Roman" w:eastAsia="Times New Roman" w:hAnsi="Times New Roman" w:cs="Times New Roman"/>
      <w:kern w:val="1"/>
      <w:sz w:val="24"/>
      <w:szCs w:val="20"/>
      <w:lang w:val="x-none" w:eastAsia="ar-SA"/>
    </w:rPr>
  </w:style>
  <w:style w:type="character" w:customStyle="1" w:styleId="WW-Web0">
    <w:name w:val="WW-Обычный (Web) Знак"/>
    <w:link w:val="WW-Web"/>
    <w:locked/>
    <w:rsid w:val="002D52DE"/>
    <w:rPr>
      <w:rFonts w:ascii="Times New Roman" w:eastAsia="Times New Roman" w:hAnsi="Times New Roman" w:cs="Times New Roman"/>
      <w:kern w:val="1"/>
      <w:sz w:val="24"/>
      <w:szCs w:val="20"/>
      <w:lang w:val="x-none" w:eastAsia="ar-SA"/>
    </w:rPr>
  </w:style>
  <w:style w:type="paragraph" w:customStyle="1" w:styleId="0">
    <w:name w:val="Основной текст 0"/>
    <w:aliases w:val="95 ПК"/>
    <w:basedOn w:val="a"/>
    <w:rsid w:val="002D52DE"/>
    <w:pPr>
      <w:spacing w:after="0" w:line="240" w:lineRule="auto"/>
      <w:ind w:firstLine="539"/>
      <w:jc w:val="both"/>
    </w:pPr>
    <w:rPr>
      <w:rFonts w:ascii="Times New Roman" w:eastAsia="Times New Roman" w:hAnsi="Times New Roman" w:cs="Times New Roman"/>
      <w:color w:val="000000"/>
      <w:kern w:val="24"/>
      <w:sz w:val="24"/>
      <w:szCs w:val="24"/>
    </w:rPr>
  </w:style>
  <w:style w:type="paragraph" w:customStyle="1" w:styleId="Iauiue">
    <w:name w:val="Iau?iue"/>
    <w:rsid w:val="002D52DE"/>
    <w:pPr>
      <w:widowControl w:val="0"/>
      <w:spacing w:after="0" w:line="240" w:lineRule="auto"/>
    </w:pPr>
    <w:rPr>
      <w:rFonts w:ascii="Times New Roman" w:eastAsia="Times New Roman" w:hAnsi="Times New Roman" w:cs="Times New Roman"/>
      <w:sz w:val="20"/>
      <w:szCs w:val="20"/>
      <w:lang w:eastAsia="ru-RU"/>
    </w:rPr>
  </w:style>
  <w:style w:type="paragraph" w:customStyle="1" w:styleId="CharChar1CharChar1CharChar">
    <w:name w:val="Char Char Знак Знак1 Char Char1 Знак Знак Char Char"/>
    <w:basedOn w:val="a"/>
    <w:next w:val="a"/>
    <w:rsid w:val="002D52DE"/>
    <w:pPr>
      <w:spacing w:before="100" w:beforeAutospacing="1" w:after="100" w:afterAutospacing="1" w:line="240" w:lineRule="auto"/>
    </w:pPr>
    <w:rPr>
      <w:rFonts w:ascii="Tahoma" w:eastAsia="Times New Roman" w:hAnsi="Tahoma" w:cs="Tahoma"/>
      <w:sz w:val="20"/>
      <w:szCs w:val="20"/>
      <w:lang w:val="en-US"/>
    </w:rPr>
  </w:style>
  <w:style w:type="paragraph" w:styleId="aff0">
    <w:name w:val="footnote text"/>
    <w:basedOn w:val="a"/>
    <w:link w:val="aff1"/>
    <w:rsid w:val="002D52DE"/>
    <w:pPr>
      <w:spacing w:after="0" w:line="240" w:lineRule="auto"/>
    </w:pPr>
    <w:rPr>
      <w:rFonts w:ascii="Times New Roman" w:eastAsia="Times New Roman" w:hAnsi="Times New Roman" w:cs="Times New Roman"/>
      <w:sz w:val="20"/>
      <w:szCs w:val="20"/>
      <w:lang w:eastAsia="ru-RU"/>
    </w:rPr>
  </w:style>
  <w:style w:type="character" w:customStyle="1" w:styleId="aff1">
    <w:name w:val="Текст сноски Знак"/>
    <w:basedOn w:val="a0"/>
    <w:link w:val="aff0"/>
    <w:rsid w:val="002D52DE"/>
    <w:rPr>
      <w:rFonts w:ascii="Times New Roman" w:eastAsia="Times New Roman" w:hAnsi="Times New Roman" w:cs="Times New Roman"/>
      <w:sz w:val="20"/>
      <w:szCs w:val="20"/>
      <w:lang w:eastAsia="ru-RU"/>
    </w:rPr>
  </w:style>
  <w:style w:type="paragraph" w:customStyle="1" w:styleId="nienie">
    <w:name w:val="nienie"/>
    <w:basedOn w:val="a"/>
    <w:rsid w:val="002D52DE"/>
    <w:pPr>
      <w:keepLines/>
      <w:widowControl w:val="0"/>
      <w:spacing w:after="0" w:line="240" w:lineRule="auto"/>
      <w:ind w:left="709" w:hanging="284"/>
      <w:jc w:val="both"/>
    </w:pPr>
    <w:rPr>
      <w:rFonts w:ascii="Peterburg" w:eastAsia="Times New Roman" w:hAnsi="Peterburg" w:cs="Times New Roman"/>
      <w:sz w:val="24"/>
      <w:szCs w:val="20"/>
      <w:lang w:eastAsia="ru-RU"/>
    </w:rPr>
  </w:style>
  <w:style w:type="paragraph" w:customStyle="1" w:styleId="16">
    <w:name w:val="Заголовок оглавления1"/>
    <w:basedOn w:val="1"/>
    <w:next w:val="a"/>
    <w:rsid w:val="002D52DE"/>
    <w:pPr>
      <w:keepLines/>
      <w:spacing w:before="480" w:line="276" w:lineRule="auto"/>
      <w:jc w:val="left"/>
      <w:outlineLvl w:val="9"/>
    </w:pPr>
    <w:rPr>
      <w:rFonts w:ascii="Cambria" w:hAnsi="Cambria"/>
      <w:b/>
      <w:bCs/>
      <w:color w:val="365F91"/>
      <w:szCs w:val="28"/>
      <w:lang w:eastAsia="en-US"/>
    </w:rPr>
  </w:style>
  <w:style w:type="paragraph" w:styleId="27">
    <w:name w:val="toc 2"/>
    <w:basedOn w:val="a"/>
    <w:next w:val="a"/>
    <w:autoRedefine/>
    <w:rsid w:val="002D52DE"/>
    <w:pPr>
      <w:tabs>
        <w:tab w:val="right" w:leader="dot" w:pos="9913"/>
      </w:tabs>
      <w:spacing w:after="100" w:line="276" w:lineRule="auto"/>
      <w:ind w:left="220"/>
    </w:pPr>
    <w:rPr>
      <w:rFonts w:ascii="Times New Roman" w:eastAsia="Times New Roman" w:hAnsi="Times New Roman" w:cs="Times New Roman"/>
      <w:noProof/>
      <w:sz w:val="24"/>
      <w:szCs w:val="24"/>
    </w:rPr>
  </w:style>
  <w:style w:type="paragraph" w:styleId="17">
    <w:name w:val="toc 1"/>
    <w:basedOn w:val="a"/>
    <w:next w:val="a"/>
    <w:autoRedefine/>
    <w:rsid w:val="002D52DE"/>
    <w:pPr>
      <w:spacing w:after="100" w:line="276" w:lineRule="auto"/>
    </w:pPr>
    <w:rPr>
      <w:rFonts w:ascii="Calibri" w:eastAsia="Times New Roman" w:hAnsi="Calibri" w:cs="Times New Roman"/>
    </w:rPr>
  </w:style>
  <w:style w:type="paragraph" w:styleId="35">
    <w:name w:val="toc 3"/>
    <w:basedOn w:val="a"/>
    <w:next w:val="a"/>
    <w:autoRedefine/>
    <w:rsid w:val="002D52DE"/>
    <w:pPr>
      <w:tabs>
        <w:tab w:val="right" w:leader="dot" w:pos="9923"/>
      </w:tabs>
      <w:spacing w:after="100" w:line="276" w:lineRule="auto"/>
      <w:ind w:left="440"/>
      <w:jc w:val="both"/>
    </w:pPr>
    <w:rPr>
      <w:rFonts w:ascii="Times New Roman" w:eastAsia="Times New Roman" w:hAnsi="Times New Roman" w:cs="Times New Roman"/>
      <w:bCs/>
      <w:noProof/>
      <w:sz w:val="24"/>
      <w:szCs w:val="24"/>
    </w:rPr>
  </w:style>
  <w:style w:type="character" w:customStyle="1" w:styleId="WW8Num7z2">
    <w:name w:val="WW8Num7z2"/>
    <w:rsid w:val="002D52DE"/>
    <w:rPr>
      <w:rFonts w:ascii="Wingdings" w:hAnsi="Wingdings"/>
    </w:rPr>
  </w:style>
  <w:style w:type="character" w:customStyle="1" w:styleId="y5black">
    <w:name w:val="y5_black"/>
    <w:rsid w:val="002D52DE"/>
    <w:rPr>
      <w:rFonts w:cs="Times New Roman"/>
    </w:rPr>
  </w:style>
  <w:style w:type="paragraph" w:customStyle="1" w:styleId="Iniiaiieoaenonionooiii2">
    <w:name w:val="Iniiaiie oaeno n ionooiii 2"/>
    <w:basedOn w:val="Iauiue"/>
    <w:rsid w:val="002D52DE"/>
    <w:pPr>
      <w:widowControl/>
      <w:ind w:firstLine="284"/>
      <w:jc w:val="both"/>
    </w:pPr>
    <w:rPr>
      <w:rFonts w:ascii="Peterburg" w:hAnsi="Peterburg"/>
    </w:rPr>
  </w:style>
  <w:style w:type="paragraph" w:customStyle="1" w:styleId="aff2">
    <w:name w:val="???????"/>
    <w:rsid w:val="002D52DE"/>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paragraph" w:customStyle="1" w:styleId="ConsPlusNonformat">
    <w:name w:val="ConsPlusNonformat"/>
    <w:rsid w:val="002D52D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3">
    <w:name w:val="a"/>
    <w:basedOn w:val="a"/>
    <w:rsid w:val="002D52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
    <w:rsid w:val="002D52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4">
    <w:name w:val="Основной ГП"/>
    <w:link w:val="aff5"/>
    <w:rsid w:val="002D52DE"/>
    <w:pPr>
      <w:spacing w:after="120" w:line="276" w:lineRule="auto"/>
      <w:ind w:firstLine="709"/>
      <w:jc w:val="both"/>
    </w:pPr>
    <w:rPr>
      <w:rFonts w:ascii="Tahoma" w:eastAsia="Times New Roman" w:hAnsi="Tahoma" w:cs="Times New Roman"/>
      <w:sz w:val="24"/>
      <w:szCs w:val="24"/>
    </w:rPr>
  </w:style>
  <w:style w:type="character" w:customStyle="1" w:styleId="aff5">
    <w:name w:val="Основной ГП Знак"/>
    <w:link w:val="aff4"/>
    <w:locked/>
    <w:rsid w:val="002D52DE"/>
    <w:rPr>
      <w:rFonts w:ascii="Tahoma" w:eastAsia="Times New Roman" w:hAnsi="Tahoma" w:cs="Times New Roman"/>
      <w:sz w:val="24"/>
      <w:szCs w:val="24"/>
    </w:rPr>
  </w:style>
  <w:style w:type="character" w:customStyle="1" w:styleId="120">
    <w:name w:val="Стиль 12 пт"/>
    <w:rsid w:val="002D52DE"/>
    <w:rPr>
      <w:rFonts w:cs="Times New Roman"/>
      <w:sz w:val="24"/>
    </w:rPr>
  </w:style>
  <w:style w:type="paragraph" w:customStyle="1" w:styleId="Default">
    <w:name w:val="Default"/>
    <w:rsid w:val="002D52D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rsid w:val="002D52DE"/>
    <w:rPr>
      <w:rFonts w:cs="Times New Roman"/>
    </w:rPr>
  </w:style>
  <w:style w:type="character" w:customStyle="1" w:styleId="butback">
    <w:name w:val="butback"/>
    <w:rsid w:val="002D52DE"/>
    <w:rPr>
      <w:rFonts w:cs="Times New Roman"/>
    </w:rPr>
  </w:style>
  <w:style w:type="paragraph" w:customStyle="1" w:styleId="00">
    <w:name w:val="0 прим"/>
    <w:basedOn w:val="a"/>
    <w:rsid w:val="002D52DE"/>
    <w:pPr>
      <w:suppressAutoHyphens/>
      <w:autoSpaceDE w:val="0"/>
      <w:spacing w:after="0" w:line="240" w:lineRule="auto"/>
      <w:ind w:firstLine="851"/>
      <w:jc w:val="both"/>
    </w:pPr>
    <w:rPr>
      <w:rFonts w:ascii="Times New Roman" w:eastAsia="Times New Roman" w:hAnsi="Times New Roman" w:cs="Times New Roman"/>
      <w:i/>
      <w:sz w:val="28"/>
      <w:szCs w:val="28"/>
      <w:lang w:eastAsia="ar-SA"/>
    </w:rPr>
  </w:style>
  <w:style w:type="paragraph" w:customStyle="1" w:styleId="01">
    <w:name w:val="0"/>
    <w:basedOn w:val="ConsPlusNormal"/>
    <w:rsid w:val="002D52DE"/>
    <w:pPr>
      <w:widowControl/>
      <w:suppressAutoHyphens/>
      <w:autoSpaceDN/>
      <w:adjustRightInd/>
      <w:ind w:firstLine="851"/>
      <w:jc w:val="both"/>
    </w:pPr>
    <w:rPr>
      <w:rFonts w:ascii="Times New Roman" w:hAnsi="Times New Roman" w:cs="Times New Roman"/>
      <w:sz w:val="28"/>
      <w:szCs w:val="28"/>
      <w:lang w:eastAsia="ar-SA"/>
    </w:rPr>
  </w:style>
  <w:style w:type="numbering" w:customStyle="1" w:styleId="111">
    <w:name w:val="Нет списка11"/>
    <w:next w:val="a2"/>
    <w:semiHidden/>
    <w:rsid w:val="002D52DE"/>
  </w:style>
  <w:style w:type="character" w:styleId="aff6">
    <w:name w:val="FollowedHyperlink"/>
    <w:uiPriority w:val="99"/>
    <w:unhideWhenUsed/>
    <w:rsid w:val="002D52DE"/>
    <w:rPr>
      <w:color w:val="800080"/>
      <w:u w:val="single"/>
    </w:rPr>
  </w:style>
  <w:style w:type="paragraph" w:customStyle="1" w:styleId="xl68">
    <w:name w:val="xl68"/>
    <w:basedOn w:val="a"/>
    <w:rsid w:val="002D52D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69">
    <w:name w:val="xl69"/>
    <w:basedOn w:val="a"/>
    <w:rsid w:val="002D52D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70">
    <w:name w:val="xl70"/>
    <w:basedOn w:val="a"/>
    <w:rsid w:val="002D52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sz w:val="16"/>
      <w:szCs w:val="16"/>
      <w:lang w:eastAsia="ru-RU"/>
    </w:rPr>
  </w:style>
  <w:style w:type="paragraph" w:customStyle="1" w:styleId="xl71">
    <w:name w:val="xl71"/>
    <w:basedOn w:val="a"/>
    <w:rsid w:val="002D52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lang w:eastAsia="ru-RU"/>
    </w:rPr>
  </w:style>
  <w:style w:type="paragraph" w:customStyle="1" w:styleId="xl72">
    <w:name w:val="xl72"/>
    <w:basedOn w:val="a"/>
    <w:rsid w:val="002D52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b/>
      <w:bCs/>
      <w:sz w:val="16"/>
      <w:szCs w:val="16"/>
      <w:lang w:eastAsia="ru-RU"/>
    </w:rPr>
  </w:style>
  <w:style w:type="paragraph" w:customStyle="1" w:styleId="xl73">
    <w:name w:val="xl73"/>
    <w:basedOn w:val="a"/>
    <w:rsid w:val="002D52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16"/>
      <w:szCs w:val="16"/>
      <w:lang w:eastAsia="ru-RU"/>
    </w:rPr>
  </w:style>
  <w:style w:type="paragraph" w:customStyle="1" w:styleId="xl74">
    <w:name w:val="xl74"/>
    <w:basedOn w:val="a"/>
    <w:rsid w:val="002D52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75">
    <w:name w:val="xl75"/>
    <w:basedOn w:val="a"/>
    <w:rsid w:val="002D52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sz w:val="16"/>
      <w:szCs w:val="16"/>
      <w:lang w:eastAsia="ru-RU"/>
    </w:rPr>
  </w:style>
  <w:style w:type="paragraph" w:customStyle="1" w:styleId="xl76">
    <w:name w:val="xl76"/>
    <w:basedOn w:val="a"/>
    <w:rsid w:val="002D52D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77">
    <w:name w:val="xl77"/>
    <w:basedOn w:val="a"/>
    <w:rsid w:val="002D52DE"/>
    <w:pPr>
      <w:pBdr>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78">
    <w:name w:val="xl78"/>
    <w:basedOn w:val="a"/>
    <w:rsid w:val="002D52D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79">
    <w:name w:val="xl79"/>
    <w:basedOn w:val="a"/>
    <w:rsid w:val="002D52D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80">
    <w:name w:val="xl80"/>
    <w:basedOn w:val="a"/>
    <w:rsid w:val="002D52DE"/>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81">
    <w:name w:val="xl81"/>
    <w:basedOn w:val="a"/>
    <w:rsid w:val="002D52D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82">
    <w:name w:val="xl82"/>
    <w:basedOn w:val="a"/>
    <w:rsid w:val="002D52D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83">
    <w:name w:val="xl83"/>
    <w:basedOn w:val="a"/>
    <w:rsid w:val="002D52DE"/>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84">
    <w:name w:val="xl84"/>
    <w:basedOn w:val="a"/>
    <w:rsid w:val="002D52D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85">
    <w:name w:val="xl85"/>
    <w:basedOn w:val="a"/>
    <w:rsid w:val="002D52D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2D52D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2D52DE"/>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88">
    <w:name w:val="xl88"/>
    <w:basedOn w:val="a"/>
    <w:rsid w:val="002D52DE"/>
    <w:pPr>
      <w:pBdr>
        <w:left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89">
    <w:name w:val="xl89"/>
    <w:basedOn w:val="a"/>
    <w:rsid w:val="002D52DE"/>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90">
    <w:name w:val="xl90"/>
    <w:basedOn w:val="a"/>
    <w:rsid w:val="002D52D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lang w:eastAsia="ru-RU"/>
    </w:rPr>
  </w:style>
  <w:style w:type="paragraph" w:customStyle="1" w:styleId="xl91">
    <w:name w:val="xl91"/>
    <w:basedOn w:val="a"/>
    <w:rsid w:val="002D52D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6"/>
      <w:szCs w:val="16"/>
      <w:lang w:eastAsia="ru-RU"/>
    </w:rPr>
  </w:style>
  <w:style w:type="paragraph" w:customStyle="1" w:styleId="xl92">
    <w:name w:val="xl92"/>
    <w:basedOn w:val="a"/>
    <w:rsid w:val="002D52DE"/>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93">
    <w:name w:val="xl93"/>
    <w:basedOn w:val="a"/>
    <w:rsid w:val="002D52DE"/>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94">
    <w:name w:val="xl94"/>
    <w:basedOn w:val="a"/>
    <w:rsid w:val="002D52DE"/>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95">
    <w:name w:val="xl95"/>
    <w:basedOn w:val="a"/>
    <w:rsid w:val="002D52DE"/>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96">
    <w:name w:val="xl96"/>
    <w:basedOn w:val="a"/>
    <w:rsid w:val="002D52DE"/>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97">
    <w:name w:val="xl97"/>
    <w:basedOn w:val="a"/>
    <w:rsid w:val="002D52DE"/>
    <w:pPr>
      <w:pBdr>
        <w:top w:val="single" w:sz="8"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98">
    <w:name w:val="xl98"/>
    <w:basedOn w:val="a"/>
    <w:rsid w:val="002D52DE"/>
    <w:pPr>
      <w:pBdr>
        <w:top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99">
    <w:name w:val="xl99"/>
    <w:basedOn w:val="a"/>
    <w:rsid w:val="002D52DE"/>
    <w:pPr>
      <w:pBdr>
        <w:lef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0">
    <w:name w:val="xl100"/>
    <w:basedOn w:val="a"/>
    <w:rsid w:val="002D52DE"/>
    <w:pPr>
      <w:pBdr>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1">
    <w:name w:val="xl101"/>
    <w:basedOn w:val="a"/>
    <w:rsid w:val="002D52DE"/>
    <w:pPr>
      <w:pBdr>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2">
    <w:name w:val="xl102"/>
    <w:basedOn w:val="a"/>
    <w:rsid w:val="002D52DE"/>
    <w:pPr>
      <w:pBdr>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3">
    <w:name w:val="xl103"/>
    <w:basedOn w:val="a"/>
    <w:rsid w:val="002D52DE"/>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4">
    <w:name w:val="xl104"/>
    <w:basedOn w:val="a"/>
    <w:rsid w:val="002D52D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5">
    <w:name w:val="xl105"/>
    <w:basedOn w:val="a"/>
    <w:rsid w:val="002D52D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6">
    <w:name w:val="xl106"/>
    <w:basedOn w:val="a"/>
    <w:rsid w:val="002D52D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7">
    <w:name w:val="xl107"/>
    <w:basedOn w:val="a"/>
    <w:rsid w:val="002D52DE"/>
    <w:pPr>
      <w:pBdr>
        <w:left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
    <w:rsid w:val="002D52DE"/>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ConsCell">
    <w:name w:val="ConsCell"/>
    <w:rsid w:val="002D52DE"/>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xl65">
    <w:name w:val="xl65"/>
    <w:basedOn w:val="a"/>
    <w:rsid w:val="002D52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
    <w:rsid w:val="002D52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7">
    <w:name w:val="xl67"/>
    <w:basedOn w:val="a"/>
    <w:rsid w:val="002D52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lang w:eastAsia="ru-RU"/>
    </w:rPr>
  </w:style>
  <w:style w:type="paragraph" w:styleId="aff7">
    <w:name w:val="endnote text"/>
    <w:basedOn w:val="a"/>
    <w:link w:val="aff8"/>
    <w:uiPriority w:val="99"/>
    <w:semiHidden/>
    <w:unhideWhenUsed/>
    <w:rsid w:val="00B52DA5"/>
    <w:pPr>
      <w:spacing w:after="0" w:line="240" w:lineRule="auto"/>
    </w:pPr>
    <w:rPr>
      <w:rFonts w:ascii="Times New Roman" w:eastAsia="Times New Roman" w:hAnsi="Times New Roman" w:cs="Times New Roman"/>
      <w:sz w:val="20"/>
      <w:szCs w:val="20"/>
      <w:lang w:eastAsia="ru-RU"/>
    </w:rPr>
  </w:style>
  <w:style w:type="character" w:customStyle="1" w:styleId="aff8">
    <w:name w:val="Текст концевой сноски Знак"/>
    <w:basedOn w:val="a0"/>
    <w:link w:val="aff7"/>
    <w:uiPriority w:val="99"/>
    <w:semiHidden/>
    <w:rsid w:val="00B52DA5"/>
    <w:rPr>
      <w:rFonts w:ascii="Times New Roman" w:eastAsia="Times New Roman" w:hAnsi="Times New Roman" w:cs="Times New Roman"/>
      <w:sz w:val="20"/>
      <w:szCs w:val="20"/>
      <w:lang w:eastAsia="ru-RU"/>
    </w:rPr>
  </w:style>
  <w:style w:type="character" w:styleId="aff9">
    <w:name w:val="endnote reference"/>
    <w:basedOn w:val="a0"/>
    <w:uiPriority w:val="99"/>
    <w:semiHidden/>
    <w:rsid w:val="00B52DA5"/>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yaselp.asino.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3</Pages>
  <Words>839</Words>
  <Characters>4787</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vera</cp:lastModifiedBy>
  <cp:revision>31</cp:revision>
  <cp:lastPrinted>2022-07-26T09:03:00Z</cp:lastPrinted>
  <dcterms:created xsi:type="dcterms:W3CDTF">2022-01-18T04:09:00Z</dcterms:created>
  <dcterms:modified xsi:type="dcterms:W3CDTF">2022-07-26T09:51:00Z</dcterms:modified>
</cp:coreProperties>
</file>