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5711F5">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5711F5">
        <w:rPr>
          <w:rFonts w:ascii="Times New Roman" w:eastAsia="MS Mincho" w:hAnsi="Times New Roman" w:cs="Times New Roman"/>
          <w:sz w:val="24"/>
          <w:szCs w:val="24"/>
          <w:lang w:eastAsia="ja-JP"/>
        </w:rPr>
        <w:t>9 (472</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5711F5">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w:t>
      </w:r>
      <w:r w:rsidR="005711F5">
        <w:rPr>
          <w:rFonts w:ascii="Times New Roman" w:eastAsia="MS Mincho" w:hAnsi="Times New Roman" w:cs="Times New Roman"/>
          <w:sz w:val="24"/>
          <w:szCs w:val="24"/>
          <w:lang w:eastAsia="ja-JP"/>
        </w:rPr>
        <w:t>марта</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5711F5" w:rsidRPr="005711F5" w:rsidRDefault="005711F5" w:rsidP="005711F5">
      <w:pPr>
        <w:tabs>
          <w:tab w:val="left" w:pos="7655"/>
        </w:tabs>
        <w:spacing w:after="0" w:line="240" w:lineRule="auto"/>
        <w:jc w:val="center"/>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color w:val="000000"/>
          <w:spacing w:val="41"/>
          <w:sz w:val="24"/>
          <w:szCs w:val="24"/>
          <w:lang w:eastAsia="ru-RU"/>
        </w:rPr>
        <w:t>РЕШЕНИЕ</w:t>
      </w:r>
    </w:p>
    <w:p w:rsidR="005711F5" w:rsidRPr="005711F5" w:rsidRDefault="005711F5" w:rsidP="005711F5">
      <w:pPr>
        <w:spacing w:after="0" w:line="240" w:lineRule="auto"/>
        <w:jc w:val="center"/>
        <w:rPr>
          <w:rFonts w:ascii="Times New Roman" w:eastAsia="Times New Roman" w:hAnsi="Times New Roman" w:cs="Times New Roman"/>
          <w:sz w:val="24"/>
          <w:szCs w:val="24"/>
          <w:lang w:eastAsia="ru-RU"/>
        </w:rPr>
      </w:pPr>
    </w:p>
    <w:p w:rsidR="005711F5" w:rsidRPr="005711F5" w:rsidRDefault="005711F5" w:rsidP="005711F5">
      <w:pPr>
        <w:tabs>
          <w:tab w:val="left" w:pos="7655"/>
        </w:tabs>
        <w:spacing w:after="0" w:line="240" w:lineRule="auto"/>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23.03.2023                                                                                                    </w:t>
      </w:r>
      <w:r>
        <w:rPr>
          <w:rFonts w:ascii="Times New Roman" w:eastAsia="Times New Roman" w:hAnsi="Times New Roman" w:cs="Times New Roman"/>
          <w:sz w:val="24"/>
          <w:szCs w:val="24"/>
          <w:lang w:eastAsia="ru-RU"/>
        </w:rPr>
        <w:t xml:space="preserve">      </w:t>
      </w:r>
      <w:r w:rsidRPr="005711F5">
        <w:rPr>
          <w:rFonts w:ascii="Times New Roman" w:eastAsia="Times New Roman" w:hAnsi="Times New Roman" w:cs="Times New Roman"/>
          <w:sz w:val="24"/>
          <w:szCs w:val="24"/>
          <w:lang w:eastAsia="ru-RU"/>
        </w:rPr>
        <w:t xml:space="preserve">                                 № 20 </w:t>
      </w:r>
    </w:p>
    <w:p w:rsidR="005711F5" w:rsidRPr="005711F5" w:rsidRDefault="005711F5" w:rsidP="005711F5">
      <w:pPr>
        <w:tabs>
          <w:tab w:val="left" w:pos="7655"/>
        </w:tabs>
        <w:spacing w:after="0" w:line="240" w:lineRule="auto"/>
        <w:jc w:val="center"/>
        <w:rPr>
          <w:rFonts w:ascii="Times New Roman" w:eastAsia="Times New Roman" w:hAnsi="Times New Roman" w:cs="Times New Roman"/>
          <w:sz w:val="24"/>
          <w:szCs w:val="24"/>
          <w:lang w:eastAsia="ru-RU"/>
        </w:rPr>
      </w:pPr>
    </w:p>
    <w:p w:rsidR="005711F5" w:rsidRPr="005711F5" w:rsidRDefault="005711F5" w:rsidP="005711F5">
      <w:pPr>
        <w:tabs>
          <w:tab w:val="left" w:pos="7655"/>
        </w:tabs>
        <w:spacing w:after="0" w:line="240" w:lineRule="auto"/>
        <w:jc w:val="center"/>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 Ягодное</w:t>
      </w:r>
    </w:p>
    <w:p w:rsidR="005711F5" w:rsidRPr="005711F5" w:rsidRDefault="005711F5" w:rsidP="005711F5">
      <w:pPr>
        <w:spacing w:after="0" w:line="240" w:lineRule="auto"/>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right="-1"/>
        <w:jc w:val="center"/>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 xml:space="preserve">О внесении изменений в решение Совета Ягодного сельского поселения от 23.12.2022 № 19 </w:t>
      </w:r>
    </w:p>
    <w:p w:rsidR="005711F5" w:rsidRPr="005711F5" w:rsidRDefault="005711F5" w:rsidP="005711F5">
      <w:pPr>
        <w:spacing w:after="0" w:line="240" w:lineRule="auto"/>
        <w:ind w:right="-1"/>
        <w:jc w:val="center"/>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5711F5" w:rsidRPr="005711F5" w:rsidRDefault="005711F5" w:rsidP="005711F5">
      <w:pPr>
        <w:spacing w:after="0" w:line="240" w:lineRule="auto"/>
        <w:ind w:firstLine="426"/>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 xml:space="preserve"> </w:t>
      </w:r>
    </w:p>
    <w:p w:rsidR="005711F5" w:rsidRPr="005711F5" w:rsidRDefault="005711F5" w:rsidP="005711F5">
      <w:pPr>
        <w:spacing w:after="0" w:line="240" w:lineRule="auto"/>
        <w:ind w:firstLine="426"/>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 xml:space="preserve">     </w:t>
      </w:r>
      <w:r w:rsidRPr="005711F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5711F5" w:rsidRPr="005711F5" w:rsidRDefault="005711F5" w:rsidP="005711F5">
      <w:pPr>
        <w:spacing w:after="0" w:line="240" w:lineRule="auto"/>
        <w:ind w:firstLine="709"/>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СОВЕТ ЯГОДНОГО СЕЛЬСКОГО ПОСЕЛЕНИЯ РЕШИЛ:</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 xml:space="preserve">1. Внести в решение Совета Ягодного сельского поселения от 23.12.2021 № 202 </w:t>
      </w:r>
    </w:p>
    <w:p w:rsidR="005711F5" w:rsidRPr="005711F5" w:rsidRDefault="005711F5" w:rsidP="005711F5">
      <w:pPr>
        <w:spacing w:after="0" w:line="240" w:lineRule="auto"/>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«Об утверждении бюджета муниципального образования «Ягодное сельское поселение Асиновского района Томской области» на 2022 год и плановый период 2023 и 2024 годов» (далее - Решение) следующие изменения:</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1.1. Пункт 1 Решения изложить в следующей редакции:</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2023 год:</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1) прогнозируемый общий объем доходов бюджета поселения в сумме 17 854 288,80 рублей, в том числе налоговые и неналоговые доходы в сумме 6 154 520,00 рублей;</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2) общий объем расходов бюджета поселения в сумме 17 854 288,80 рублей;</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3) прогнозируемый дефицит бюджета поселения в сумме 0,00 рублей.».</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1.2. Пункт 7 Решения изложить в следующей редакции:</w:t>
      </w:r>
    </w:p>
    <w:p w:rsidR="005711F5" w:rsidRPr="005711F5" w:rsidRDefault="005711F5" w:rsidP="005711F5">
      <w:pPr>
        <w:spacing w:after="0" w:line="240" w:lineRule="auto"/>
        <w:ind w:firstLine="709"/>
        <w:jc w:val="both"/>
        <w:rPr>
          <w:rFonts w:ascii="Times New Roman" w:eastAsia="Times New Roman" w:hAnsi="Times New Roman" w:cs="Times New Roman"/>
          <w:sz w:val="24"/>
          <w:szCs w:val="24"/>
          <w:lang w:eastAsia="ru-RU"/>
        </w:rPr>
      </w:pPr>
      <w:r w:rsidRPr="005711F5">
        <w:rPr>
          <w:rFonts w:ascii="Times New Roman" w:eastAsia="Times New Roman" w:hAnsi="Times New Roman" w:cs="Times New Roman"/>
          <w:color w:val="000000"/>
          <w:sz w:val="24"/>
          <w:szCs w:val="24"/>
          <w:lang w:eastAsia="ru-RU"/>
        </w:rPr>
        <w:t>«</w:t>
      </w:r>
      <w:r w:rsidRPr="005711F5">
        <w:rPr>
          <w:rFonts w:ascii="Times New Roman" w:eastAsia="Times New Roman" w:hAnsi="Times New Roman" w:cs="Times New Roman"/>
          <w:sz w:val="24"/>
          <w:szCs w:val="24"/>
          <w:lang w:eastAsia="ru-RU"/>
        </w:rPr>
        <w:t>7. Утвердить объем бюджетных ассигнований дорожного фонда муниципального образования «Ягодное сельское поселение Асиновского района Томской области» на 2023 год и на плановый период 2024 и 2025 годов в сумме:</w:t>
      </w:r>
    </w:p>
    <w:p w:rsidR="005711F5" w:rsidRPr="005711F5" w:rsidRDefault="005711F5" w:rsidP="005711F5">
      <w:pPr>
        <w:spacing w:after="0" w:line="240" w:lineRule="auto"/>
        <w:ind w:firstLine="709"/>
        <w:jc w:val="both"/>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на 2023 год – 4 154 688,80 рублей;</w:t>
      </w:r>
    </w:p>
    <w:p w:rsidR="005711F5" w:rsidRPr="005711F5" w:rsidRDefault="005711F5" w:rsidP="005711F5">
      <w:pPr>
        <w:spacing w:after="0" w:line="240" w:lineRule="auto"/>
        <w:ind w:firstLine="709"/>
        <w:jc w:val="both"/>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на 2024 год – 1 587 000,00 рублей;</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sz w:val="24"/>
          <w:szCs w:val="24"/>
          <w:lang w:eastAsia="ru-RU"/>
        </w:rPr>
        <w:t>на 2025 год – 1 667 000,00 рублей</w:t>
      </w:r>
      <w:r w:rsidRPr="005711F5">
        <w:rPr>
          <w:rFonts w:ascii="Times New Roman" w:eastAsia="Times New Roman" w:hAnsi="Times New Roman" w:cs="Times New Roman"/>
          <w:color w:val="000000"/>
          <w:sz w:val="24"/>
          <w:szCs w:val="24"/>
          <w:lang w:eastAsia="ru-RU"/>
        </w:rPr>
        <w:t>.».</w:t>
      </w:r>
    </w:p>
    <w:p w:rsidR="005711F5" w:rsidRPr="005711F5" w:rsidRDefault="005711F5" w:rsidP="005711F5">
      <w:pPr>
        <w:spacing w:after="0" w:line="240" w:lineRule="auto"/>
        <w:ind w:firstLine="708"/>
        <w:jc w:val="both"/>
        <w:rPr>
          <w:rFonts w:ascii="Times New Roman" w:eastAsia="Times New Roman" w:hAnsi="Times New Roman" w:cs="Times New Roman"/>
          <w:color w:val="000000"/>
          <w:sz w:val="24"/>
          <w:szCs w:val="24"/>
          <w:lang w:eastAsia="ru-RU"/>
        </w:rPr>
      </w:pPr>
      <w:r w:rsidRPr="005711F5">
        <w:rPr>
          <w:rFonts w:ascii="Times New Roman" w:eastAsia="Times New Roman" w:hAnsi="Times New Roman" w:cs="Times New Roman"/>
          <w:color w:val="000000"/>
          <w:sz w:val="24"/>
          <w:szCs w:val="24"/>
          <w:lang w:eastAsia="ru-RU"/>
        </w:rPr>
        <w:t>1.3. Приложения 3, 4, 5, 6, 7, 9 к Решению изложить в новой редакции согласно приложениям 1, 2, 3, 4, 5, 6 к настоящему решению.</w:t>
      </w:r>
    </w:p>
    <w:p w:rsidR="005711F5" w:rsidRPr="005711F5" w:rsidRDefault="005711F5" w:rsidP="005711F5">
      <w:pPr>
        <w:spacing w:after="0" w:line="240" w:lineRule="auto"/>
        <w:ind w:firstLine="709"/>
        <w:jc w:val="both"/>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2. </w:t>
      </w:r>
      <w:r w:rsidRPr="005711F5">
        <w:rPr>
          <w:rFonts w:ascii="Times New Roman" w:eastAsia="Times New Roman" w:hAnsi="Times New Roman" w:cs="Times New Roman"/>
          <w:color w:val="000000"/>
          <w:sz w:val="24"/>
          <w:szCs w:val="24"/>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5711F5">
        <w:rPr>
          <w:rFonts w:ascii="Times New Roman" w:eastAsia="Times New Roman" w:hAnsi="Times New Roman" w:cs="Times New Roman"/>
          <w:sz w:val="24"/>
          <w:szCs w:val="24"/>
          <w:lang w:eastAsia="ru-RU"/>
        </w:rPr>
        <w:t>.</w:t>
      </w:r>
    </w:p>
    <w:p w:rsidR="005711F5" w:rsidRPr="005711F5" w:rsidRDefault="005711F5" w:rsidP="005711F5">
      <w:pPr>
        <w:spacing w:after="0" w:line="240" w:lineRule="auto"/>
        <w:ind w:firstLine="709"/>
        <w:jc w:val="both"/>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5711F5" w:rsidRPr="005711F5" w:rsidRDefault="005711F5" w:rsidP="005711F5">
      <w:pPr>
        <w:spacing w:after="0" w:line="240" w:lineRule="auto"/>
        <w:jc w:val="both"/>
        <w:rPr>
          <w:rFonts w:ascii="Times New Roman" w:eastAsia="Times New Roman" w:hAnsi="Times New Roman" w:cs="Times New Roman"/>
          <w:snapToGrid w:val="0"/>
          <w:sz w:val="24"/>
          <w:szCs w:val="24"/>
          <w:lang w:eastAsia="ru-RU"/>
        </w:rPr>
      </w:pPr>
    </w:p>
    <w:p w:rsidR="005711F5" w:rsidRPr="005711F5" w:rsidRDefault="005711F5" w:rsidP="005711F5">
      <w:pPr>
        <w:spacing w:after="0" w:line="240" w:lineRule="auto"/>
        <w:jc w:val="both"/>
        <w:rPr>
          <w:rFonts w:ascii="Times New Roman" w:eastAsia="Times New Roman" w:hAnsi="Times New Roman" w:cs="Times New Roman"/>
          <w:snapToGrid w:val="0"/>
          <w:sz w:val="24"/>
          <w:szCs w:val="24"/>
          <w:lang w:eastAsia="ru-RU"/>
        </w:rPr>
      </w:pPr>
    </w:p>
    <w:p w:rsidR="005711F5" w:rsidRPr="005711F5" w:rsidRDefault="005711F5" w:rsidP="005711F5">
      <w:pPr>
        <w:spacing w:after="0" w:line="240" w:lineRule="auto"/>
        <w:jc w:val="both"/>
        <w:rPr>
          <w:rFonts w:ascii="Times New Roman" w:eastAsia="Times New Roman" w:hAnsi="Times New Roman" w:cs="Times New Roman"/>
          <w:snapToGrid w:val="0"/>
          <w:sz w:val="24"/>
          <w:szCs w:val="24"/>
          <w:lang w:eastAsia="ru-RU"/>
        </w:rPr>
      </w:pPr>
    </w:p>
    <w:p w:rsidR="005711F5" w:rsidRPr="005711F5" w:rsidRDefault="005711F5" w:rsidP="005711F5">
      <w:pPr>
        <w:spacing w:after="0" w:line="240" w:lineRule="auto"/>
        <w:jc w:val="both"/>
        <w:rPr>
          <w:rFonts w:ascii="Times New Roman" w:eastAsia="Times New Roman" w:hAnsi="Times New Roman" w:cs="Times New Roman"/>
          <w:snapToGrid w:val="0"/>
          <w:sz w:val="24"/>
          <w:szCs w:val="24"/>
          <w:lang w:eastAsia="ru-RU"/>
        </w:rPr>
      </w:pPr>
      <w:r w:rsidRPr="005711F5">
        <w:rPr>
          <w:rFonts w:ascii="Times New Roman" w:eastAsia="Times New Roman" w:hAnsi="Times New Roman" w:cs="Times New Roman"/>
          <w:snapToGrid w:val="0"/>
          <w:sz w:val="24"/>
          <w:szCs w:val="24"/>
          <w:lang w:eastAsia="ru-RU"/>
        </w:rPr>
        <w:t>Председатель Совета Ягодного сельского поселения                                                  В.В. Носков</w:t>
      </w:r>
    </w:p>
    <w:p w:rsidR="005711F5" w:rsidRPr="005711F5" w:rsidRDefault="005711F5" w:rsidP="005711F5">
      <w:pPr>
        <w:spacing w:after="0" w:line="240" w:lineRule="auto"/>
        <w:jc w:val="both"/>
        <w:rPr>
          <w:rFonts w:ascii="Times New Roman" w:eastAsia="MS Mincho" w:hAnsi="Times New Roman" w:cs="Times New Roman"/>
          <w:color w:val="000000"/>
          <w:sz w:val="24"/>
          <w:szCs w:val="24"/>
          <w:lang w:eastAsia="ja-JP"/>
        </w:rPr>
      </w:pPr>
    </w:p>
    <w:p w:rsidR="005711F5" w:rsidRPr="005711F5" w:rsidRDefault="005711F5" w:rsidP="005711F5">
      <w:pPr>
        <w:spacing w:after="0" w:line="240" w:lineRule="auto"/>
        <w:jc w:val="both"/>
        <w:rPr>
          <w:rFonts w:ascii="Times New Roman" w:eastAsia="MS Mincho" w:hAnsi="Times New Roman" w:cs="Times New Roman"/>
          <w:color w:val="000000"/>
          <w:sz w:val="24"/>
          <w:szCs w:val="24"/>
          <w:lang w:eastAsia="ja-JP"/>
        </w:rPr>
      </w:pPr>
    </w:p>
    <w:p w:rsidR="005711F5" w:rsidRPr="005711F5" w:rsidRDefault="005711F5" w:rsidP="005711F5">
      <w:pPr>
        <w:spacing w:after="0" w:line="240" w:lineRule="auto"/>
        <w:jc w:val="both"/>
        <w:rPr>
          <w:rFonts w:ascii="Times New Roman" w:eastAsia="MS Mincho" w:hAnsi="Times New Roman" w:cs="Times New Roman"/>
          <w:color w:val="000000"/>
          <w:sz w:val="24"/>
          <w:szCs w:val="24"/>
          <w:lang w:eastAsia="ja-JP"/>
        </w:rPr>
      </w:pPr>
    </w:p>
    <w:p w:rsidR="005711F5" w:rsidRPr="005711F5" w:rsidRDefault="005711F5" w:rsidP="005711F5">
      <w:pPr>
        <w:spacing w:after="0" w:line="240" w:lineRule="auto"/>
        <w:jc w:val="both"/>
        <w:rPr>
          <w:rFonts w:ascii="Times New Roman" w:eastAsia="Times New Roman" w:hAnsi="Times New Roman" w:cs="Times New Roman"/>
          <w:sz w:val="24"/>
          <w:szCs w:val="24"/>
          <w:lang w:eastAsia="ru-RU"/>
        </w:rPr>
      </w:pPr>
      <w:r w:rsidRPr="005711F5">
        <w:rPr>
          <w:rFonts w:ascii="Times New Roman" w:eastAsia="MS Mincho" w:hAnsi="Times New Roman" w:cs="Times New Roman"/>
          <w:color w:val="000000"/>
          <w:sz w:val="24"/>
          <w:szCs w:val="24"/>
          <w:lang w:eastAsia="ja-JP"/>
        </w:rPr>
        <w:t>И.о. Главы Ягодного сельского поселения                                                      В.Л. Константинова</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1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3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УТВЕРЖДЕН</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23.12.2022 № 19</w:t>
      </w:r>
    </w:p>
    <w:p w:rsidR="005711F5" w:rsidRPr="005711F5" w:rsidRDefault="005711F5" w:rsidP="005711F5">
      <w:pPr>
        <w:spacing w:after="0" w:line="240" w:lineRule="auto"/>
        <w:ind w:left="4820"/>
        <w:rPr>
          <w:rFonts w:ascii="Times New Roman" w:eastAsia="Times New Roman" w:hAnsi="Times New Roman" w:cs="Times New Roman"/>
          <w:b/>
          <w:sz w:val="24"/>
          <w:szCs w:val="24"/>
          <w:lang w:eastAsia="ru-RU"/>
        </w:rPr>
      </w:pPr>
    </w:p>
    <w:p w:rsidR="005711F5" w:rsidRPr="005711F5" w:rsidRDefault="005711F5" w:rsidP="005711F5">
      <w:pPr>
        <w:spacing w:after="0" w:line="240" w:lineRule="auto"/>
        <w:jc w:val="center"/>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4"/>
          <w:szCs w:val="24"/>
          <w:lang w:eastAsia="ru-RU"/>
        </w:rPr>
        <w:t>Объем поступления доходов бюджета поселения на 2023 год</w:t>
      </w:r>
    </w:p>
    <w:p w:rsidR="005711F5" w:rsidRPr="005711F5" w:rsidRDefault="005711F5" w:rsidP="005711F5">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4666"/>
        <w:gridCol w:w="2269"/>
      </w:tblGrid>
      <w:tr w:rsidR="005711F5" w:rsidRPr="005711F5" w:rsidTr="00301097">
        <w:trPr>
          <w:trHeight w:val="192"/>
        </w:trPr>
        <w:tc>
          <w:tcPr>
            <w:tcW w:w="1708" w:type="pct"/>
            <w:shd w:val="clear" w:color="auto" w:fill="auto"/>
          </w:tcPr>
          <w:p w:rsidR="005711F5" w:rsidRPr="005711F5" w:rsidRDefault="005711F5" w:rsidP="005711F5">
            <w:pPr>
              <w:spacing w:after="0" w:line="240" w:lineRule="auto"/>
              <w:ind w:right="-6"/>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5711F5" w:rsidRPr="005711F5" w:rsidRDefault="005711F5" w:rsidP="005711F5">
            <w:pPr>
              <w:spacing w:after="0" w:line="240" w:lineRule="auto"/>
              <w:ind w:right="-6"/>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5711F5" w:rsidRPr="005711F5" w:rsidRDefault="005711F5" w:rsidP="005711F5">
            <w:pPr>
              <w:spacing w:after="0" w:line="240" w:lineRule="auto"/>
              <w:ind w:right="-6"/>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6 154 520,00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2 900 000,00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1 439 000,00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50 000,00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290 000,00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380 000,00</w:t>
            </w:r>
          </w:p>
        </w:tc>
      </w:tr>
      <w:tr w:rsidR="005711F5" w:rsidRPr="005711F5" w:rsidTr="00301097">
        <w:tc>
          <w:tcPr>
            <w:tcW w:w="1708" w:type="pct"/>
            <w:shd w:val="clear" w:color="auto" w:fill="auto"/>
          </w:tcPr>
          <w:p w:rsidR="005711F5" w:rsidRPr="005711F5" w:rsidRDefault="005711F5" w:rsidP="005711F5">
            <w:pPr>
              <w:autoSpaceDE w:val="0"/>
              <w:autoSpaceDN w:val="0"/>
              <w:adjustRightInd w:val="0"/>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000 111 05025 10 0000 120</w:t>
            </w:r>
          </w:p>
        </w:tc>
        <w:tc>
          <w:tcPr>
            <w:tcW w:w="2215" w:type="pct"/>
            <w:shd w:val="clear" w:color="auto" w:fill="auto"/>
          </w:tcPr>
          <w:p w:rsidR="005711F5" w:rsidRPr="005711F5" w:rsidRDefault="005711F5" w:rsidP="005711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c>
          <w:tcPr>
            <w:tcW w:w="1708" w:type="pct"/>
            <w:shd w:val="clear" w:color="auto" w:fill="auto"/>
          </w:tcPr>
          <w:p w:rsidR="005711F5" w:rsidRPr="005711F5" w:rsidRDefault="005711F5" w:rsidP="005711F5">
            <w:pPr>
              <w:autoSpaceDE w:val="0"/>
              <w:autoSpaceDN w:val="0"/>
              <w:adjustRightInd w:val="0"/>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000 111 09045 10 0000 120</w:t>
            </w:r>
          </w:p>
        </w:tc>
        <w:tc>
          <w:tcPr>
            <w:tcW w:w="2215" w:type="pct"/>
            <w:shd w:val="clear" w:color="auto" w:fill="auto"/>
          </w:tcPr>
          <w:p w:rsidR="005711F5" w:rsidRPr="005711F5" w:rsidRDefault="005711F5" w:rsidP="005711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290 000,00</w:t>
            </w:r>
          </w:p>
        </w:tc>
      </w:tr>
      <w:tr w:rsidR="005711F5" w:rsidRPr="005711F5" w:rsidTr="00301097">
        <w:tc>
          <w:tcPr>
            <w:tcW w:w="1708" w:type="pct"/>
            <w:shd w:val="clear" w:color="auto" w:fill="auto"/>
          </w:tcPr>
          <w:p w:rsidR="005711F5" w:rsidRPr="005711F5" w:rsidRDefault="005711F5" w:rsidP="005711F5">
            <w:pPr>
              <w:autoSpaceDE w:val="0"/>
              <w:autoSpaceDN w:val="0"/>
              <w:adjustRightInd w:val="0"/>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000 113 02995 10 0000 130</w:t>
            </w:r>
          </w:p>
        </w:tc>
        <w:tc>
          <w:tcPr>
            <w:tcW w:w="2215" w:type="pct"/>
            <w:shd w:val="clear" w:color="auto" w:fill="auto"/>
          </w:tcPr>
          <w:p w:rsidR="005711F5" w:rsidRPr="005711F5" w:rsidRDefault="005711F5" w:rsidP="005711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270 000,00</w:t>
            </w:r>
          </w:p>
        </w:tc>
      </w:tr>
      <w:tr w:rsidR="005711F5" w:rsidRPr="005711F5" w:rsidTr="00301097">
        <w:tc>
          <w:tcPr>
            <w:tcW w:w="1708" w:type="pct"/>
            <w:shd w:val="clear" w:color="auto" w:fill="auto"/>
          </w:tcPr>
          <w:p w:rsidR="005711F5" w:rsidRPr="005711F5" w:rsidRDefault="005711F5" w:rsidP="005711F5">
            <w:pPr>
              <w:spacing w:after="0" w:line="240" w:lineRule="auto"/>
              <w:ind w:right="-1"/>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000 114 06025 10 0000 430</w:t>
            </w:r>
          </w:p>
        </w:tc>
        <w:tc>
          <w:tcPr>
            <w:tcW w:w="2215" w:type="pct"/>
            <w:shd w:val="clear" w:color="auto" w:fill="auto"/>
          </w:tcPr>
          <w:p w:rsidR="005711F5" w:rsidRPr="005711F5" w:rsidRDefault="005711F5" w:rsidP="005711F5">
            <w:pPr>
              <w:spacing w:after="0" w:line="240" w:lineRule="auto"/>
              <w:ind w:right="-1"/>
              <w:jc w:val="both"/>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64 520,00</w:t>
            </w:r>
          </w:p>
        </w:tc>
      </w:tr>
      <w:tr w:rsidR="005711F5" w:rsidRPr="005711F5" w:rsidTr="00301097">
        <w:tc>
          <w:tcPr>
            <w:tcW w:w="1708" w:type="pct"/>
            <w:shd w:val="clear" w:color="auto" w:fill="auto"/>
          </w:tcPr>
          <w:p w:rsidR="005711F5" w:rsidRPr="005711F5" w:rsidRDefault="005711F5" w:rsidP="005711F5">
            <w:pPr>
              <w:spacing w:after="0" w:line="240" w:lineRule="auto"/>
              <w:ind w:right="-1"/>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000 117 15030 10 0018 150</w:t>
            </w:r>
          </w:p>
        </w:tc>
        <w:tc>
          <w:tcPr>
            <w:tcW w:w="2215" w:type="pct"/>
            <w:shd w:val="clear" w:color="auto" w:fill="auto"/>
          </w:tcPr>
          <w:p w:rsidR="005711F5" w:rsidRPr="005711F5" w:rsidRDefault="005711F5" w:rsidP="005711F5">
            <w:pPr>
              <w:spacing w:after="0" w:line="240" w:lineRule="auto"/>
              <w:ind w:right="-1"/>
              <w:jc w:val="both"/>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«Благоустройство территории кладбища по ул. Советская, 87/1 в с. Ягодное Асиновского района Томской области»</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177 000,00</w:t>
            </w:r>
          </w:p>
        </w:tc>
      </w:tr>
      <w:tr w:rsidR="005711F5" w:rsidRPr="005711F5" w:rsidTr="00301097">
        <w:tc>
          <w:tcPr>
            <w:tcW w:w="1708" w:type="pct"/>
            <w:shd w:val="clear" w:color="auto" w:fill="auto"/>
          </w:tcPr>
          <w:p w:rsidR="005711F5" w:rsidRPr="005711F5" w:rsidRDefault="005711F5" w:rsidP="005711F5">
            <w:pPr>
              <w:spacing w:after="0" w:line="240" w:lineRule="auto"/>
              <w:ind w:right="-1"/>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000 117 15030 10 0019 150</w:t>
            </w:r>
          </w:p>
        </w:tc>
        <w:tc>
          <w:tcPr>
            <w:tcW w:w="2215" w:type="pct"/>
            <w:shd w:val="clear" w:color="auto" w:fill="auto"/>
          </w:tcPr>
          <w:p w:rsidR="005711F5" w:rsidRPr="005711F5" w:rsidRDefault="005711F5" w:rsidP="005711F5">
            <w:pPr>
              <w:spacing w:after="0" w:line="240" w:lineRule="auto"/>
              <w:ind w:right="-1"/>
              <w:jc w:val="both"/>
              <w:rPr>
                <w:rFonts w:ascii="Times New Roman" w:eastAsia="Calibri" w:hAnsi="Times New Roman" w:cs="Times New Roman"/>
                <w:sz w:val="20"/>
                <w:szCs w:val="20"/>
                <w:lang w:eastAsia="ru-RU"/>
              </w:rPr>
            </w:pPr>
            <w:r w:rsidRPr="005711F5">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«Капитальный ремонт скважины в с. Цветковка Асиновского района Томской области»</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184 000,00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000 200 00000 00 0000 000</w:t>
            </w:r>
          </w:p>
        </w:tc>
        <w:tc>
          <w:tcPr>
            <w:tcW w:w="2215" w:type="pct"/>
            <w:shd w:val="clear" w:color="auto" w:fill="auto"/>
          </w:tcPr>
          <w:p w:rsidR="005711F5" w:rsidRPr="005711F5" w:rsidRDefault="005711F5" w:rsidP="005711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11 699 768,80</w:t>
            </w:r>
          </w:p>
        </w:tc>
      </w:tr>
      <w:tr w:rsidR="005711F5" w:rsidRPr="005711F5" w:rsidTr="00301097">
        <w:tc>
          <w:tcPr>
            <w:tcW w:w="1708" w:type="pct"/>
            <w:shd w:val="clear" w:color="auto" w:fill="auto"/>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000 202 15001 10 0000 150</w:t>
            </w:r>
          </w:p>
        </w:tc>
        <w:tc>
          <w:tcPr>
            <w:tcW w:w="2215" w:type="pct"/>
            <w:shd w:val="clear" w:color="auto" w:fill="auto"/>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4 099 920,00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000 202 35082 10 0000 150</w:t>
            </w:r>
          </w:p>
        </w:tc>
        <w:tc>
          <w:tcPr>
            <w:tcW w:w="2215"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000 202 35118 10 0000 150</w:t>
            </w:r>
          </w:p>
        </w:tc>
        <w:tc>
          <w:tcPr>
            <w:tcW w:w="2215"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lastRenderedPageBreak/>
              <w:t>000 202 40014 10 0000 150</w:t>
            </w:r>
          </w:p>
        </w:tc>
        <w:tc>
          <w:tcPr>
            <w:tcW w:w="2215"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color w:val="000000"/>
                <w:sz w:val="20"/>
                <w:szCs w:val="20"/>
                <w:lang w:eastAsia="ru-RU"/>
              </w:rPr>
            </w:pPr>
            <w:r w:rsidRPr="005711F5">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194 100,00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5711F5" w:rsidRPr="005711F5" w:rsidRDefault="005711F5" w:rsidP="005711F5">
            <w:pPr>
              <w:shd w:val="clear" w:color="auto" w:fill="FFFFFF"/>
              <w:spacing w:after="0" w:line="240" w:lineRule="auto"/>
              <w:jc w:val="both"/>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5 278 078,80</w:t>
            </w:r>
          </w:p>
        </w:tc>
      </w:tr>
      <w:tr w:rsidR="005711F5" w:rsidRPr="005711F5" w:rsidTr="00301097">
        <w:tc>
          <w:tcPr>
            <w:tcW w:w="1708"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5711F5" w:rsidRPr="005711F5" w:rsidRDefault="005711F5" w:rsidP="005711F5">
            <w:pPr>
              <w:shd w:val="clear" w:color="auto" w:fill="FFFFFF"/>
              <w:spacing w:after="0" w:line="240" w:lineRule="auto"/>
              <w:rPr>
                <w:rFonts w:ascii="Times New Roman" w:eastAsia="Times New Roman" w:hAnsi="Times New Roman" w:cs="Times New Roman"/>
                <w:b/>
                <w:color w:val="000000"/>
                <w:sz w:val="20"/>
                <w:szCs w:val="20"/>
                <w:lang w:eastAsia="ru-RU"/>
              </w:rPr>
            </w:pPr>
            <w:r w:rsidRPr="005711F5">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5711F5" w:rsidRPr="005711F5" w:rsidRDefault="005711F5" w:rsidP="005711F5">
            <w:pPr>
              <w:spacing w:after="0" w:line="240" w:lineRule="auto"/>
              <w:ind w:right="-6"/>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17 854 288,80</w:t>
            </w:r>
          </w:p>
        </w:tc>
      </w:tr>
    </w:tbl>
    <w:p w:rsidR="005711F5" w:rsidRPr="005711F5" w:rsidRDefault="005711F5" w:rsidP="005711F5">
      <w:pPr>
        <w:spacing w:after="0" w:line="240" w:lineRule="auto"/>
        <w:ind w:right="-6"/>
        <w:jc w:val="center"/>
        <w:rPr>
          <w:rFonts w:ascii="Times New Roman" w:eastAsia="Times New Roman" w:hAnsi="Times New Roman" w:cs="Times New Roman"/>
          <w:b/>
          <w:sz w:val="24"/>
          <w:szCs w:val="24"/>
          <w:lang w:eastAsia="ru-RU"/>
        </w:rPr>
      </w:pPr>
    </w:p>
    <w:p w:rsidR="005711F5" w:rsidRPr="005711F5" w:rsidRDefault="005711F5" w:rsidP="005711F5">
      <w:pPr>
        <w:spacing w:after="0" w:line="240" w:lineRule="auto"/>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2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Приложение 4</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УТВЕРЖДЕНА</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23.12.2022 № 19</w:t>
      </w:r>
    </w:p>
    <w:p w:rsidR="005711F5" w:rsidRPr="005711F5" w:rsidRDefault="005711F5" w:rsidP="005711F5">
      <w:pPr>
        <w:spacing w:after="0" w:line="240" w:lineRule="auto"/>
        <w:ind w:left="4820"/>
        <w:jc w:val="right"/>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right="-6"/>
        <w:jc w:val="center"/>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4"/>
          <w:szCs w:val="24"/>
          <w:lang w:eastAsia="ru-RU"/>
        </w:rPr>
        <w:t>Ведомственная структура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722"/>
        <w:gridCol w:w="1024"/>
        <w:gridCol w:w="1460"/>
        <w:gridCol w:w="1584"/>
        <w:gridCol w:w="1291"/>
        <w:gridCol w:w="1632"/>
      </w:tblGrid>
      <w:tr w:rsidR="005711F5" w:rsidRPr="005711F5" w:rsidTr="00301097">
        <w:trPr>
          <w:trHeight w:val="279"/>
        </w:trPr>
        <w:tc>
          <w:tcPr>
            <w:tcW w:w="1338"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Код</w:t>
            </w:r>
          </w:p>
        </w:tc>
        <w:tc>
          <w:tcPr>
            <w:tcW w:w="486"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Раздел</w:t>
            </w:r>
          </w:p>
        </w:tc>
        <w:tc>
          <w:tcPr>
            <w:tcW w:w="693"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Подраздел</w:t>
            </w:r>
          </w:p>
        </w:tc>
        <w:tc>
          <w:tcPr>
            <w:tcW w:w="752"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Целевая статья</w:t>
            </w:r>
          </w:p>
        </w:tc>
        <w:tc>
          <w:tcPr>
            <w:tcW w:w="613"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Вид расходов</w:t>
            </w:r>
          </w:p>
        </w:tc>
        <w:tc>
          <w:tcPr>
            <w:tcW w:w="775"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rPr>
          <w:trHeight w:val="275"/>
        </w:trPr>
        <w:tc>
          <w:tcPr>
            <w:tcW w:w="1338"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343"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486"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693"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52"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613"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r>
      <w:tr w:rsidR="005711F5" w:rsidRPr="005711F5" w:rsidTr="00301097">
        <w:trPr>
          <w:trHeight w:val="144"/>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Всего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17 854 288,80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17 854 288,80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Общегосударственные вопросы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7 331 830,00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833 300,00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b/>
                <w:sz w:val="20"/>
                <w:szCs w:val="20"/>
                <w:lang w:eastAsia="ru-RU"/>
              </w:rPr>
              <w:t>833 300,00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833 300,00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Глава поселения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6500200100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833 300,00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6500200100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833 300,00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Другие общегосударственные вопросы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5 058 430,00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b/>
                <w:sz w:val="20"/>
                <w:szCs w:val="20"/>
                <w:lang w:eastAsia="ru-RU"/>
              </w:rPr>
              <w:t>5 058 430,00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5 058 430,00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1 322 992,00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1 299 992,00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23 000,00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color w:val="000000"/>
                <w:sz w:val="20"/>
                <w:szCs w:val="20"/>
                <w:shd w:val="clear" w:color="auto" w:fill="FFFFFF"/>
                <w:lang w:eastAsia="ru-RU"/>
              </w:rPr>
              <w:t xml:space="preserve">Обеспечивающая подпрограмма «Эффективное </w:t>
            </w:r>
            <w:r w:rsidRPr="005711F5">
              <w:rPr>
                <w:rFonts w:ascii="Times New Roman" w:eastAsia="Times New Roman" w:hAnsi="Times New Roman" w:cs="Times New Roman"/>
                <w:color w:val="000000"/>
                <w:sz w:val="20"/>
                <w:szCs w:val="20"/>
                <w:shd w:val="clear" w:color="auto" w:fill="FFFFFF"/>
                <w:lang w:eastAsia="ru-RU"/>
              </w:rPr>
              <w:lastRenderedPageBreak/>
              <w:t>управление муниципальными финансами и совершенствование межбюджетных отношений»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lastRenderedPageBreak/>
              <w:t>Основное мероприятие «Совершенствование межбюджетных отношений в Асиновском районе»</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06</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26 900,00</w:t>
            </w:r>
          </w:p>
        </w:tc>
      </w:tr>
      <w:tr w:rsidR="005711F5" w:rsidRPr="005711F5" w:rsidTr="00301097">
        <w:trPr>
          <w:trHeight w:val="52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Резервные фонды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30 000,00</w:t>
            </w:r>
          </w:p>
        </w:tc>
      </w:tr>
      <w:tr w:rsidR="005711F5" w:rsidRPr="005711F5" w:rsidTr="00301097">
        <w:trPr>
          <w:trHeight w:val="278"/>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30 000,00</w:t>
            </w:r>
          </w:p>
        </w:tc>
      </w:tr>
      <w:tr w:rsidR="005711F5" w:rsidRPr="005711F5" w:rsidTr="00301097">
        <w:trPr>
          <w:trHeight w:val="278"/>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30 000,00</w:t>
            </w:r>
          </w:p>
        </w:tc>
      </w:tr>
      <w:tr w:rsidR="005711F5" w:rsidRPr="005711F5" w:rsidTr="00301097">
        <w:trPr>
          <w:trHeight w:val="278"/>
        </w:trPr>
        <w:tc>
          <w:tcPr>
            <w:tcW w:w="1338"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1 377 200,00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67 200,00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26 400,00</w:t>
            </w:r>
          </w:p>
        </w:tc>
      </w:tr>
      <w:tr w:rsidR="005711F5" w:rsidRPr="005711F5" w:rsidTr="00301097">
        <w:trPr>
          <w:trHeight w:val="26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26 400,00</w:t>
            </w:r>
          </w:p>
        </w:tc>
      </w:tr>
      <w:tr w:rsidR="005711F5" w:rsidRPr="005711F5" w:rsidTr="00301097">
        <w:trPr>
          <w:trHeight w:val="26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26 400,00</w:t>
            </w:r>
          </w:p>
        </w:tc>
      </w:tr>
      <w:tr w:rsidR="005711F5" w:rsidRPr="005711F5" w:rsidTr="00301097">
        <w:trPr>
          <w:trHeight w:val="261"/>
        </w:trPr>
        <w:tc>
          <w:tcPr>
            <w:tcW w:w="1338"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26 400,00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1 310 000,00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Землеустройство и землепользование</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6500200500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6500200500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Другие общегосударственные вопросы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1 210 000,00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1 199 330,00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10 670,00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Национальная оборона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Мобилизационная и вневойсковая подготовка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6500251180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6500251180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274 000,00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0"/>
                <w:szCs w:val="20"/>
                <w:lang w:eastAsia="ru-RU"/>
              </w:rPr>
              <w:t>274 000,00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0"/>
                <w:szCs w:val="20"/>
                <w:lang w:eastAsia="ru-RU"/>
              </w:rPr>
              <w:t>274 000,00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274 000,00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274 000,00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150 000,00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150 000,00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50301В0000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124 000,00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50301В0000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124 000,00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Национальная экономика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4 154 688,80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Дорожное хозяйство (дорожные фонды)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b/>
                <w:sz w:val="20"/>
                <w:szCs w:val="20"/>
                <w:lang w:eastAsia="ru-RU"/>
              </w:rPr>
              <w:t>4 154 688,80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b/>
                <w:sz w:val="20"/>
                <w:szCs w:val="20"/>
                <w:lang w:eastAsia="ru-RU"/>
              </w:rPr>
              <w:t>4 154 688,80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4 154 688,80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1 399 000,00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 1 399 000,00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1 399 000,00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5040140930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2 575 592,75</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5040140930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2 575 592,75</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w:t>
            </w:r>
            <w:r w:rsidRPr="005711F5">
              <w:rPr>
                <w:rFonts w:ascii="Times New Roman" w:eastAsia="Times New Roman" w:hAnsi="Times New Roman" w:cs="Times New Roman"/>
                <w:sz w:val="20"/>
                <w:szCs w:val="20"/>
                <w:lang w:val="en-US" w:eastAsia="ru-RU"/>
              </w:rPr>
              <w:t>S</w:t>
            </w:r>
            <w:r w:rsidRPr="005711F5">
              <w:rPr>
                <w:rFonts w:ascii="Times New Roman" w:eastAsia="Times New Roman" w:hAnsi="Times New Roman" w:cs="Times New Roman"/>
                <w:sz w:val="20"/>
                <w:szCs w:val="20"/>
                <w:lang w:eastAsia="ru-RU"/>
              </w:rPr>
              <w:t>0930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140 096,05</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09</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w:t>
            </w:r>
            <w:r w:rsidRPr="005711F5">
              <w:rPr>
                <w:rFonts w:ascii="Times New Roman" w:eastAsia="Times New Roman" w:hAnsi="Times New Roman" w:cs="Times New Roman"/>
                <w:sz w:val="20"/>
                <w:szCs w:val="20"/>
                <w:lang w:val="en-US" w:eastAsia="ru-RU"/>
              </w:rPr>
              <w:t>S</w:t>
            </w:r>
            <w:r w:rsidRPr="005711F5">
              <w:rPr>
                <w:rFonts w:ascii="Times New Roman" w:eastAsia="Times New Roman" w:hAnsi="Times New Roman" w:cs="Times New Roman"/>
                <w:sz w:val="20"/>
                <w:szCs w:val="20"/>
                <w:lang w:eastAsia="ru-RU"/>
              </w:rPr>
              <w:t>0930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140 096,05</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Жилищно-коммунальное хозяйство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3 836 100,00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Жилищное хозяйство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 xml:space="preserve">Муниципальная программа «Создание условий для </w:t>
            </w:r>
            <w:r w:rsidRPr="005711F5">
              <w:rPr>
                <w:rFonts w:ascii="Times New Roman" w:eastAsia="Times New Roman" w:hAnsi="Times New Roman" w:cs="Times New Roman"/>
                <w:b/>
                <w:sz w:val="20"/>
                <w:szCs w:val="20"/>
                <w:lang w:eastAsia="ru-RU"/>
              </w:rPr>
              <w:lastRenderedPageBreak/>
              <w:t>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lastRenderedPageBreak/>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Коммунальное хозяйство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2 080 000,00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b/>
                <w:sz w:val="20"/>
                <w:szCs w:val="20"/>
                <w:lang w:eastAsia="ru-RU"/>
              </w:rPr>
              <w:t>1 668 000,00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1 668 000,00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1 668 000,00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168 000,00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168 000,00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50202Т1000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50202Т1000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50202С1000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50202С1000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lastRenderedPageBreak/>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412 000,00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412 000,00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Капитальный ремонт скважины в с. Цветковка Асиновского района Томской области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65002И1119</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412 000,00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02</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65002И1119</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412 000,00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Благоустройство</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1 696 100,00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0"/>
                <w:szCs w:val="20"/>
                <w:lang w:eastAsia="ru-RU"/>
              </w:rPr>
              <w:t>1 075 000,00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1 075 000,00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1 075 000,00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«Уличное освещение»</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635 000,00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635 000,00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440 000,00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440 000,00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621 100,00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621 100,00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6500200200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6500200200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6500200300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6500200300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Благоустройство территории кладбища по ул. Советская, 87/1 в с. Ягодное Асиновского района Томской области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65002И1118</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362 000,00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05</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03</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65002И1118</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362 000,00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Культура, кинематография</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 xml:space="preserve"> Культура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08</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5010102000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Социальная политика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1 982 370,00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Охрана семьи и детства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0"/>
                <w:szCs w:val="20"/>
                <w:lang w:eastAsia="ru-RU"/>
              </w:rPr>
              <w:t>1 982 370,00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6500000000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0"/>
                <w:szCs w:val="20"/>
                <w:lang w:eastAsia="ru-RU"/>
              </w:rPr>
              <w:t>1 982 370,00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w:t>
            </w:r>
            <w:r w:rsidRPr="005711F5">
              <w:rPr>
                <w:rFonts w:ascii="Times New Roman" w:eastAsia="Times New Roman" w:hAnsi="Times New Roman" w:cs="Times New Roman"/>
                <w:sz w:val="20"/>
                <w:szCs w:val="20"/>
                <w:lang w:val="en-US" w:eastAsia="ru-RU"/>
              </w:rPr>
              <w:t>R</w:t>
            </w:r>
            <w:r w:rsidRPr="005711F5">
              <w:rPr>
                <w:rFonts w:ascii="Times New Roman" w:eastAsia="Times New Roman" w:hAnsi="Times New Roman" w:cs="Times New Roman"/>
                <w:sz w:val="20"/>
                <w:szCs w:val="20"/>
                <w:lang w:eastAsia="ru-RU"/>
              </w:rPr>
              <w:t>0820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04</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w:t>
            </w:r>
            <w:r w:rsidRPr="005711F5">
              <w:rPr>
                <w:rFonts w:ascii="Times New Roman" w:eastAsia="Times New Roman" w:hAnsi="Times New Roman" w:cs="Times New Roman"/>
                <w:sz w:val="20"/>
                <w:szCs w:val="20"/>
                <w:lang w:val="en-US" w:eastAsia="ru-RU"/>
              </w:rPr>
              <w:t>R</w:t>
            </w:r>
            <w:r w:rsidRPr="005711F5">
              <w:rPr>
                <w:rFonts w:ascii="Times New Roman" w:eastAsia="Times New Roman" w:hAnsi="Times New Roman" w:cs="Times New Roman"/>
                <w:sz w:val="20"/>
                <w:szCs w:val="20"/>
                <w:lang w:eastAsia="ru-RU"/>
              </w:rPr>
              <w:t>0820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Физическая культура и спорт</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Физическая культура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20 000,00</w:t>
            </w:r>
          </w:p>
        </w:tc>
      </w:tr>
      <w:tr w:rsidR="005711F5" w:rsidRPr="005711F5" w:rsidTr="00301097">
        <w:trPr>
          <w:trHeight w:val="261"/>
        </w:trPr>
        <w:tc>
          <w:tcPr>
            <w:tcW w:w="1338"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5010000000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5010100000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5010103000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r w:rsidR="005711F5" w:rsidRPr="005711F5" w:rsidTr="00301097">
        <w:trPr>
          <w:trHeight w:val="261"/>
        </w:trPr>
        <w:tc>
          <w:tcPr>
            <w:tcW w:w="1338"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908</w:t>
            </w:r>
          </w:p>
        </w:tc>
        <w:tc>
          <w:tcPr>
            <w:tcW w:w="486"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w:t>
            </w: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01</w:t>
            </w:r>
          </w:p>
        </w:tc>
        <w:tc>
          <w:tcPr>
            <w:tcW w:w="75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5010103000</w:t>
            </w:r>
          </w:p>
        </w:tc>
        <w:tc>
          <w:tcPr>
            <w:tcW w:w="61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775"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bl>
    <w:p w:rsidR="005711F5" w:rsidRPr="005711F5" w:rsidRDefault="005711F5" w:rsidP="005711F5">
      <w:pPr>
        <w:spacing w:after="0" w:line="240" w:lineRule="auto"/>
        <w:ind w:right="-6"/>
        <w:jc w:val="center"/>
        <w:rPr>
          <w:rFonts w:ascii="Times New Roman" w:eastAsia="Times New Roman" w:hAnsi="Times New Roman" w:cs="Times New Roman"/>
          <w:b/>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3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lastRenderedPageBreak/>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5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УТВЕРЖДЕНО</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от 23.12.2022 № 19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                                 </w:t>
      </w:r>
    </w:p>
    <w:p w:rsidR="005711F5" w:rsidRPr="005711F5" w:rsidRDefault="005711F5" w:rsidP="005711F5">
      <w:pPr>
        <w:spacing w:after="0" w:line="240" w:lineRule="auto"/>
        <w:jc w:val="center"/>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2277"/>
        <w:gridCol w:w="1856"/>
        <w:gridCol w:w="2344"/>
      </w:tblGrid>
      <w:tr w:rsidR="005711F5" w:rsidRPr="005711F5" w:rsidTr="00301097">
        <w:trPr>
          <w:trHeight w:val="279"/>
        </w:trPr>
        <w:tc>
          <w:tcPr>
            <w:tcW w:w="1925"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Целевая статья</w:t>
            </w:r>
          </w:p>
        </w:tc>
        <w:tc>
          <w:tcPr>
            <w:tcW w:w="881"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Вид расходов</w:t>
            </w:r>
          </w:p>
        </w:tc>
        <w:tc>
          <w:tcPr>
            <w:tcW w:w="1113"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rPr>
          <w:trHeight w:val="275"/>
        </w:trPr>
        <w:tc>
          <w:tcPr>
            <w:tcW w:w="1925"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081"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881"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Всего</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17 854 288,80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5000000000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12 514 218,80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5010000000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170 800,00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170 800,00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40 800,00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110 000,00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5010103000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r w:rsidR="005711F5" w:rsidRPr="005711F5" w:rsidTr="00301097">
        <w:trPr>
          <w:trHeight w:val="144"/>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5010103000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5020000000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2 803 000,00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1 668 000,00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168 000,00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168 000,00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w:t>
            </w:r>
            <w:r w:rsidRPr="005711F5">
              <w:rPr>
                <w:rFonts w:ascii="Times New Roman" w:eastAsia="Times New Roman" w:hAnsi="Times New Roman" w:cs="Times New Roman"/>
                <w:sz w:val="20"/>
                <w:szCs w:val="20"/>
                <w:lang w:eastAsia="ru-RU"/>
              </w:rPr>
              <w:lastRenderedPageBreak/>
              <w:t>«Развитие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50202Т1000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50202Т1000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50202С1000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50202С1000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1 075 000,00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«Уличное освещение»</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635 000,00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634 000,00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440 000,00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5020302000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440 000,00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5030000000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274 000,00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274 000,00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50301В0000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124 000,00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50301В0000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124 000,00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5040000000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4 154 688,80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4 154 688,80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1 399 000,00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1 399 000,00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40 000,00</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5040140930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2 575 592,75</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5040140930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2 575 592,75</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w:t>
            </w:r>
            <w:r w:rsidRPr="005711F5">
              <w:rPr>
                <w:rFonts w:ascii="Times New Roman" w:eastAsia="Times New Roman" w:hAnsi="Times New Roman" w:cs="Times New Roman"/>
                <w:sz w:val="20"/>
                <w:szCs w:val="20"/>
                <w:lang w:val="en-US" w:eastAsia="ru-RU"/>
              </w:rPr>
              <w:t>S</w:t>
            </w:r>
            <w:r w:rsidRPr="005711F5">
              <w:rPr>
                <w:rFonts w:ascii="Times New Roman" w:eastAsia="Times New Roman" w:hAnsi="Times New Roman" w:cs="Times New Roman"/>
                <w:sz w:val="20"/>
                <w:szCs w:val="20"/>
                <w:lang w:eastAsia="ru-RU"/>
              </w:rPr>
              <w:t>0930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140 096,05</w:t>
            </w:r>
          </w:p>
        </w:tc>
      </w:tr>
      <w:tr w:rsidR="005711F5" w:rsidRPr="005711F5" w:rsidTr="00301097">
        <w:trPr>
          <w:trHeight w:val="144"/>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50401</w:t>
            </w:r>
            <w:r w:rsidRPr="005711F5">
              <w:rPr>
                <w:rFonts w:ascii="Times New Roman" w:eastAsia="Times New Roman" w:hAnsi="Times New Roman" w:cs="Times New Roman"/>
                <w:sz w:val="20"/>
                <w:szCs w:val="20"/>
                <w:lang w:val="en-US" w:eastAsia="ru-RU"/>
              </w:rPr>
              <w:t>S</w:t>
            </w:r>
            <w:r w:rsidRPr="005711F5">
              <w:rPr>
                <w:rFonts w:ascii="Times New Roman" w:eastAsia="Times New Roman" w:hAnsi="Times New Roman" w:cs="Times New Roman"/>
                <w:sz w:val="20"/>
                <w:szCs w:val="20"/>
                <w:lang w:eastAsia="ru-RU"/>
              </w:rPr>
              <w:t>0930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140 096,05</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5050000000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5 111 730,00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3 735 438,00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1 322 292,00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1 299 992,00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5050102000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23 000,00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53 300,00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53 300,00</w:t>
            </w:r>
          </w:p>
        </w:tc>
      </w:tr>
      <w:tr w:rsidR="005711F5" w:rsidRPr="005711F5" w:rsidTr="00301097">
        <w:trPr>
          <w:trHeight w:val="144"/>
        </w:trPr>
        <w:tc>
          <w:tcPr>
            <w:tcW w:w="1925" w:type="pct"/>
          </w:tcPr>
          <w:p w:rsidR="005711F5" w:rsidRPr="005711F5" w:rsidRDefault="005711F5" w:rsidP="005711F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711F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5050201000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53 300,00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6500000000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b/>
                <w:i/>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b/>
                <w:i/>
                <w:sz w:val="20"/>
                <w:szCs w:val="20"/>
                <w:lang w:eastAsia="ru-RU"/>
              </w:rPr>
            </w:pPr>
            <w:r w:rsidRPr="005711F5">
              <w:rPr>
                <w:rFonts w:ascii="Times New Roman" w:eastAsia="Times New Roman" w:hAnsi="Times New Roman" w:cs="Times New Roman"/>
                <w:b/>
                <w:i/>
                <w:sz w:val="20"/>
                <w:szCs w:val="20"/>
                <w:lang w:eastAsia="ru-RU"/>
              </w:rPr>
              <w:t>5 340 070,00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30 000,00</w:t>
            </w:r>
          </w:p>
        </w:tc>
      </w:tr>
      <w:tr w:rsidR="005711F5" w:rsidRPr="005711F5" w:rsidTr="00301097">
        <w:trPr>
          <w:trHeight w:val="261"/>
        </w:trPr>
        <w:tc>
          <w:tcPr>
            <w:tcW w:w="1925"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6500100000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30 000,00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Прочие непрограммные расходы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6500200000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4 949 070,00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Глава поселения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6500200100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833 300,00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6500200100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833 300,00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6500200200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244 100,00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6500200200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244 100,00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6500200300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6500200300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15 000,00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6500200500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6500200500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100 000,00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5"/>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lastRenderedPageBreak/>
              <w:t>Другие общегосударственные вопросы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1 216 000,00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1 205 330,00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Иные бюджетные ассигнования</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6500200600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10 670,00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6500251180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6500251180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145 300,00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w:t>
            </w:r>
            <w:r w:rsidRPr="005711F5">
              <w:rPr>
                <w:rFonts w:ascii="Times New Roman" w:eastAsia="Times New Roman" w:hAnsi="Times New Roman" w:cs="Times New Roman"/>
                <w:sz w:val="20"/>
                <w:szCs w:val="20"/>
                <w:lang w:val="en-US" w:eastAsia="ru-RU"/>
              </w:rPr>
              <w:t>R</w:t>
            </w:r>
            <w:r w:rsidRPr="005711F5">
              <w:rPr>
                <w:rFonts w:ascii="Times New Roman" w:eastAsia="Times New Roman" w:hAnsi="Times New Roman" w:cs="Times New Roman"/>
                <w:sz w:val="20"/>
                <w:szCs w:val="20"/>
                <w:lang w:eastAsia="ru-RU"/>
              </w:rPr>
              <w:t>0820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rPr>
          <w:trHeight w:val="261"/>
        </w:trPr>
        <w:tc>
          <w:tcPr>
            <w:tcW w:w="1925" w:type="pct"/>
            <w:vAlign w:val="center"/>
          </w:tcPr>
          <w:p w:rsidR="005711F5" w:rsidRPr="005711F5" w:rsidRDefault="005711F5" w:rsidP="005711F5">
            <w:pPr>
              <w:spacing w:after="0" w:line="240" w:lineRule="auto"/>
              <w:outlineLvl w:val="3"/>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w:t>
            </w:r>
            <w:r w:rsidRPr="005711F5">
              <w:rPr>
                <w:rFonts w:ascii="Times New Roman" w:eastAsia="Times New Roman" w:hAnsi="Times New Roman" w:cs="Times New Roman"/>
                <w:sz w:val="20"/>
                <w:szCs w:val="20"/>
                <w:lang w:val="en-US" w:eastAsia="ru-RU"/>
              </w:rPr>
              <w:t>R</w:t>
            </w:r>
            <w:r w:rsidRPr="005711F5">
              <w:rPr>
                <w:rFonts w:ascii="Times New Roman" w:eastAsia="Times New Roman" w:hAnsi="Times New Roman" w:cs="Times New Roman"/>
                <w:sz w:val="20"/>
                <w:szCs w:val="20"/>
                <w:lang w:eastAsia="ru-RU"/>
              </w:rPr>
              <w:t>0820</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1 982 370,00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Благоустройство территории кладбища по ул. Советская, 87/1 в с. Ягодное Асиновского района Томской области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65002И1118</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362 000,00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65002И1118</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362 000,00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Капитальный ремонт скважины в с. Цветковка Асиновского района Томской области</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65002И1119</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412 000,00</w:t>
            </w:r>
          </w:p>
        </w:tc>
      </w:tr>
      <w:tr w:rsidR="005711F5" w:rsidRPr="005711F5" w:rsidTr="00301097">
        <w:trPr>
          <w:trHeight w:val="261"/>
        </w:trPr>
        <w:tc>
          <w:tcPr>
            <w:tcW w:w="1925" w:type="pct"/>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65002И1119</w:t>
            </w:r>
          </w:p>
        </w:tc>
        <w:tc>
          <w:tcPr>
            <w:tcW w:w="881"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200</w:t>
            </w:r>
          </w:p>
        </w:tc>
        <w:tc>
          <w:tcPr>
            <w:tcW w:w="111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412 000,00</w:t>
            </w:r>
          </w:p>
        </w:tc>
      </w:tr>
    </w:tbl>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lastRenderedPageBreak/>
        <w:t xml:space="preserve">Приложение 4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lastRenderedPageBreak/>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lastRenderedPageBreak/>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Приложение 6</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УТВЕРЖДЕН</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23.12.2022 № 19</w:t>
      </w:r>
    </w:p>
    <w:p w:rsidR="005711F5" w:rsidRPr="005711F5" w:rsidRDefault="005711F5" w:rsidP="005711F5">
      <w:pPr>
        <w:spacing w:after="0" w:line="240" w:lineRule="auto"/>
        <w:ind w:left="4820"/>
        <w:rPr>
          <w:rFonts w:ascii="Times New Roman" w:eastAsia="Times New Roman" w:hAnsi="Times New Roman" w:cs="Times New Roman"/>
          <w:b/>
          <w:spacing w:val="2"/>
          <w:sz w:val="24"/>
          <w:szCs w:val="24"/>
          <w:lang w:eastAsia="ru-RU"/>
        </w:rPr>
      </w:pPr>
    </w:p>
    <w:p w:rsidR="005711F5" w:rsidRPr="005711F5" w:rsidRDefault="005711F5" w:rsidP="005711F5">
      <w:pPr>
        <w:spacing w:after="0" w:line="240" w:lineRule="auto"/>
        <w:jc w:val="center"/>
        <w:rPr>
          <w:rFonts w:ascii="Times New Roman" w:eastAsia="Times New Roman" w:hAnsi="Times New Roman" w:cs="Times New Roman"/>
          <w:b/>
          <w:color w:val="000000"/>
          <w:sz w:val="24"/>
          <w:szCs w:val="24"/>
          <w:lang w:eastAsia="ru-RU"/>
        </w:rPr>
      </w:pPr>
      <w:r w:rsidRPr="005711F5">
        <w:rPr>
          <w:rFonts w:ascii="Times New Roman" w:eastAsia="Times New Roman" w:hAnsi="Times New Roman" w:cs="Times New Roman"/>
          <w:b/>
          <w:spacing w:val="2"/>
          <w:sz w:val="24"/>
          <w:szCs w:val="24"/>
          <w:lang w:eastAsia="ru-RU"/>
        </w:rPr>
        <w:t>Объем межбюджетных трансфертов бюджету поселения, получаемых из других бюджетов бюджетной системы Российской Федерации на 2023 год и плановый период 2024 и 2025 годов</w:t>
      </w:r>
    </w:p>
    <w:p w:rsidR="005711F5" w:rsidRPr="005711F5" w:rsidRDefault="005711F5" w:rsidP="005711F5">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1460"/>
        <w:gridCol w:w="1352"/>
        <w:gridCol w:w="1354"/>
      </w:tblGrid>
      <w:tr w:rsidR="005711F5" w:rsidRPr="005711F5" w:rsidTr="00301097">
        <w:trPr>
          <w:trHeight w:val="212"/>
        </w:trPr>
        <w:tc>
          <w:tcPr>
            <w:tcW w:w="3022"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Наименование </w:t>
            </w:r>
            <w:r w:rsidRPr="005711F5">
              <w:rPr>
                <w:rFonts w:ascii="Times New Roman" w:eastAsia="Times New Roman" w:hAnsi="Times New Roman" w:cs="Times New Roman"/>
                <w:color w:val="000000"/>
                <w:sz w:val="20"/>
                <w:szCs w:val="20"/>
                <w:lang w:eastAsia="ru-RU"/>
              </w:rPr>
              <w:t>межбюджетных трансфертов</w:t>
            </w:r>
          </w:p>
        </w:tc>
        <w:tc>
          <w:tcPr>
            <w:tcW w:w="1978" w:type="pct"/>
            <w:gridSpan w:val="3"/>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rPr>
          <w:trHeight w:val="253"/>
        </w:trPr>
        <w:tc>
          <w:tcPr>
            <w:tcW w:w="3022"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69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2023 год</w:t>
            </w:r>
          </w:p>
        </w:tc>
        <w:tc>
          <w:tcPr>
            <w:tcW w:w="64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2024 год</w:t>
            </w:r>
          </w:p>
        </w:tc>
        <w:tc>
          <w:tcPr>
            <w:tcW w:w="643"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 2025 год</w:t>
            </w:r>
          </w:p>
        </w:tc>
      </w:tr>
      <w:tr w:rsidR="005711F5" w:rsidRPr="005711F5" w:rsidTr="00301097">
        <w:trPr>
          <w:trHeight w:val="267"/>
        </w:trPr>
        <w:tc>
          <w:tcPr>
            <w:tcW w:w="3022"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4 099 920,00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4 120 920,00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4 140 320,00</w:t>
            </w:r>
          </w:p>
        </w:tc>
      </w:tr>
      <w:tr w:rsidR="005711F5" w:rsidRPr="005711F5" w:rsidTr="00301097">
        <w:trPr>
          <w:trHeight w:val="129"/>
        </w:trPr>
        <w:tc>
          <w:tcPr>
            <w:tcW w:w="3022"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4 099 920,00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4 120 920,00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4 140 320,00</w:t>
            </w:r>
          </w:p>
        </w:tc>
      </w:tr>
      <w:tr w:rsidR="005711F5" w:rsidRPr="005711F5" w:rsidTr="00301097">
        <w:trPr>
          <w:trHeight w:val="56"/>
        </w:trPr>
        <w:tc>
          <w:tcPr>
            <w:tcW w:w="3022" w:type="pct"/>
          </w:tcPr>
          <w:p w:rsidR="005711F5" w:rsidRPr="005711F5" w:rsidRDefault="005711F5" w:rsidP="005711F5">
            <w:pPr>
              <w:spacing w:after="0" w:line="240" w:lineRule="auto"/>
              <w:jc w:val="both"/>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4 099 920,00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4 120 920,00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4 140 320,00</w:t>
            </w:r>
          </w:p>
        </w:tc>
      </w:tr>
      <w:tr w:rsidR="005711F5" w:rsidRPr="005711F5" w:rsidTr="00301097">
        <w:trPr>
          <w:trHeight w:val="56"/>
        </w:trPr>
        <w:tc>
          <w:tcPr>
            <w:tcW w:w="3022" w:type="pct"/>
          </w:tcPr>
          <w:p w:rsidR="005711F5" w:rsidRPr="005711F5" w:rsidRDefault="005711F5" w:rsidP="005711F5">
            <w:pPr>
              <w:spacing w:after="0" w:line="240" w:lineRule="auto"/>
              <w:jc w:val="both"/>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2 127 670,00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r>
      <w:tr w:rsidR="005711F5" w:rsidRPr="005711F5" w:rsidTr="00301097">
        <w:trPr>
          <w:trHeight w:val="56"/>
        </w:trPr>
        <w:tc>
          <w:tcPr>
            <w:tcW w:w="3022"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1 982 370,00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145 300,00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b/>
                <w:color w:val="000000"/>
                <w:sz w:val="20"/>
                <w:szCs w:val="20"/>
                <w:lang w:eastAsia="ru-RU"/>
              </w:rPr>
            </w:pPr>
            <w:r w:rsidRPr="005711F5">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2 127 670,00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b/>
                <w:color w:val="000000"/>
                <w:sz w:val="20"/>
                <w:szCs w:val="20"/>
                <w:lang w:eastAsia="ru-RU"/>
              </w:rPr>
            </w:pPr>
            <w:r w:rsidRPr="005711F5">
              <w:rPr>
                <w:rFonts w:ascii="yandex-sans" w:eastAsia="Times New Roman" w:hAnsi="yandex-sans" w:cs="Times New Roman"/>
                <w:b/>
                <w:color w:val="000000"/>
                <w:sz w:val="20"/>
                <w:szCs w:val="20"/>
                <w:lang w:eastAsia="ru-RU"/>
              </w:rPr>
              <w:lastRenderedPageBreak/>
              <w:t>Иные межбюджетные трансферты</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5 472 178,80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194 100,00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5 278 078,80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1 238 390,00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иные межбюджетные трансферты на обеспечение и проведение противопожарных мероприятий</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124 000,00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900 000,00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300 000,00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color w:val="000000"/>
                <w:sz w:val="20"/>
                <w:szCs w:val="20"/>
                <w:lang w:eastAsia="ru-RU"/>
              </w:rPr>
            </w:pPr>
            <w:r w:rsidRPr="005711F5">
              <w:rPr>
                <w:rFonts w:ascii="yandex-sans" w:eastAsia="Times New Roman" w:hAnsi="yandex-sans"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2 715 688,80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0,00</w:t>
            </w:r>
          </w:p>
        </w:tc>
      </w:tr>
      <w:tr w:rsidR="005711F5" w:rsidRPr="005711F5" w:rsidTr="00301097">
        <w:trPr>
          <w:trHeight w:val="56"/>
        </w:trPr>
        <w:tc>
          <w:tcPr>
            <w:tcW w:w="3022" w:type="pct"/>
          </w:tcPr>
          <w:p w:rsidR="005711F5" w:rsidRPr="005711F5" w:rsidRDefault="005711F5" w:rsidP="005711F5">
            <w:pPr>
              <w:shd w:val="clear" w:color="auto" w:fill="FFFFFF"/>
              <w:spacing w:after="0" w:line="240" w:lineRule="auto"/>
              <w:rPr>
                <w:rFonts w:ascii="yandex-sans" w:eastAsia="Times New Roman" w:hAnsi="yandex-sans" w:cs="Times New Roman"/>
                <w:b/>
                <w:color w:val="000000"/>
                <w:sz w:val="20"/>
                <w:szCs w:val="20"/>
                <w:lang w:eastAsia="ru-RU"/>
              </w:rPr>
            </w:pPr>
            <w:r w:rsidRPr="005711F5">
              <w:rPr>
                <w:rFonts w:ascii="yandex-sans" w:eastAsia="Times New Roman" w:hAnsi="yandex-sans" w:cs="Times New Roman"/>
                <w:b/>
                <w:color w:val="000000"/>
                <w:sz w:val="20"/>
                <w:szCs w:val="20"/>
                <w:lang w:eastAsia="ru-RU"/>
              </w:rPr>
              <w:t>Итого межбюджетных трансфертов</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5 472 178,80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0,00</w:t>
            </w:r>
          </w:p>
        </w:tc>
      </w:tr>
      <w:tr w:rsidR="005711F5" w:rsidRPr="005711F5" w:rsidTr="00301097">
        <w:trPr>
          <w:trHeight w:val="282"/>
        </w:trPr>
        <w:tc>
          <w:tcPr>
            <w:tcW w:w="3022" w:type="pct"/>
          </w:tcPr>
          <w:p w:rsidR="005711F5" w:rsidRPr="005711F5" w:rsidRDefault="005711F5" w:rsidP="005711F5">
            <w:pPr>
              <w:spacing w:after="0" w:line="240" w:lineRule="auto"/>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Всего</w:t>
            </w:r>
          </w:p>
        </w:tc>
        <w:tc>
          <w:tcPr>
            <w:tcW w:w="69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11 699 768,80</w:t>
            </w:r>
          </w:p>
        </w:tc>
        <w:tc>
          <w:tcPr>
            <w:tcW w:w="64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4 120 920,00</w:t>
            </w:r>
          </w:p>
        </w:tc>
        <w:tc>
          <w:tcPr>
            <w:tcW w:w="643"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4 140 320,00</w:t>
            </w:r>
          </w:p>
        </w:tc>
      </w:tr>
    </w:tbl>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5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r w:rsidRPr="005711F5">
        <w:rPr>
          <w:rFonts w:ascii="Times New Roman" w:eastAsia="Times New Roman" w:hAnsi="Times New Roman" w:cs="Times New Roman"/>
          <w:sz w:val="26"/>
          <w:szCs w:val="26"/>
          <w:lang w:eastAsia="ru-RU"/>
        </w:rPr>
        <w:t xml:space="preserve">Приложение  7 </w:t>
      </w: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r w:rsidRPr="005711F5">
        <w:rPr>
          <w:rFonts w:ascii="Times New Roman" w:eastAsia="Times New Roman" w:hAnsi="Times New Roman" w:cs="Times New Roman"/>
          <w:sz w:val="26"/>
          <w:szCs w:val="26"/>
          <w:lang w:eastAsia="ru-RU"/>
        </w:rPr>
        <w:t>УТВЕРЖДЕН</w:t>
      </w: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r w:rsidRPr="005711F5">
        <w:rPr>
          <w:rFonts w:ascii="Times New Roman" w:eastAsia="Times New Roman" w:hAnsi="Times New Roman" w:cs="Times New Roman"/>
          <w:sz w:val="26"/>
          <w:szCs w:val="26"/>
          <w:lang w:eastAsia="ru-RU"/>
        </w:rPr>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r w:rsidRPr="005711F5">
        <w:rPr>
          <w:rFonts w:ascii="Times New Roman" w:eastAsia="Times New Roman" w:hAnsi="Times New Roman" w:cs="Times New Roman"/>
          <w:sz w:val="26"/>
          <w:szCs w:val="26"/>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r w:rsidRPr="005711F5">
        <w:rPr>
          <w:rFonts w:ascii="Times New Roman" w:eastAsia="Times New Roman" w:hAnsi="Times New Roman" w:cs="Times New Roman"/>
          <w:sz w:val="26"/>
          <w:szCs w:val="26"/>
          <w:lang w:eastAsia="ru-RU"/>
        </w:rPr>
        <w:t>от 23.12.2022 № 19</w:t>
      </w:r>
    </w:p>
    <w:p w:rsidR="005711F5" w:rsidRPr="005711F5" w:rsidRDefault="005711F5" w:rsidP="005711F5">
      <w:pPr>
        <w:spacing w:after="0" w:line="240" w:lineRule="auto"/>
        <w:ind w:left="4820"/>
        <w:rPr>
          <w:rFonts w:ascii="Times New Roman" w:eastAsia="Times New Roman" w:hAnsi="Times New Roman" w:cs="Times New Roman"/>
          <w:sz w:val="26"/>
          <w:szCs w:val="26"/>
          <w:lang w:eastAsia="ru-RU"/>
        </w:rPr>
      </w:pPr>
    </w:p>
    <w:p w:rsidR="005711F5" w:rsidRPr="005711F5" w:rsidRDefault="005711F5" w:rsidP="005711F5">
      <w:pPr>
        <w:spacing w:after="0" w:line="240" w:lineRule="auto"/>
        <w:jc w:val="center"/>
        <w:rPr>
          <w:rFonts w:ascii="Times New Roman" w:eastAsia="Times New Roman" w:hAnsi="Times New Roman" w:cs="Times New Roman"/>
          <w:b/>
          <w:sz w:val="26"/>
          <w:szCs w:val="26"/>
          <w:lang w:eastAsia="ru-RU"/>
        </w:rPr>
      </w:pPr>
      <w:r w:rsidRPr="005711F5">
        <w:rPr>
          <w:rFonts w:ascii="Times New Roman" w:eastAsia="Times New Roman" w:hAnsi="Times New Roman" w:cs="Times New Roman"/>
          <w:b/>
          <w:spacing w:val="-1"/>
          <w:sz w:val="26"/>
          <w:szCs w:val="26"/>
          <w:lang w:eastAsia="ru-RU"/>
        </w:rPr>
        <w:t>Объем межбюджетных трансфертов, предоставляемых другим бюджетам бюджетной системы Российской Федерации на 2023 год и плановый период 2024 и 2025 годов</w:t>
      </w:r>
    </w:p>
    <w:p w:rsidR="005711F5" w:rsidRPr="005711F5" w:rsidRDefault="005711F5" w:rsidP="005711F5">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9"/>
        <w:gridCol w:w="1247"/>
        <w:gridCol w:w="1247"/>
        <w:gridCol w:w="1209"/>
      </w:tblGrid>
      <w:tr w:rsidR="005711F5" w:rsidRPr="005711F5" w:rsidTr="00301097">
        <w:trPr>
          <w:trHeight w:val="461"/>
        </w:trPr>
        <w:tc>
          <w:tcPr>
            <w:tcW w:w="3242" w:type="pct"/>
            <w:vMerge w:val="restar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Наименование показателей</w:t>
            </w:r>
          </w:p>
        </w:tc>
        <w:tc>
          <w:tcPr>
            <w:tcW w:w="1758" w:type="pct"/>
            <w:gridSpan w:val="3"/>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rPr>
          <w:trHeight w:val="230"/>
        </w:trPr>
        <w:tc>
          <w:tcPr>
            <w:tcW w:w="3242" w:type="pct"/>
            <w:vMerge/>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59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2023 год</w:t>
            </w:r>
          </w:p>
        </w:tc>
        <w:tc>
          <w:tcPr>
            <w:tcW w:w="592"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2024 год</w:t>
            </w:r>
          </w:p>
        </w:tc>
        <w:tc>
          <w:tcPr>
            <w:tcW w:w="574" w:type="pct"/>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 2025 год</w:t>
            </w:r>
          </w:p>
        </w:tc>
      </w:tr>
      <w:tr w:rsidR="005711F5" w:rsidRPr="005711F5" w:rsidTr="00301097">
        <w:tc>
          <w:tcPr>
            <w:tcW w:w="3242"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c>
          <w:tcPr>
            <w:tcW w:w="574"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r>
      <w:tr w:rsidR="005711F5" w:rsidRPr="005711F5" w:rsidTr="00301097">
        <w:tc>
          <w:tcPr>
            <w:tcW w:w="3242"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Межбюджетные трансферты по осуществлению внешнего муниципального финансового контроля</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26 900,00</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26 900,00</w:t>
            </w:r>
          </w:p>
        </w:tc>
        <w:tc>
          <w:tcPr>
            <w:tcW w:w="574" w:type="pct"/>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26 900,00</w:t>
            </w:r>
          </w:p>
        </w:tc>
      </w:tr>
      <w:tr w:rsidR="005711F5" w:rsidRPr="005711F5" w:rsidTr="00301097">
        <w:tc>
          <w:tcPr>
            <w:tcW w:w="3242" w:type="pct"/>
          </w:tcPr>
          <w:p w:rsidR="005711F5" w:rsidRPr="005711F5" w:rsidRDefault="005711F5" w:rsidP="005711F5">
            <w:pPr>
              <w:spacing w:after="0" w:line="240" w:lineRule="auto"/>
              <w:jc w:val="both"/>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Межбюджетные трансферты по решению вопросов создания условий для развития малого и среднего предпринимательства</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c>
          <w:tcPr>
            <w:tcW w:w="574" w:type="pct"/>
          </w:tcPr>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0"/>
                <w:szCs w:val="20"/>
                <w:lang w:eastAsia="ru-RU"/>
              </w:rPr>
              <w:t>13 200,00</w:t>
            </w:r>
          </w:p>
        </w:tc>
      </w:tr>
      <w:tr w:rsidR="005711F5" w:rsidRPr="005711F5" w:rsidTr="00301097">
        <w:tc>
          <w:tcPr>
            <w:tcW w:w="3242" w:type="pct"/>
          </w:tcPr>
          <w:p w:rsidR="005711F5" w:rsidRPr="005711F5" w:rsidRDefault="005711F5" w:rsidP="005711F5">
            <w:pPr>
              <w:spacing w:after="0" w:line="240" w:lineRule="auto"/>
              <w:jc w:val="both"/>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Всего на передачу полномочий:</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53 300,00</w:t>
            </w:r>
          </w:p>
        </w:tc>
        <w:tc>
          <w:tcPr>
            <w:tcW w:w="592"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53 300,00</w:t>
            </w:r>
          </w:p>
        </w:tc>
        <w:tc>
          <w:tcPr>
            <w:tcW w:w="574" w:type="pct"/>
          </w:tcPr>
          <w:p w:rsidR="005711F5" w:rsidRPr="005711F5" w:rsidRDefault="005711F5" w:rsidP="005711F5">
            <w:pPr>
              <w:spacing w:after="0" w:line="240" w:lineRule="auto"/>
              <w:jc w:val="right"/>
              <w:rPr>
                <w:rFonts w:ascii="Times New Roman" w:eastAsia="Times New Roman" w:hAnsi="Times New Roman" w:cs="Times New Roman"/>
                <w:b/>
                <w:sz w:val="20"/>
                <w:szCs w:val="20"/>
                <w:lang w:eastAsia="ru-RU"/>
              </w:rPr>
            </w:pPr>
            <w:r w:rsidRPr="005711F5">
              <w:rPr>
                <w:rFonts w:ascii="Times New Roman" w:eastAsia="Times New Roman" w:hAnsi="Times New Roman" w:cs="Times New Roman"/>
                <w:b/>
                <w:sz w:val="20"/>
                <w:szCs w:val="20"/>
                <w:lang w:eastAsia="ru-RU"/>
              </w:rPr>
              <w:t>53 300,00</w:t>
            </w:r>
          </w:p>
        </w:tc>
      </w:tr>
    </w:tbl>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Приложение 6 к решению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сельского поселения</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23.03.2023 № 20</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Приложение 9</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УТВЕРЖДЕНО</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lastRenderedPageBreak/>
        <w:t xml:space="preserve">решением Совета Ягодного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 xml:space="preserve">сельского поселения </w:t>
      </w:r>
    </w:p>
    <w:p w:rsidR="005711F5" w:rsidRPr="005711F5" w:rsidRDefault="005711F5" w:rsidP="005711F5">
      <w:pPr>
        <w:spacing w:after="0" w:line="240" w:lineRule="auto"/>
        <w:ind w:left="4820"/>
        <w:rPr>
          <w:rFonts w:ascii="Times New Roman" w:eastAsia="Times New Roman" w:hAnsi="Times New Roman" w:cs="Times New Roman"/>
          <w:sz w:val="24"/>
          <w:szCs w:val="24"/>
          <w:lang w:eastAsia="ru-RU"/>
        </w:rPr>
      </w:pPr>
      <w:r w:rsidRPr="005711F5">
        <w:rPr>
          <w:rFonts w:ascii="Times New Roman" w:eastAsia="Times New Roman" w:hAnsi="Times New Roman" w:cs="Times New Roman"/>
          <w:sz w:val="24"/>
          <w:szCs w:val="24"/>
          <w:lang w:eastAsia="ru-RU"/>
        </w:rPr>
        <w:t>от 23.12.2022 № 19</w:t>
      </w:r>
    </w:p>
    <w:p w:rsidR="005711F5" w:rsidRPr="005711F5" w:rsidRDefault="005711F5" w:rsidP="005711F5">
      <w:pPr>
        <w:spacing w:after="0" w:line="240" w:lineRule="auto"/>
        <w:jc w:val="right"/>
        <w:rPr>
          <w:rFonts w:ascii="Times New Roman" w:eastAsia="Times New Roman" w:hAnsi="Times New Roman" w:cs="Times New Roman"/>
          <w:sz w:val="24"/>
          <w:szCs w:val="24"/>
          <w:lang w:eastAsia="ru-RU"/>
        </w:rPr>
      </w:pPr>
    </w:p>
    <w:p w:rsidR="005711F5" w:rsidRPr="005711F5" w:rsidRDefault="005711F5" w:rsidP="005711F5">
      <w:pPr>
        <w:spacing w:after="0" w:line="240" w:lineRule="auto"/>
        <w:jc w:val="center"/>
        <w:rPr>
          <w:rFonts w:ascii="Times New Roman" w:eastAsia="Times New Roman" w:hAnsi="Times New Roman" w:cs="Times New Roman"/>
          <w:b/>
          <w:sz w:val="24"/>
          <w:szCs w:val="24"/>
          <w:lang w:eastAsia="ru-RU"/>
        </w:rPr>
      </w:pPr>
      <w:r w:rsidRPr="005711F5">
        <w:rPr>
          <w:rFonts w:ascii="Times New Roman" w:eastAsia="Times New Roman" w:hAnsi="Times New Roman" w:cs="Times New Roman"/>
          <w:b/>
          <w:sz w:val="24"/>
          <w:szCs w:val="24"/>
          <w:lang w:eastAsia="ru-RU"/>
        </w:rPr>
        <w:t>Перечень и объемы финансирования муниципальных программ на 2023 год и плановый период 2024 и 2025 годов</w:t>
      </w:r>
    </w:p>
    <w:p w:rsidR="005711F5" w:rsidRPr="005711F5" w:rsidRDefault="005711F5" w:rsidP="005711F5">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818"/>
        <w:gridCol w:w="1818"/>
        <w:gridCol w:w="1628"/>
      </w:tblGrid>
      <w:tr w:rsidR="005711F5" w:rsidRPr="005711F5" w:rsidTr="00301097">
        <w:trPr>
          <w:trHeight w:val="56"/>
        </w:trPr>
        <w:tc>
          <w:tcPr>
            <w:tcW w:w="2501" w:type="pct"/>
            <w:vMerge w:val="restart"/>
            <w:tcBorders>
              <w:top w:val="single" w:sz="4" w:space="0" w:color="auto"/>
              <w:left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Наименование</w:t>
            </w:r>
          </w:p>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Сумма, рублей</w:t>
            </w:r>
          </w:p>
        </w:tc>
      </w:tr>
      <w:tr w:rsidR="005711F5" w:rsidRPr="005711F5" w:rsidTr="00301097">
        <w:trPr>
          <w:trHeight w:val="230"/>
        </w:trPr>
        <w:tc>
          <w:tcPr>
            <w:tcW w:w="2501" w:type="pct"/>
            <w:vMerge/>
            <w:tcBorders>
              <w:top w:val="single" w:sz="4" w:space="0" w:color="auto"/>
              <w:left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2023 год</w:t>
            </w:r>
          </w:p>
        </w:tc>
        <w:tc>
          <w:tcPr>
            <w:tcW w:w="863" w:type="pct"/>
            <w:vMerge w:val="restart"/>
            <w:tcBorders>
              <w:top w:val="single" w:sz="4" w:space="0" w:color="auto"/>
              <w:left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2024 год</w:t>
            </w:r>
          </w:p>
        </w:tc>
        <w:tc>
          <w:tcPr>
            <w:tcW w:w="773" w:type="pct"/>
            <w:vMerge w:val="restart"/>
            <w:tcBorders>
              <w:top w:val="single" w:sz="4" w:space="0" w:color="auto"/>
              <w:left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 xml:space="preserve"> 2025 год</w:t>
            </w:r>
          </w:p>
        </w:tc>
      </w:tr>
      <w:tr w:rsidR="005711F5" w:rsidRPr="005711F5" w:rsidTr="00301097">
        <w:trPr>
          <w:trHeight w:val="230"/>
        </w:trPr>
        <w:tc>
          <w:tcPr>
            <w:tcW w:w="2501" w:type="pct"/>
            <w:vMerge/>
            <w:tcBorders>
              <w:left w:val="single" w:sz="4" w:space="0" w:color="auto"/>
              <w:bottom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5711F5" w:rsidRPr="005711F5" w:rsidRDefault="005711F5" w:rsidP="005711F5">
            <w:pPr>
              <w:spacing w:after="0" w:line="240" w:lineRule="auto"/>
              <w:jc w:val="center"/>
              <w:rPr>
                <w:rFonts w:ascii="Times New Roman" w:eastAsia="Times New Roman" w:hAnsi="Times New Roman" w:cs="Times New Roman"/>
                <w:sz w:val="20"/>
                <w:szCs w:val="20"/>
                <w:lang w:eastAsia="ru-RU"/>
              </w:rPr>
            </w:pPr>
          </w:p>
        </w:tc>
      </w:tr>
      <w:tr w:rsidR="005711F5" w:rsidRPr="005711F5" w:rsidTr="00301097">
        <w:trPr>
          <w:trHeight w:val="375"/>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12 514 218,80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7 990 638,00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8 115 638,00</w:t>
            </w:r>
          </w:p>
        </w:tc>
      </w:tr>
      <w:tr w:rsidR="005711F5" w:rsidRPr="005711F5" w:rsidTr="00301097">
        <w:trPr>
          <w:trHeight w:val="60"/>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170 800,00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130 000,00</w:t>
            </w:r>
          </w:p>
        </w:tc>
      </w:tr>
      <w:tr w:rsidR="005711F5" w:rsidRPr="005711F5" w:rsidTr="00301097">
        <w:trPr>
          <w:trHeight w:val="60"/>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2 803 000,00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1 276 000,00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1 361 000,00</w:t>
            </w:r>
          </w:p>
        </w:tc>
      </w:tr>
      <w:tr w:rsidR="005711F5" w:rsidRPr="005711F5" w:rsidTr="00301097">
        <w:trPr>
          <w:trHeight w:val="60"/>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274 000,00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140 000,00</w:t>
            </w:r>
          </w:p>
        </w:tc>
      </w:tr>
      <w:tr w:rsidR="005711F5" w:rsidRPr="005711F5" w:rsidTr="00301097">
        <w:trPr>
          <w:trHeight w:val="60"/>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4 154 688,80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1 587 000,00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1 667 000,00</w:t>
            </w:r>
          </w:p>
        </w:tc>
      </w:tr>
      <w:tr w:rsidR="005711F5" w:rsidRPr="005711F5" w:rsidTr="00301097">
        <w:trPr>
          <w:trHeight w:val="60"/>
        </w:trPr>
        <w:tc>
          <w:tcPr>
            <w:tcW w:w="2501"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5 111 730,00</w:t>
            </w:r>
          </w:p>
        </w:tc>
        <w:tc>
          <w:tcPr>
            <w:tcW w:w="86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4 857 638,00</w:t>
            </w:r>
          </w:p>
        </w:tc>
        <w:tc>
          <w:tcPr>
            <w:tcW w:w="773" w:type="pct"/>
            <w:tcBorders>
              <w:top w:val="single" w:sz="4" w:space="0" w:color="auto"/>
              <w:left w:val="single" w:sz="4" w:space="0" w:color="auto"/>
              <w:bottom w:val="single" w:sz="4" w:space="0" w:color="auto"/>
              <w:right w:val="single" w:sz="4" w:space="0" w:color="auto"/>
            </w:tcBorders>
          </w:tcPr>
          <w:p w:rsidR="005711F5" w:rsidRPr="005711F5" w:rsidRDefault="005711F5" w:rsidP="005711F5">
            <w:pPr>
              <w:spacing w:after="0" w:line="240" w:lineRule="auto"/>
              <w:jc w:val="right"/>
              <w:rPr>
                <w:rFonts w:ascii="Times New Roman" w:eastAsia="Times New Roman" w:hAnsi="Times New Roman" w:cs="Times New Roman"/>
                <w:sz w:val="20"/>
                <w:szCs w:val="20"/>
                <w:lang w:eastAsia="ru-RU"/>
              </w:rPr>
            </w:pPr>
            <w:r w:rsidRPr="005711F5">
              <w:rPr>
                <w:rFonts w:ascii="Times New Roman" w:eastAsia="Times New Roman" w:hAnsi="Times New Roman" w:cs="Times New Roman"/>
                <w:sz w:val="20"/>
                <w:szCs w:val="20"/>
                <w:lang w:eastAsia="ru-RU"/>
              </w:rPr>
              <w:t>4 817 638,00</w:t>
            </w:r>
          </w:p>
        </w:tc>
      </w:tr>
    </w:tbl>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Default="00F30105" w:rsidP="00F30105">
      <w:pPr>
        <w:rPr>
          <w:rFonts w:ascii="Times New Roman CYR" w:eastAsia="Times New Roman" w:hAnsi="Times New Roman CYR" w:cs="Times New Roman CYR"/>
          <w:sz w:val="24"/>
          <w:szCs w:val="24"/>
          <w:lang w:eastAsia="ru-RU"/>
        </w:rPr>
      </w:pPr>
    </w:p>
    <w:p w:rsidR="00F30105" w:rsidRPr="005711F5" w:rsidRDefault="00F30105" w:rsidP="005711F5">
      <w:pPr>
        <w:jc w:val="right"/>
        <w:rPr>
          <w:rFonts w:ascii="Times New Roman" w:eastAsia="MS Mincho" w:hAnsi="Times New Roman" w:cs="Times New Roman"/>
          <w:sz w:val="16"/>
          <w:szCs w:val="16"/>
          <w:lang w:eastAsia="ja-JP"/>
        </w:rPr>
        <w:sectPr w:rsidR="00F30105" w:rsidRPr="005711F5">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005711F5">
        <w:rPr>
          <w:rFonts w:ascii="Times New Roman" w:eastAsia="MS Mincho" w:hAnsi="Times New Roman" w:cs="Times New Roman"/>
          <w:sz w:val="16"/>
          <w:szCs w:val="16"/>
          <w:lang w:eastAsia="ja-JP"/>
        </w:rPr>
        <w:t>_____</w:t>
      </w:r>
      <w:bookmarkStart w:id="0" w:name="_GoBack"/>
      <w:bookmarkEnd w:id="0"/>
    </w:p>
    <w:p w:rsidR="00750434" w:rsidRPr="00575C84" w:rsidRDefault="00750434" w:rsidP="00F30105">
      <w:pPr>
        <w:rPr>
          <w:rFonts w:ascii="Times New Roman" w:eastAsia="MS Mincho" w:hAnsi="Times New Roman" w:cs="Times New Roman"/>
          <w:sz w:val="16"/>
          <w:szCs w:val="16"/>
          <w:lang w:eastAsia="ja-JP"/>
        </w:rPr>
      </w:pP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A5" w:rsidRDefault="008129A5" w:rsidP="00B52DA5">
      <w:pPr>
        <w:spacing w:after="0" w:line="240" w:lineRule="auto"/>
      </w:pPr>
      <w:r>
        <w:separator/>
      </w:r>
    </w:p>
  </w:endnote>
  <w:endnote w:type="continuationSeparator" w:id="0">
    <w:p w:rsidR="008129A5" w:rsidRDefault="008129A5"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A5" w:rsidRDefault="008129A5" w:rsidP="00B52DA5">
      <w:pPr>
        <w:spacing w:after="0" w:line="240" w:lineRule="auto"/>
      </w:pPr>
      <w:r>
        <w:separator/>
      </w:r>
    </w:p>
  </w:footnote>
  <w:footnote w:type="continuationSeparator" w:id="0">
    <w:p w:rsidR="008129A5" w:rsidRDefault="008129A5"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14A71E6"/>
    <w:lvl w:ilvl="0">
      <w:start w:val="1"/>
      <w:numFmt w:val="decimal"/>
      <w:pStyle w:val="4"/>
      <w:lvlText w:val="%1."/>
      <w:lvlJc w:val="left"/>
      <w:pPr>
        <w:tabs>
          <w:tab w:val="num" w:pos="1209"/>
        </w:tabs>
        <w:ind w:left="1209" w:hanging="36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04548"/>
    <w:multiLevelType w:val="hybridMultilevel"/>
    <w:tmpl w:val="E5E06EA0"/>
    <w:lvl w:ilvl="0" w:tplc="904ACB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AA05F72"/>
    <w:multiLevelType w:val="multilevel"/>
    <w:tmpl w:val="B94E961A"/>
    <w:lvl w:ilvl="0">
      <w:start w:val="5"/>
      <w:numFmt w:val="decimal"/>
      <w:lvlText w:val="%1."/>
      <w:lvlJc w:val="left"/>
      <w:pPr>
        <w:ind w:left="360" w:hanging="360"/>
      </w:pPr>
    </w:lvl>
    <w:lvl w:ilvl="1">
      <w:start w:val="3"/>
      <w:numFmt w:val="decimal"/>
      <w:lvlText w:val="%1.%2."/>
      <w:lvlJc w:val="left"/>
      <w:pPr>
        <w:ind w:left="-19" w:hanging="360"/>
      </w:pPr>
    </w:lvl>
    <w:lvl w:ilvl="2">
      <w:start w:val="1"/>
      <w:numFmt w:val="decimal"/>
      <w:lvlText w:val="%1.%2.%3."/>
      <w:lvlJc w:val="left"/>
      <w:pPr>
        <w:ind w:left="-38" w:hanging="720"/>
      </w:pPr>
    </w:lvl>
    <w:lvl w:ilvl="3">
      <w:start w:val="1"/>
      <w:numFmt w:val="decimal"/>
      <w:lvlText w:val="%1.%2.%3.%4."/>
      <w:lvlJc w:val="left"/>
      <w:pPr>
        <w:ind w:left="-417" w:hanging="720"/>
      </w:pPr>
    </w:lvl>
    <w:lvl w:ilvl="4">
      <w:start w:val="1"/>
      <w:numFmt w:val="decimal"/>
      <w:lvlText w:val="%1.%2.%3.%4.%5."/>
      <w:lvlJc w:val="left"/>
      <w:pPr>
        <w:ind w:left="-436" w:hanging="1080"/>
      </w:pPr>
    </w:lvl>
    <w:lvl w:ilvl="5">
      <w:start w:val="1"/>
      <w:numFmt w:val="decimal"/>
      <w:lvlText w:val="%1.%2.%3.%4.%5.%6."/>
      <w:lvlJc w:val="left"/>
      <w:pPr>
        <w:ind w:left="-815" w:hanging="1080"/>
      </w:pPr>
    </w:lvl>
    <w:lvl w:ilvl="6">
      <w:start w:val="1"/>
      <w:numFmt w:val="decimal"/>
      <w:lvlText w:val="%1.%2.%3.%4.%5.%6.%7."/>
      <w:lvlJc w:val="left"/>
      <w:pPr>
        <w:ind w:left="-834" w:hanging="1440"/>
      </w:pPr>
    </w:lvl>
    <w:lvl w:ilvl="7">
      <w:start w:val="1"/>
      <w:numFmt w:val="decimal"/>
      <w:lvlText w:val="%1.%2.%3.%4.%5.%6.%7.%8."/>
      <w:lvlJc w:val="left"/>
      <w:pPr>
        <w:ind w:left="-1213" w:hanging="1440"/>
      </w:pPr>
    </w:lvl>
    <w:lvl w:ilvl="8">
      <w:start w:val="1"/>
      <w:numFmt w:val="decimal"/>
      <w:lvlText w:val="%1.%2.%3.%4.%5.%6.%7.%8.%9."/>
      <w:lvlJc w:val="left"/>
      <w:pPr>
        <w:ind w:left="-1232" w:hanging="1800"/>
      </w:pPr>
    </w:lvl>
  </w:abstractNum>
  <w:abstractNum w:abstractNumId="4">
    <w:nsid w:val="0E9E05C8"/>
    <w:multiLevelType w:val="multilevel"/>
    <w:tmpl w:val="FE9EB8E2"/>
    <w:lvl w:ilvl="0">
      <w:start w:val="2"/>
      <w:numFmt w:val="decimal"/>
      <w:lvlText w:val="%1"/>
      <w:lvlJc w:val="left"/>
      <w:pPr>
        <w:ind w:left="480" w:hanging="480"/>
      </w:pPr>
    </w:lvl>
    <w:lvl w:ilvl="1">
      <w:start w:val="7"/>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6FD0C46"/>
    <w:multiLevelType w:val="multilevel"/>
    <w:tmpl w:val="F134E68E"/>
    <w:lvl w:ilvl="0">
      <w:start w:val="2"/>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4690" w:hanging="720"/>
      </w:pPr>
    </w:lvl>
    <w:lvl w:ilvl="3">
      <w:start w:val="1"/>
      <w:numFmt w:val="decimal"/>
      <w:lvlText w:val="%1.%2.%3.%4."/>
      <w:lvlJc w:val="left"/>
      <w:pPr>
        <w:ind w:left="6675" w:hanging="720"/>
      </w:pPr>
    </w:lvl>
    <w:lvl w:ilvl="4">
      <w:start w:val="1"/>
      <w:numFmt w:val="decimal"/>
      <w:lvlText w:val="%1.%2.%3.%4.%5."/>
      <w:lvlJc w:val="left"/>
      <w:pPr>
        <w:ind w:left="9020" w:hanging="1080"/>
      </w:pPr>
    </w:lvl>
    <w:lvl w:ilvl="5">
      <w:start w:val="1"/>
      <w:numFmt w:val="decimal"/>
      <w:lvlText w:val="%1.%2.%3.%4.%5.%6."/>
      <w:lvlJc w:val="left"/>
      <w:pPr>
        <w:ind w:left="11005" w:hanging="1080"/>
      </w:pPr>
    </w:lvl>
    <w:lvl w:ilvl="6">
      <w:start w:val="1"/>
      <w:numFmt w:val="decimal"/>
      <w:lvlText w:val="%1.%2.%3.%4.%5.%6.%7."/>
      <w:lvlJc w:val="left"/>
      <w:pPr>
        <w:ind w:left="13350" w:hanging="1440"/>
      </w:pPr>
    </w:lvl>
    <w:lvl w:ilvl="7">
      <w:start w:val="1"/>
      <w:numFmt w:val="decimal"/>
      <w:lvlText w:val="%1.%2.%3.%4.%5.%6.%7.%8."/>
      <w:lvlJc w:val="left"/>
      <w:pPr>
        <w:ind w:left="15335" w:hanging="1440"/>
      </w:pPr>
    </w:lvl>
    <w:lvl w:ilvl="8">
      <w:start w:val="1"/>
      <w:numFmt w:val="decimal"/>
      <w:lvlText w:val="%1.%2.%3.%4.%5.%6.%7.%8.%9."/>
      <w:lvlJc w:val="left"/>
      <w:pPr>
        <w:ind w:left="17680" w:hanging="1800"/>
      </w:pPr>
    </w:lvl>
  </w:abstractNum>
  <w:abstractNum w:abstractNumId="6">
    <w:nsid w:val="19E63DC8"/>
    <w:multiLevelType w:val="multilevel"/>
    <w:tmpl w:val="4482AD8A"/>
    <w:lvl w:ilvl="0">
      <w:start w:val="2"/>
      <w:numFmt w:val="decimal"/>
      <w:lvlText w:val="%1"/>
      <w:lvlJc w:val="left"/>
      <w:pPr>
        <w:ind w:left="191" w:hanging="486"/>
      </w:pPr>
      <w:rPr>
        <w:lang w:val="ru-RU" w:eastAsia="en-US" w:bidi="ar-SA"/>
      </w:rPr>
    </w:lvl>
    <w:lvl w:ilvl="1">
      <w:start w:val="1"/>
      <w:numFmt w:val="decimal"/>
      <w:lvlText w:val="%1.%2."/>
      <w:lvlJc w:val="left"/>
      <w:pPr>
        <w:ind w:left="1196" w:hanging="486"/>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lang w:val="ru-RU" w:eastAsia="en-US" w:bidi="ar-SA"/>
      </w:rPr>
    </w:lvl>
    <w:lvl w:ilvl="4">
      <w:numFmt w:val="bullet"/>
      <w:lvlText w:val="•"/>
      <w:lvlJc w:val="left"/>
      <w:pPr>
        <w:ind w:left="3633" w:hanging="778"/>
      </w:pPr>
      <w:rPr>
        <w:lang w:val="ru-RU" w:eastAsia="en-US" w:bidi="ar-SA"/>
      </w:rPr>
    </w:lvl>
    <w:lvl w:ilvl="5">
      <w:numFmt w:val="bullet"/>
      <w:lvlText w:val="•"/>
      <w:lvlJc w:val="left"/>
      <w:pPr>
        <w:ind w:left="4777" w:hanging="778"/>
      </w:pPr>
      <w:rPr>
        <w:lang w:val="ru-RU" w:eastAsia="en-US" w:bidi="ar-SA"/>
      </w:rPr>
    </w:lvl>
    <w:lvl w:ilvl="6">
      <w:numFmt w:val="bullet"/>
      <w:lvlText w:val="•"/>
      <w:lvlJc w:val="left"/>
      <w:pPr>
        <w:ind w:left="5922" w:hanging="778"/>
      </w:pPr>
      <w:rPr>
        <w:lang w:val="ru-RU" w:eastAsia="en-US" w:bidi="ar-SA"/>
      </w:rPr>
    </w:lvl>
    <w:lvl w:ilvl="7">
      <w:numFmt w:val="bullet"/>
      <w:lvlText w:val="•"/>
      <w:lvlJc w:val="left"/>
      <w:pPr>
        <w:ind w:left="7066" w:hanging="778"/>
      </w:pPr>
      <w:rPr>
        <w:lang w:val="ru-RU" w:eastAsia="en-US" w:bidi="ar-SA"/>
      </w:rPr>
    </w:lvl>
    <w:lvl w:ilvl="8">
      <w:numFmt w:val="bullet"/>
      <w:lvlText w:val="•"/>
      <w:lvlJc w:val="left"/>
      <w:pPr>
        <w:ind w:left="8211" w:hanging="778"/>
      </w:pPr>
      <w:rPr>
        <w:lang w:val="ru-RU" w:eastAsia="en-US" w:bidi="ar-SA"/>
      </w:rPr>
    </w:lvl>
  </w:abstractNum>
  <w:abstractNum w:abstractNumId="7">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lang w:val="ru-RU" w:eastAsia="en-US" w:bidi="ar-SA"/>
      </w:rPr>
    </w:lvl>
    <w:lvl w:ilvl="2" w:tplc="6A34D9B2">
      <w:numFmt w:val="bullet"/>
      <w:lvlText w:val="•"/>
      <w:lvlJc w:val="left"/>
      <w:pPr>
        <w:ind w:left="2244" w:hanging="322"/>
      </w:pPr>
      <w:rPr>
        <w:lang w:val="ru-RU" w:eastAsia="en-US" w:bidi="ar-SA"/>
      </w:rPr>
    </w:lvl>
    <w:lvl w:ilvl="3" w:tplc="2C0A0A0C">
      <w:numFmt w:val="bullet"/>
      <w:lvlText w:val="•"/>
      <w:lvlJc w:val="left"/>
      <w:pPr>
        <w:ind w:left="3276" w:hanging="322"/>
      </w:pPr>
      <w:rPr>
        <w:lang w:val="ru-RU" w:eastAsia="en-US" w:bidi="ar-SA"/>
      </w:rPr>
    </w:lvl>
    <w:lvl w:ilvl="4" w:tplc="CBCE268A">
      <w:numFmt w:val="bullet"/>
      <w:lvlText w:val="•"/>
      <w:lvlJc w:val="left"/>
      <w:pPr>
        <w:ind w:left="4308" w:hanging="322"/>
      </w:pPr>
      <w:rPr>
        <w:lang w:val="ru-RU" w:eastAsia="en-US" w:bidi="ar-SA"/>
      </w:rPr>
    </w:lvl>
    <w:lvl w:ilvl="5" w:tplc="C6BC9984">
      <w:numFmt w:val="bullet"/>
      <w:lvlText w:val="•"/>
      <w:lvlJc w:val="left"/>
      <w:pPr>
        <w:ind w:left="5340" w:hanging="322"/>
      </w:pPr>
      <w:rPr>
        <w:lang w:val="ru-RU" w:eastAsia="en-US" w:bidi="ar-SA"/>
      </w:rPr>
    </w:lvl>
    <w:lvl w:ilvl="6" w:tplc="F92EEDCE">
      <w:numFmt w:val="bullet"/>
      <w:lvlText w:val="•"/>
      <w:lvlJc w:val="left"/>
      <w:pPr>
        <w:ind w:left="6372" w:hanging="322"/>
      </w:pPr>
      <w:rPr>
        <w:lang w:val="ru-RU" w:eastAsia="en-US" w:bidi="ar-SA"/>
      </w:rPr>
    </w:lvl>
    <w:lvl w:ilvl="7" w:tplc="9A4E234A">
      <w:numFmt w:val="bullet"/>
      <w:lvlText w:val="•"/>
      <w:lvlJc w:val="left"/>
      <w:pPr>
        <w:ind w:left="7404" w:hanging="322"/>
      </w:pPr>
      <w:rPr>
        <w:lang w:val="ru-RU" w:eastAsia="en-US" w:bidi="ar-SA"/>
      </w:rPr>
    </w:lvl>
    <w:lvl w:ilvl="8" w:tplc="228A5E06">
      <w:numFmt w:val="bullet"/>
      <w:lvlText w:val="•"/>
      <w:lvlJc w:val="left"/>
      <w:pPr>
        <w:ind w:left="8436" w:hanging="322"/>
      </w:pPr>
      <w:rPr>
        <w:lang w:val="ru-RU" w:eastAsia="en-US" w:bidi="ar-SA"/>
      </w:rPr>
    </w:lvl>
  </w:abstractNum>
  <w:abstractNum w:abstractNumId="8">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lang w:val="ru-RU" w:eastAsia="en-US" w:bidi="ar-SA"/>
      </w:rPr>
    </w:lvl>
    <w:lvl w:ilvl="2" w:tplc="63AE7D14">
      <w:numFmt w:val="bullet"/>
      <w:lvlText w:val="•"/>
      <w:lvlJc w:val="left"/>
      <w:pPr>
        <w:ind w:left="2244" w:hanging="481"/>
      </w:pPr>
      <w:rPr>
        <w:lang w:val="ru-RU" w:eastAsia="en-US" w:bidi="ar-SA"/>
      </w:rPr>
    </w:lvl>
    <w:lvl w:ilvl="3" w:tplc="0510941E">
      <w:numFmt w:val="bullet"/>
      <w:lvlText w:val="•"/>
      <w:lvlJc w:val="left"/>
      <w:pPr>
        <w:ind w:left="3276" w:hanging="481"/>
      </w:pPr>
      <w:rPr>
        <w:lang w:val="ru-RU" w:eastAsia="en-US" w:bidi="ar-SA"/>
      </w:rPr>
    </w:lvl>
    <w:lvl w:ilvl="4" w:tplc="D1066FF0">
      <w:numFmt w:val="bullet"/>
      <w:lvlText w:val="•"/>
      <w:lvlJc w:val="left"/>
      <w:pPr>
        <w:ind w:left="4308" w:hanging="481"/>
      </w:pPr>
      <w:rPr>
        <w:lang w:val="ru-RU" w:eastAsia="en-US" w:bidi="ar-SA"/>
      </w:rPr>
    </w:lvl>
    <w:lvl w:ilvl="5" w:tplc="CB66AEE6">
      <w:numFmt w:val="bullet"/>
      <w:lvlText w:val="•"/>
      <w:lvlJc w:val="left"/>
      <w:pPr>
        <w:ind w:left="5340" w:hanging="481"/>
      </w:pPr>
      <w:rPr>
        <w:lang w:val="ru-RU" w:eastAsia="en-US" w:bidi="ar-SA"/>
      </w:rPr>
    </w:lvl>
    <w:lvl w:ilvl="6" w:tplc="5EFC62C8">
      <w:numFmt w:val="bullet"/>
      <w:lvlText w:val="•"/>
      <w:lvlJc w:val="left"/>
      <w:pPr>
        <w:ind w:left="6372" w:hanging="481"/>
      </w:pPr>
      <w:rPr>
        <w:lang w:val="ru-RU" w:eastAsia="en-US" w:bidi="ar-SA"/>
      </w:rPr>
    </w:lvl>
    <w:lvl w:ilvl="7" w:tplc="F23810A2">
      <w:numFmt w:val="bullet"/>
      <w:lvlText w:val="•"/>
      <w:lvlJc w:val="left"/>
      <w:pPr>
        <w:ind w:left="7404" w:hanging="481"/>
      </w:pPr>
      <w:rPr>
        <w:lang w:val="ru-RU" w:eastAsia="en-US" w:bidi="ar-SA"/>
      </w:rPr>
    </w:lvl>
    <w:lvl w:ilvl="8" w:tplc="67F6D468">
      <w:numFmt w:val="bullet"/>
      <w:lvlText w:val="•"/>
      <w:lvlJc w:val="left"/>
      <w:pPr>
        <w:ind w:left="8436" w:hanging="481"/>
      </w:pPr>
      <w:rPr>
        <w:lang w:val="ru-RU" w:eastAsia="en-US" w:bidi="ar-SA"/>
      </w:rPr>
    </w:lvl>
  </w:abstractNum>
  <w:abstractNum w:abstractNumId="9">
    <w:nsid w:val="239D724B"/>
    <w:multiLevelType w:val="hybridMultilevel"/>
    <w:tmpl w:val="D7489948"/>
    <w:lvl w:ilvl="0" w:tplc="AC5E2404">
      <w:start w:val="1"/>
      <w:numFmt w:val="russianLower"/>
      <w:lvlText w:val="%1)"/>
      <w:lvlJc w:val="left"/>
      <w:pPr>
        <w:ind w:left="2212" w:hanging="360"/>
      </w:pPr>
    </w:lvl>
    <w:lvl w:ilvl="1" w:tplc="04190019">
      <w:start w:val="1"/>
      <w:numFmt w:val="lowerLetter"/>
      <w:lvlText w:val="%2."/>
      <w:lvlJc w:val="left"/>
      <w:pPr>
        <w:ind w:left="2932" w:hanging="360"/>
      </w:pPr>
    </w:lvl>
    <w:lvl w:ilvl="2" w:tplc="0419001B">
      <w:start w:val="1"/>
      <w:numFmt w:val="lowerRoman"/>
      <w:lvlText w:val="%3."/>
      <w:lvlJc w:val="right"/>
      <w:pPr>
        <w:ind w:left="3652" w:hanging="180"/>
      </w:pPr>
    </w:lvl>
    <w:lvl w:ilvl="3" w:tplc="0419000F">
      <w:start w:val="1"/>
      <w:numFmt w:val="decimal"/>
      <w:lvlText w:val="%4."/>
      <w:lvlJc w:val="left"/>
      <w:pPr>
        <w:ind w:left="4372" w:hanging="360"/>
      </w:pPr>
    </w:lvl>
    <w:lvl w:ilvl="4" w:tplc="04190019">
      <w:start w:val="1"/>
      <w:numFmt w:val="lowerLetter"/>
      <w:lvlText w:val="%5."/>
      <w:lvlJc w:val="left"/>
      <w:pPr>
        <w:ind w:left="5092" w:hanging="360"/>
      </w:pPr>
    </w:lvl>
    <w:lvl w:ilvl="5" w:tplc="0419001B">
      <w:start w:val="1"/>
      <w:numFmt w:val="lowerRoman"/>
      <w:lvlText w:val="%6."/>
      <w:lvlJc w:val="right"/>
      <w:pPr>
        <w:ind w:left="5812" w:hanging="180"/>
      </w:pPr>
    </w:lvl>
    <w:lvl w:ilvl="6" w:tplc="0419000F">
      <w:start w:val="1"/>
      <w:numFmt w:val="decimal"/>
      <w:lvlText w:val="%7."/>
      <w:lvlJc w:val="left"/>
      <w:pPr>
        <w:ind w:left="6532" w:hanging="360"/>
      </w:pPr>
    </w:lvl>
    <w:lvl w:ilvl="7" w:tplc="04190019">
      <w:start w:val="1"/>
      <w:numFmt w:val="lowerLetter"/>
      <w:lvlText w:val="%8."/>
      <w:lvlJc w:val="left"/>
      <w:pPr>
        <w:ind w:left="7252" w:hanging="360"/>
      </w:pPr>
    </w:lvl>
    <w:lvl w:ilvl="8" w:tplc="0419001B">
      <w:start w:val="1"/>
      <w:numFmt w:val="lowerRoman"/>
      <w:lvlText w:val="%9."/>
      <w:lvlJc w:val="right"/>
      <w:pPr>
        <w:ind w:left="7972" w:hanging="180"/>
      </w:pPr>
    </w:lvl>
  </w:abstractNum>
  <w:abstractNum w:abstractNumId="1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4">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2B407F74"/>
    <w:multiLevelType w:val="multilevel"/>
    <w:tmpl w:val="9CFAB0C6"/>
    <w:lvl w:ilvl="0">
      <w:start w:val="3"/>
      <w:numFmt w:val="decimal"/>
      <w:lvlText w:val="%1."/>
      <w:lvlJc w:val="left"/>
      <w:pPr>
        <w:ind w:left="360" w:hanging="360"/>
      </w:pPr>
      <w:rPr>
        <w:w w:val="95"/>
      </w:rPr>
    </w:lvl>
    <w:lvl w:ilvl="1">
      <w:start w:val="3"/>
      <w:numFmt w:val="decimal"/>
      <w:lvlText w:val="%1.%2."/>
      <w:lvlJc w:val="left"/>
      <w:pPr>
        <w:ind w:left="46" w:hanging="360"/>
      </w:pPr>
      <w:rPr>
        <w:w w:val="95"/>
      </w:rPr>
    </w:lvl>
    <w:lvl w:ilvl="2">
      <w:start w:val="1"/>
      <w:numFmt w:val="decimal"/>
      <w:lvlText w:val="%1.%2.%3."/>
      <w:lvlJc w:val="left"/>
      <w:pPr>
        <w:ind w:left="92" w:hanging="720"/>
      </w:pPr>
      <w:rPr>
        <w:w w:val="95"/>
      </w:rPr>
    </w:lvl>
    <w:lvl w:ilvl="3">
      <w:start w:val="1"/>
      <w:numFmt w:val="decimal"/>
      <w:lvlText w:val="%1.%2.%3.%4."/>
      <w:lvlJc w:val="left"/>
      <w:pPr>
        <w:ind w:left="-222" w:hanging="720"/>
      </w:pPr>
      <w:rPr>
        <w:w w:val="95"/>
      </w:rPr>
    </w:lvl>
    <w:lvl w:ilvl="4">
      <w:start w:val="1"/>
      <w:numFmt w:val="decimal"/>
      <w:lvlText w:val="%1.%2.%3.%4.%5."/>
      <w:lvlJc w:val="left"/>
      <w:pPr>
        <w:ind w:left="-176" w:hanging="1080"/>
      </w:pPr>
      <w:rPr>
        <w:w w:val="95"/>
      </w:rPr>
    </w:lvl>
    <w:lvl w:ilvl="5">
      <w:start w:val="1"/>
      <w:numFmt w:val="decimal"/>
      <w:lvlText w:val="%1.%2.%3.%4.%5.%6."/>
      <w:lvlJc w:val="left"/>
      <w:pPr>
        <w:ind w:left="-490" w:hanging="1080"/>
      </w:pPr>
      <w:rPr>
        <w:w w:val="95"/>
      </w:rPr>
    </w:lvl>
    <w:lvl w:ilvl="6">
      <w:start w:val="1"/>
      <w:numFmt w:val="decimal"/>
      <w:lvlText w:val="%1.%2.%3.%4.%5.%6.%7."/>
      <w:lvlJc w:val="left"/>
      <w:pPr>
        <w:ind w:left="-444" w:hanging="1440"/>
      </w:pPr>
      <w:rPr>
        <w:w w:val="95"/>
      </w:rPr>
    </w:lvl>
    <w:lvl w:ilvl="7">
      <w:start w:val="1"/>
      <w:numFmt w:val="decimal"/>
      <w:lvlText w:val="%1.%2.%3.%4.%5.%6.%7.%8."/>
      <w:lvlJc w:val="left"/>
      <w:pPr>
        <w:ind w:left="-758" w:hanging="1440"/>
      </w:pPr>
      <w:rPr>
        <w:w w:val="95"/>
      </w:rPr>
    </w:lvl>
    <w:lvl w:ilvl="8">
      <w:start w:val="1"/>
      <w:numFmt w:val="decimal"/>
      <w:lvlText w:val="%1.%2.%3.%4.%5.%6.%7.%8.%9."/>
      <w:lvlJc w:val="left"/>
      <w:pPr>
        <w:ind w:left="-712" w:hanging="1800"/>
      </w:pPr>
      <w:rPr>
        <w:w w:val="95"/>
      </w:rPr>
    </w:lvl>
  </w:abstractNum>
  <w:abstractNum w:abstractNumId="16">
    <w:nsid w:val="2CD406EA"/>
    <w:multiLevelType w:val="hybridMultilevel"/>
    <w:tmpl w:val="B8D667E2"/>
    <w:lvl w:ilvl="0" w:tplc="A4E0A73C">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lang w:val="ru-RU" w:eastAsia="en-US" w:bidi="ar-SA"/>
      </w:rPr>
    </w:lvl>
    <w:lvl w:ilvl="2" w:tplc="9B84B268">
      <w:numFmt w:val="bullet"/>
      <w:lvlText w:val="•"/>
      <w:lvlJc w:val="left"/>
      <w:pPr>
        <w:ind w:left="2244" w:hanging="310"/>
      </w:pPr>
      <w:rPr>
        <w:lang w:val="ru-RU" w:eastAsia="en-US" w:bidi="ar-SA"/>
      </w:rPr>
    </w:lvl>
    <w:lvl w:ilvl="3" w:tplc="AD60B730">
      <w:numFmt w:val="bullet"/>
      <w:lvlText w:val="•"/>
      <w:lvlJc w:val="left"/>
      <w:pPr>
        <w:ind w:left="3276" w:hanging="310"/>
      </w:pPr>
      <w:rPr>
        <w:lang w:val="ru-RU" w:eastAsia="en-US" w:bidi="ar-SA"/>
      </w:rPr>
    </w:lvl>
    <w:lvl w:ilvl="4" w:tplc="4720EA12">
      <w:numFmt w:val="bullet"/>
      <w:lvlText w:val="•"/>
      <w:lvlJc w:val="left"/>
      <w:pPr>
        <w:ind w:left="4308" w:hanging="310"/>
      </w:pPr>
      <w:rPr>
        <w:lang w:val="ru-RU" w:eastAsia="en-US" w:bidi="ar-SA"/>
      </w:rPr>
    </w:lvl>
    <w:lvl w:ilvl="5" w:tplc="5EB6CB84">
      <w:numFmt w:val="bullet"/>
      <w:lvlText w:val="•"/>
      <w:lvlJc w:val="left"/>
      <w:pPr>
        <w:ind w:left="5340" w:hanging="310"/>
      </w:pPr>
      <w:rPr>
        <w:lang w:val="ru-RU" w:eastAsia="en-US" w:bidi="ar-SA"/>
      </w:rPr>
    </w:lvl>
    <w:lvl w:ilvl="6" w:tplc="0F463232">
      <w:numFmt w:val="bullet"/>
      <w:lvlText w:val="•"/>
      <w:lvlJc w:val="left"/>
      <w:pPr>
        <w:ind w:left="6372" w:hanging="310"/>
      </w:pPr>
      <w:rPr>
        <w:lang w:val="ru-RU" w:eastAsia="en-US" w:bidi="ar-SA"/>
      </w:rPr>
    </w:lvl>
    <w:lvl w:ilvl="7" w:tplc="0C5A2EA4">
      <w:numFmt w:val="bullet"/>
      <w:lvlText w:val="•"/>
      <w:lvlJc w:val="left"/>
      <w:pPr>
        <w:ind w:left="7404" w:hanging="310"/>
      </w:pPr>
      <w:rPr>
        <w:lang w:val="ru-RU" w:eastAsia="en-US" w:bidi="ar-SA"/>
      </w:rPr>
    </w:lvl>
    <w:lvl w:ilvl="8" w:tplc="AFA2533E">
      <w:numFmt w:val="bullet"/>
      <w:lvlText w:val="•"/>
      <w:lvlJc w:val="left"/>
      <w:pPr>
        <w:ind w:left="8436" w:hanging="310"/>
      </w:pPr>
      <w:rPr>
        <w:lang w:val="ru-RU" w:eastAsia="en-US" w:bidi="ar-SA"/>
      </w:rPr>
    </w:lvl>
  </w:abstractNum>
  <w:abstractNum w:abstractNumId="17">
    <w:nsid w:val="2E413BBA"/>
    <w:multiLevelType w:val="multilevel"/>
    <w:tmpl w:val="0E7E388A"/>
    <w:lvl w:ilvl="0">
      <w:start w:val="3"/>
      <w:numFmt w:val="decimal"/>
      <w:lvlText w:val="%1."/>
      <w:lvlJc w:val="left"/>
      <w:pPr>
        <w:ind w:left="660" w:hanging="660"/>
      </w:pPr>
    </w:lvl>
    <w:lvl w:ilvl="1">
      <w:start w:val="13"/>
      <w:numFmt w:val="decimal"/>
      <w:lvlText w:val="%1.%2."/>
      <w:lvlJc w:val="left"/>
      <w:pPr>
        <w:ind w:left="1243" w:hanging="660"/>
      </w:pPr>
    </w:lvl>
    <w:lvl w:ilvl="2">
      <w:start w:val="3"/>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18">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lang w:val="ru-RU" w:eastAsia="en-US" w:bidi="ar-SA"/>
      </w:rPr>
    </w:lvl>
    <w:lvl w:ilvl="2" w:tplc="D500E66E">
      <w:numFmt w:val="bullet"/>
      <w:lvlText w:val="•"/>
      <w:lvlJc w:val="left"/>
      <w:pPr>
        <w:ind w:left="2244" w:hanging="476"/>
      </w:pPr>
      <w:rPr>
        <w:lang w:val="ru-RU" w:eastAsia="en-US" w:bidi="ar-SA"/>
      </w:rPr>
    </w:lvl>
    <w:lvl w:ilvl="3" w:tplc="C268C650">
      <w:numFmt w:val="bullet"/>
      <w:lvlText w:val="•"/>
      <w:lvlJc w:val="left"/>
      <w:pPr>
        <w:ind w:left="3276" w:hanging="476"/>
      </w:pPr>
      <w:rPr>
        <w:lang w:val="ru-RU" w:eastAsia="en-US" w:bidi="ar-SA"/>
      </w:rPr>
    </w:lvl>
    <w:lvl w:ilvl="4" w:tplc="9B5C864A">
      <w:numFmt w:val="bullet"/>
      <w:lvlText w:val="•"/>
      <w:lvlJc w:val="left"/>
      <w:pPr>
        <w:ind w:left="4308" w:hanging="476"/>
      </w:pPr>
      <w:rPr>
        <w:lang w:val="ru-RU" w:eastAsia="en-US" w:bidi="ar-SA"/>
      </w:rPr>
    </w:lvl>
    <w:lvl w:ilvl="5" w:tplc="5652F006">
      <w:numFmt w:val="bullet"/>
      <w:lvlText w:val="•"/>
      <w:lvlJc w:val="left"/>
      <w:pPr>
        <w:ind w:left="5340" w:hanging="476"/>
      </w:pPr>
      <w:rPr>
        <w:lang w:val="ru-RU" w:eastAsia="en-US" w:bidi="ar-SA"/>
      </w:rPr>
    </w:lvl>
    <w:lvl w:ilvl="6" w:tplc="D2708C86">
      <w:numFmt w:val="bullet"/>
      <w:lvlText w:val="•"/>
      <w:lvlJc w:val="left"/>
      <w:pPr>
        <w:ind w:left="6372" w:hanging="476"/>
      </w:pPr>
      <w:rPr>
        <w:lang w:val="ru-RU" w:eastAsia="en-US" w:bidi="ar-SA"/>
      </w:rPr>
    </w:lvl>
    <w:lvl w:ilvl="7" w:tplc="6D8C34B6">
      <w:numFmt w:val="bullet"/>
      <w:lvlText w:val="•"/>
      <w:lvlJc w:val="left"/>
      <w:pPr>
        <w:ind w:left="7404" w:hanging="476"/>
      </w:pPr>
      <w:rPr>
        <w:lang w:val="ru-RU" w:eastAsia="en-US" w:bidi="ar-SA"/>
      </w:rPr>
    </w:lvl>
    <w:lvl w:ilvl="8" w:tplc="882C9338">
      <w:numFmt w:val="bullet"/>
      <w:lvlText w:val="•"/>
      <w:lvlJc w:val="left"/>
      <w:pPr>
        <w:ind w:left="8436" w:hanging="476"/>
      </w:pPr>
      <w:rPr>
        <w:lang w:val="ru-RU" w:eastAsia="en-US" w:bidi="ar-SA"/>
      </w:rPr>
    </w:lvl>
  </w:abstractNum>
  <w:abstractNum w:abstractNumId="19">
    <w:nsid w:val="327B4B5E"/>
    <w:multiLevelType w:val="multilevel"/>
    <w:tmpl w:val="E1340DB0"/>
    <w:lvl w:ilvl="0">
      <w:start w:val="4"/>
      <w:numFmt w:val="decimal"/>
      <w:lvlText w:val="%1"/>
      <w:lvlJc w:val="left"/>
      <w:pPr>
        <w:ind w:left="191" w:hanging="523"/>
      </w:pPr>
      <w:rPr>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bCs w:val="0"/>
        <w:i w:val="0"/>
        <w:iCs w:val="0"/>
        <w:w w:val="98"/>
        <w:sz w:val="28"/>
        <w:szCs w:val="28"/>
        <w:lang w:val="ru-RU" w:eastAsia="en-US" w:bidi="ar-SA"/>
      </w:rPr>
    </w:lvl>
    <w:lvl w:ilvl="2">
      <w:numFmt w:val="bullet"/>
      <w:lvlText w:val="•"/>
      <w:lvlJc w:val="left"/>
      <w:pPr>
        <w:ind w:left="2260" w:hanging="523"/>
      </w:pPr>
      <w:rPr>
        <w:lang w:val="ru-RU" w:eastAsia="en-US" w:bidi="ar-SA"/>
      </w:rPr>
    </w:lvl>
    <w:lvl w:ilvl="3">
      <w:numFmt w:val="bullet"/>
      <w:lvlText w:val="•"/>
      <w:lvlJc w:val="left"/>
      <w:pPr>
        <w:ind w:left="3290" w:hanging="523"/>
      </w:pPr>
      <w:rPr>
        <w:lang w:val="ru-RU" w:eastAsia="en-US" w:bidi="ar-SA"/>
      </w:rPr>
    </w:lvl>
    <w:lvl w:ilvl="4">
      <w:numFmt w:val="bullet"/>
      <w:lvlText w:val="•"/>
      <w:lvlJc w:val="left"/>
      <w:pPr>
        <w:ind w:left="4320" w:hanging="523"/>
      </w:pPr>
      <w:rPr>
        <w:lang w:val="ru-RU" w:eastAsia="en-US" w:bidi="ar-SA"/>
      </w:rPr>
    </w:lvl>
    <w:lvl w:ilvl="5">
      <w:numFmt w:val="bullet"/>
      <w:lvlText w:val="•"/>
      <w:lvlJc w:val="left"/>
      <w:pPr>
        <w:ind w:left="5350" w:hanging="523"/>
      </w:pPr>
      <w:rPr>
        <w:lang w:val="ru-RU" w:eastAsia="en-US" w:bidi="ar-SA"/>
      </w:rPr>
    </w:lvl>
    <w:lvl w:ilvl="6">
      <w:numFmt w:val="bullet"/>
      <w:lvlText w:val="•"/>
      <w:lvlJc w:val="left"/>
      <w:pPr>
        <w:ind w:left="6380" w:hanging="523"/>
      </w:pPr>
      <w:rPr>
        <w:lang w:val="ru-RU" w:eastAsia="en-US" w:bidi="ar-SA"/>
      </w:rPr>
    </w:lvl>
    <w:lvl w:ilvl="7">
      <w:numFmt w:val="bullet"/>
      <w:lvlText w:val="•"/>
      <w:lvlJc w:val="left"/>
      <w:pPr>
        <w:ind w:left="7410" w:hanging="523"/>
      </w:pPr>
      <w:rPr>
        <w:lang w:val="ru-RU" w:eastAsia="en-US" w:bidi="ar-SA"/>
      </w:rPr>
    </w:lvl>
    <w:lvl w:ilvl="8">
      <w:numFmt w:val="bullet"/>
      <w:lvlText w:val="•"/>
      <w:lvlJc w:val="left"/>
      <w:pPr>
        <w:ind w:left="8440" w:hanging="523"/>
      </w:pPr>
      <w:rPr>
        <w:lang w:val="ru-RU" w:eastAsia="en-US" w:bidi="ar-SA"/>
      </w:rPr>
    </w:lvl>
  </w:abstractNum>
  <w:abstractNum w:abstractNumId="20">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38293388"/>
    <w:multiLevelType w:val="hybridMultilevel"/>
    <w:tmpl w:val="CC78A16C"/>
    <w:lvl w:ilvl="0" w:tplc="2892B2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A4F1D12"/>
    <w:multiLevelType w:val="multilevel"/>
    <w:tmpl w:val="A02429C2"/>
    <w:lvl w:ilvl="0">
      <w:start w:val="2"/>
      <w:numFmt w:val="decimal"/>
      <w:lvlText w:val="%1"/>
      <w:lvlJc w:val="left"/>
      <w:pPr>
        <w:ind w:left="191" w:hanging="630"/>
      </w:pPr>
      <w:rPr>
        <w:lang w:val="ru-RU" w:eastAsia="en-US" w:bidi="ar-SA"/>
      </w:rPr>
    </w:lvl>
    <w:lvl w:ilvl="1">
      <w:start w:val="8"/>
      <w:numFmt w:val="decimal"/>
      <w:lvlText w:val="%1.%2"/>
      <w:lvlJc w:val="left"/>
      <w:pPr>
        <w:ind w:left="191" w:hanging="630"/>
      </w:pPr>
      <w:rPr>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lang w:val="ru-RU" w:eastAsia="en-US" w:bidi="ar-SA"/>
      </w:rPr>
    </w:lvl>
    <w:lvl w:ilvl="4">
      <w:numFmt w:val="bullet"/>
      <w:lvlText w:val="•"/>
      <w:lvlJc w:val="left"/>
      <w:pPr>
        <w:ind w:left="4320" w:hanging="630"/>
      </w:pPr>
      <w:rPr>
        <w:lang w:val="ru-RU" w:eastAsia="en-US" w:bidi="ar-SA"/>
      </w:rPr>
    </w:lvl>
    <w:lvl w:ilvl="5">
      <w:numFmt w:val="bullet"/>
      <w:lvlText w:val="•"/>
      <w:lvlJc w:val="left"/>
      <w:pPr>
        <w:ind w:left="5350" w:hanging="630"/>
      </w:pPr>
      <w:rPr>
        <w:lang w:val="ru-RU" w:eastAsia="en-US" w:bidi="ar-SA"/>
      </w:rPr>
    </w:lvl>
    <w:lvl w:ilvl="6">
      <w:numFmt w:val="bullet"/>
      <w:lvlText w:val="•"/>
      <w:lvlJc w:val="left"/>
      <w:pPr>
        <w:ind w:left="6380" w:hanging="630"/>
      </w:pPr>
      <w:rPr>
        <w:lang w:val="ru-RU" w:eastAsia="en-US" w:bidi="ar-SA"/>
      </w:rPr>
    </w:lvl>
    <w:lvl w:ilvl="7">
      <w:numFmt w:val="bullet"/>
      <w:lvlText w:val="•"/>
      <w:lvlJc w:val="left"/>
      <w:pPr>
        <w:ind w:left="7410" w:hanging="630"/>
      </w:pPr>
      <w:rPr>
        <w:lang w:val="ru-RU" w:eastAsia="en-US" w:bidi="ar-SA"/>
      </w:rPr>
    </w:lvl>
    <w:lvl w:ilvl="8">
      <w:numFmt w:val="bullet"/>
      <w:lvlText w:val="•"/>
      <w:lvlJc w:val="left"/>
      <w:pPr>
        <w:ind w:left="8440" w:hanging="630"/>
      </w:pPr>
      <w:rPr>
        <w:lang w:val="ru-RU" w:eastAsia="en-US" w:bidi="ar-SA"/>
      </w:rPr>
    </w:lvl>
  </w:abstractNum>
  <w:abstractNum w:abstractNumId="23">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BFC69A3"/>
    <w:multiLevelType w:val="multilevel"/>
    <w:tmpl w:val="4C56FD7A"/>
    <w:lvl w:ilvl="0">
      <w:start w:val="6"/>
      <w:numFmt w:val="decimal"/>
      <w:lvlText w:val="%1"/>
      <w:lvlJc w:val="left"/>
      <w:pPr>
        <w:ind w:left="192" w:hanging="742"/>
      </w:pPr>
      <w:rPr>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lang w:val="ru-RU" w:eastAsia="en-US" w:bidi="ar-SA"/>
      </w:rPr>
    </w:lvl>
    <w:lvl w:ilvl="3">
      <w:numFmt w:val="bullet"/>
      <w:lvlText w:val="•"/>
      <w:lvlJc w:val="left"/>
      <w:pPr>
        <w:ind w:left="3290" w:hanging="742"/>
      </w:pPr>
      <w:rPr>
        <w:lang w:val="ru-RU" w:eastAsia="en-US" w:bidi="ar-SA"/>
      </w:rPr>
    </w:lvl>
    <w:lvl w:ilvl="4">
      <w:numFmt w:val="bullet"/>
      <w:lvlText w:val="•"/>
      <w:lvlJc w:val="left"/>
      <w:pPr>
        <w:ind w:left="4320" w:hanging="742"/>
      </w:pPr>
      <w:rPr>
        <w:lang w:val="ru-RU" w:eastAsia="en-US" w:bidi="ar-SA"/>
      </w:rPr>
    </w:lvl>
    <w:lvl w:ilvl="5">
      <w:numFmt w:val="bullet"/>
      <w:lvlText w:val="•"/>
      <w:lvlJc w:val="left"/>
      <w:pPr>
        <w:ind w:left="5350" w:hanging="742"/>
      </w:pPr>
      <w:rPr>
        <w:lang w:val="ru-RU" w:eastAsia="en-US" w:bidi="ar-SA"/>
      </w:rPr>
    </w:lvl>
    <w:lvl w:ilvl="6">
      <w:numFmt w:val="bullet"/>
      <w:lvlText w:val="•"/>
      <w:lvlJc w:val="left"/>
      <w:pPr>
        <w:ind w:left="6380" w:hanging="742"/>
      </w:pPr>
      <w:rPr>
        <w:lang w:val="ru-RU" w:eastAsia="en-US" w:bidi="ar-SA"/>
      </w:rPr>
    </w:lvl>
    <w:lvl w:ilvl="7">
      <w:numFmt w:val="bullet"/>
      <w:lvlText w:val="•"/>
      <w:lvlJc w:val="left"/>
      <w:pPr>
        <w:ind w:left="7410" w:hanging="742"/>
      </w:pPr>
      <w:rPr>
        <w:lang w:val="ru-RU" w:eastAsia="en-US" w:bidi="ar-SA"/>
      </w:rPr>
    </w:lvl>
    <w:lvl w:ilvl="8">
      <w:numFmt w:val="bullet"/>
      <w:lvlText w:val="•"/>
      <w:lvlJc w:val="left"/>
      <w:pPr>
        <w:ind w:left="8440" w:hanging="742"/>
      </w:pPr>
      <w:rPr>
        <w:lang w:val="ru-RU" w:eastAsia="en-US" w:bidi="ar-SA"/>
      </w:rPr>
    </w:lvl>
  </w:abstractNum>
  <w:abstractNum w:abstractNumId="25">
    <w:nsid w:val="4B203E7F"/>
    <w:multiLevelType w:val="multilevel"/>
    <w:tmpl w:val="EEB431DE"/>
    <w:lvl w:ilvl="0">
      <w:start w:val="3"/>
      <w:numFmt w:val="decimal"/>
      <w:lvlText w:val="%1"/>
      <w:lvlJc w:val="left"/>
      <w:pPr>
        <w:ind w:left="192" w:hanging="506"/>
      </w:pPr>
      <w:rPr>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lang w:val="ru-RU" w:eastAsia="en-US" w:bidi="ar-SA"/>
      </w:rPr>
    </w:lvl>
    <w:lvl w:ilvl="3">
      <w:numFmt w:val="bullet"/>
      <w:lvlText w:val="•"/>
      <w:lvlJc w:val="left"/>
      <w:pPr>
        <w:ind w:left="3290" w:hanging="506"/>
      </w:pPr>
      <w:rPr>
        <w:lang w:val="ru-RU" w:eastAsia="en-US" w:bidi="ar-SA"/>
      </w:rPr>
    </w:lvl>
    <w:lvl w:ilvl="4">
      <w:numFmt w:val="bullet"/>
      <w:lvlText w:val="•"/>
      <w:lvlJc w:val="left"/>
      <w:pPr>
        <w:ind w:left="4320" w:hanging="506"/>
      </w:pPr>
      <w:rPr>
        <w:lang w:val="ru-RU" w:eastAsia="en-US" w:bidi="ar-SA"/>
      </w:rPr>
    </w:lvl>
    <w:lvl w:ilvl="5">
      <w:numFmt w:val="bullet"/>
      <w:lvlText w:val="•"/>
      <w:lvlJc w:val="left"/>
      <w:pPr>
        <w:ind w:left="5350" w:hanging="506"/>
      </w:pPr>
      <w:rPr>
        <w:lang w:val="ru-RU" w:eastAsia="en-US" w:bidi="ar-SA"/>
      </w:rPr>
    </w:lvl>
    <w:lvl w:ilvl="6">
      <w:numFmt w:val="bullet"/>
      <w:lvlText w:val="•"/>
      <w:lvlJc w:val="left"/>
      <w:pPr>
        <w:ind w:left="6380" w:hanging="506"/>
      </w:pPr>
      <w:rPr>
        <w:lang w:val="ru-RU" w:eastAsia="en-US" w:bidi="ar-SA"/>
      </w:rPr>
    </w:lvl>
    <w:lvl w:ilvl="7">
      <w:numFmt w:val="bullet"/>
      <w:lvlText w:val="•"/>
      <w:lvlJc w:val="left"/>
      <w:pPr>
        <w:ind w:left="7410" w:hanging="506"/>
      </w:pPr>
      <w:rPr>
        <w:lang w:val="ru-RU" w:eastAsia="en-US" w:bidi="ar-SA"/>
      </w:rPr>
    </w:lvl>
    <w:lvl w:ilvl="8">
      <w:numFmt w:val="bullet"/>
      <w:lvlText w:val="•"/>
      <w:lvlJc w:val="left"/>
      <w:pPr>
        <w:ind w:left="8440" w:hanging="506"/>
      </w:pPr>
      <w:rPr>
        <w:lang w:val="ru-RU" w:eastAsia="en-US" w:bidi="ar-SA"/>
      </w:rPr>
    </w:lvl>
  </w:abstractNum>
  <w:abstractNum w:abstractNumId="2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nsid w:val="4E40216C"/>
    <w:multiLevelType w:val="multilevel"/>
    <w:tmpl w:val="C1349488"/>
    <w:lvl w:ilvl="0">
      <w:start w:val="2"/>
      <w:numFmt w:val="decimal"/>
      <w:lvlText w:val="%1"/>
      <w:lvlJc w:val="left"/>
      <w:pPr>
        <w:ind w:left="191" w:hanging="1059"/>
      </w:pPr>
      <w:rPr>
        <w:lang w:val="ru-RU" w:eastAsia="en-US" w:bidi="ar-SA"/>
      </w:rPr>
    </w:lvl>
    <w:lvl w:ilvl="1">
      <w:start w:val="8"/>
      <w:numFmt w:val="decimal"/>
      <w:lvlText w:val="%1.%2"/>
      <w:lvlJc w:val="left"/>
      <w:pPr>
        <w:ind w:left="191" w:hanging="1059"/>
      </w:pPr>
      <w:rPr>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lang w:val="ru-RU" w:eastAsia="en-US" w:bidi="ar-SA"/>
      </w:rPr>
    </w:lvl>
    <w:lvl w:ilvl="4">
      <w:numFmt w:val="bullet"/>
      <w:lvlText w:val="•"/>
      <w:lvlJc w:val="left"/>
      <w:pPr>
        <w:ind w:left="4320" w:hanging="1059"/>
      </w:pPr>
      <w:rPr>
        <w:lang w:val="ru-RU" w:eastAsia="en-US" w:bidi="ar-SA"/>
      </w:rPr>
    </w:lvl>
    <w:lvl w:ilvl="5">
      <w:numFmt w:val="bullet"/>
      <w:lvlText w:val="•"/>
      <w:lvlJc w:val="left"/>
      <w:pPr>
        <w:ind w:left="5350" w:hanging="1059"/>
      </w:pPr>
      <w:rPr>
        <w:lang w:val="ru-RU" w:eastAsia="en-US" w:bidi="ar-SA"/>
      </w:rPr>
    </w:lvl>
    <w:lvl w:ilvl="6">
      <w:numFmt w:val="bullet"/>
      <w:lvlText w:val="•"/>
      <w:lvlJc w:val="left"/>
      <w:pPr>
        <w:ind w:left="6380" w:hanging="1059"/>
      </w:pPr>
      <w:rPr>
        <w:lang w:val="ru-RU" w:eastAsia="en-US" w:bidi="ar-SA"/>
      </w:rPr>
    </w:lvl>
    <w:lvl w:ilvl="7">
      <w:numFmt w:val="bullet"/>
      <w:lvlText w:val="•"/>
      <w:lvlJc w:val="left"/>
      <w:pPr>
        <w:ind w:left="7410" w:hanging="1059"/>
      </w:pPr>
      <w:rPr>
        <w:lang w:val="ru-RU" w:eastAsia="en-US" w:bidi="ar-SA"/>
      </w:rPr>
    </w:lvl>
    <w:lvl w:ilvl="8">
      <w:numFmt w:val="bullet"/>
      <w:lvlText w:val="•"/>
      <w:lvlJc w:val="left"/>
      <w:pPr>
        <w:ind w:left="8440" w:hanging="1059"/>
      </w:pPr>
      <w:rPr>
        <w:lang w:val="ru-RU" w:eastAsia="en-US" w:bidi="ar-SA"/>
      </w:rPr>
    </w:lvl>
  </w:abstractNum>
  <w:abstractNum w:abstractNumId="28">
    <w:nsid w:val="53AB1623"/>
    <w:multiLevelType w:val="multilevel"/>
    <w:tmpl w:val="D342161A"/>
    <w:lvl w:ilvl="0">
      <w:start w:val="2"/>
      <w:numFmt w:val="decimal"/>
      <w:lvlText w:val="%1."/>
      <w:lvlJc w:val="left"/>
      <w:pPr>
        <w:ind w:left="540" w:hanging="540"/>
      </w:pPr>
    </w:lvl>
    <w:lvl w:ilvl="1">
      <w:start w:val="7"/>
      <w:numFmt w:val="decimal"/>
      <w:lvlText w:val="%1.%2."/>
      <w:lvlJc w:val="left"/>
      <w:pPr>
        <w:ind w:left="1260" w:hanging="540"/>
      </w:pPr>
    </w:lvl>
    <w:lvl w:ilvl="2">
      <w:start w:val="3"/>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0">
    <w:nsid w:val="5DD333C3"/>
    <w:multiLevelType w:val="multilevel"/>
    <w:tmpl w:val="87788836"/>
    <w:lvl w:ilvl="0">
      <w:start w:val="4"/>
      <w:numFmt w:val="decimal"/>
      <w:lvlText w:val="%1"/>
      <w:lvlJc w:val="left"/>
      <w:pPr>
        <w:ind w:left="190" w:hanging="659"/>
      </w:pPr>
      <w:rPr>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bCs w:val="0"/>
        <w:i w:val="0"/>
        <w:iCs w:val="0"/>
        <w:w w:val="98"/>
        <w:sz w:val="24"/>
        <w:szCs w:val="24"/>
        <w:lang w:val="ru-RU" w:eastAsia="en-US" w:bidi="ar-SA"/>
      </w:rPr>
    </w:lvl>
    <w:lvl w:ilvl="2">
      <w:numFmt w:val="bullet"/>
      <w:lvlText w:val="•"/>
      <w:lvlJc w:val="left"/>
      <w:pPr>
        <w:ind w:left="2260" w:hanging="659"/>
      </w:pPr>
      <w:rPr>
        <w:lang w:val="ru-RU" w:eastAsia="en-US" w:bidi="ar-SA"/>
      </w:rPr>
    </w:lvl>
    <w:lvl w:ilvl="3">
      <w:numFmt w:val="bullet"/>
      <w:lvlText w:val="•"/>
      <w:lvlJc w:val="left"/>
      <w:pPr>
        <w:ind w:left="3290" w:hanging="659"/>
      </w:pPr>
      <w:rPr>
        <w:lang w:val="ru-RU" w:eastAsia="en-US" w:bidi="ar-SA"/>
      </w:rPr>
    </w:lvl>
    <w:lvl w:ilvl="4">
      <w:numFmt w:val="bullet"/>
      <w:lvlText w:val="•"/>
      <w:lvlJc w:val="left"/>
      <w:pPr>
        <w:ind w:left="4320" w:hanging="659"/>
      </w:pPr>
      <w:rPr>
        <w:lang w:val="ru-RU" w:eastAsia="en-US" w:bidi="ar-SA"/>
      </w:rPr>
    </w:lvl>
    <w:lvl w:ilvl="5">
      <w:numFmt w:val="bullet"/>
      <w:lvlText w:val="•"/>
      <w:lvlJc w:val="left"/>
      <w:pPr>
        <w:ind w:left="5350" w:hanging="659"/>
      </w:pPr>
      <w:rPr>
        <w:lang w:val="ru-RU" w:eastAsia="en-US" w:bidi="ar-SA"/>
      </w:rPr>
    </w:lvl>
    <w:lvl w:ilvl="6">
      <w:numFmt w:val="bullet"/>
      <w:lvlText w:val="•"/>
      <w:lvlJc w:val="left"/>
      <w:pPr>
        <w:ind w:left="6380" w:hanging="659"/>
      </w:pPr>
      <w:rPr>
        <w:lang w:val="ru-RU" w:eastAsia="en-US" w:bidi="ar-SA"/>
      </w:rPr>
    </w:lvl>
    <w:lvl w:ilvl="7">
      <w:numFmt w:val="bullet"/>
      <w:lvlText w:val="•"/>
      <w:lvlJc w:val="left"/>
      <w:pPr>
        <w:ind w:left="7410" w:hanging="659"/>
      </w:pPr>
      <w:rPr>
        <w:lang w:val="ru-RU" w:eastAsia="en-US" w:bidi="ar-SA"/>
      </w:rPr>
    </w:lvl>
    <w:lvl w:ilvl="8">
      <w:numFmt w:val="bullet"/>
      <w:lvlText w:val="•"/>
      <w:lvlJc w:val="left"/>
      <w:pPr>
        <w:ind w:left="8440" w:hanging="659"/>
      </w:pPr>
      <w:rPr>
        <w:lang w:val="ru-RU" w:eastAsia="en-US" w:bidi="ar-SA"/>
      </w:rPr>
    </w:lvl>
  </w:abstractNum>
  <w:abstractNum w:abstractNumId="31">
    <w:nsid w:val="624D7BDA"/>
    <w:multiLevelType w:val="multilevel"/>
    <w:tmpl w:val="73F86630"/>
    <w:lvl w:ilvl="0">
      <w:start w:val="1"/>
      <w:numFmt w:val="decimal"/>
      <w:lvlText w:val="%1."/>
      <w:lvlJc w:val="left"/>
      <w:pPr>
        <w:ind w:left="360" w:hanging="360"/>
      </w:pPr>
    </w:lvl>
    <w:lvl w:ilvl="1">
      <w:start w:val="9"/>
      <w:numFmt w:val="decimal"/>
      <w:lvlText w:val="%1.%2."/>
      <w:lvlJc w:val="left"/>
      <w:pPr>
        <w:ind w:left="547" w:hanging="360"/>
      </w:pPr>
    </w:lvl>
    <w:lvl w:ilvl="2">
      <w:start w:val="1"/>
      <w:numFmt w:val="decimal"/>
      <w:lvlText w:val="%1.%2.%3."/>
      <w:lvlJc w:val="left"/>
      <w:pPr>
        <w:ind w:left="1094" w:hanging="720"/>
      </w:pPr>
    </w:lvl>
    <w:lvl w:ilvl="3">
      <w:start w:val="1"/>
      <w:numFmt w:val="decimal"/>
      <w:lvlText w:val="%1.%2.%3.%4."/>
      <w:lvlJc w:val="left"/>
      <w:pPr>
        <w:ind w:left="1281" w:hanging="720"/>
      </w:pPr>
    </w:lvl>
    <w:lvl w:ilvl="4">
      <w:start w:val="1"/>
      <w:numFmt w:val="decimal"/>
      <w:lvlText w:val="%1.%2.%3.%4.%5."/>
      <w:lvlJc w:val="left"/>
      <w:pPr>
        <w:ind w:left="1828" w:hanging="1080"/>
      </w:pPr>
    </w:lvl>
    <w:lvl w:ilvl="5">
      <w:start w:val="1"/>
      <w:numFmt w:val="decimal"/>
      <w:lvlText w:val="%1.%2.%3.%4.%5.%6."/>
      <w:lvlJc w:val="left"/>
      <w:pPr>
        <w:ind w:left="2015" w:hanging="1080"/>
      </w:pPr>
    </w:lvl>
    <w:lvl w:ilvl="6">
      <w:start w:val="1"/>
      <w:numFmt w:val="decimal"/>
      <w:lvlText w:val="%1.%2.%3.%4.%5.%6.%7."/>
      <w:lvlJc w:val="left"/>
      <w:pPr>
        <w:ind w:left="2562" w:hanging="1440"/>
      </w:pPr>
    </w:lvl>
    <w:lvl w:ilvl="7">
      <w:start w:val="1"/>
      <w:numFmt w:val="decimal"/>
      <w:lvlText w:val="%1.%2.%3.%4.%5.%6.%7.%8."/>
      <w:lvlJc w:val="left"/>
      <w:pPr>
        <w:ind w:left="2749" w:hanging="1440"/>
      </w:pPr>
    </w:lvl>
    <w:lvl w:ilvl="8">
      <w:start w:val="1"/>
      <w:numFmt w:val="decimal"/>
      <w:lvlText w:val="%1.%2.%3.%4.%5.%6.%7.%8.%9."/>
      <w:lvlJc w:val="left"/>
      <w:pPr>
        <w:ind w:left="3296" w:hanging="1800"/>
      </w:pPr>
    </w:lvl>
  </w:abstractNum>
  <w:abstractNum w:abstractNumId="32">
    <w:nsid w:val="640F7222"/>
    <w:multiLevelType w:val="multilevel"/>
    <w:tmpl w:val="BAEA5D4A"/>
    <w:lvl w:ilvl="0">
      <w:start w:val="3"/>
      <w:numFmt w:val="decimal"/>
      <w:lvlText w:val="%1."/>
      <w:lvlJc w:val="left"/>
      <w:pPr>
        <w:ind w:left="660" w:hanging="660"/>
      </w:pPr>
    </w:lvl>
    <w:lvl w:ilvl="1">
      <w:start w:val="13"/>
      <w:numFmt w:val="decimal"/>
      <w:lvlText w:val="%1.%2."/>
      <w:lvlJc w:val="left"/>
      <w:pPr>
        <w:ind w:left="503" w:hanging="660"/>
      </w:pPr>
    </w:lvl>
    <w:lvl w:ilvl="2">
      <w:start w:val="2"/>
      <w:numFmt w:val="decimal"/>
      <w:lvlText w:val="%1.%2.%3."/>
      <w:lvlJc w:val="left"/>
      <w:pPr>
        <w:ind w:left="406" w:hanging="720"/>
      </w:pPr>
    </w:lvl>
    <w:lvl w:ilvl="3">
      <w:start w:val="1"/>
      <w:numFmt w:val="decimal"/>
      <w:lvlText w:val="%1.%2.%3.%4."/>
      <w:lvlJc w:val="left"/>
      <w:pPr>
        <w:ind w:left="249" w:hanging="720"/>
      </w:pPr>
    </w:lvl>
    <w:lvl w:ilvl="4">
      <w:start w:val="1"/>
      <w:numFmt w:val="decimal"/>
      <w:lvlText w:val="%1.%2.%3.%4.%5."/>
      <w:lvlJc w:val="left"/>
      <w:pPr>
        <w:ind w:left="452" w:hanging="1080"/>
      </w:pPr>
    </w:lvl>
    <w:lvl w:ilvl="5">
      <w:start w:val="1"/>
      <w:numFmt w:val="decimal"/>
      <w:lvlText w:val="%1.%2.%3.%4.%5.%6."/>
      <w:lvlJc w:val="left"/>
      <w:pPr>
        <w:ind w:left="295" w:hanging="1080"/>
      </w:pPr>
    </w:lvl>
    <w:lvl w:ilvl="6">
      <w:start w:val="1"/>
      <w:numFmt w:val="decimal"/>
      <w:lvlText w:val="%1.%2.%3.%4.%5.%6.%7."/>
      <w:lvlJc w:val="left"/>
      <w:pPr>
        <w:ind w:left="498" w:hanging="1440"/>
      </w:pPr>
    </w:lvl>
    <w:lvl w:ilvl="7">
      <w:start w:val="1"/>
      <w:numFmt w:val="decimal"/>
      <w:lvlText w:val="%1.%2.%3.%4.%5.%6.%7.%8."/>
      <w:lvlJc w:val="left"/>
      <w:pPr>
        <w:ind w:left="341" w:hanging="1440"/>
      </w:pPr>
    </w:lvl>
    <w:lvl w:ilvl="8">
      <w:start w:val="1"/>
      <w:numFmt w:val="decimal"/>
      <w:lvlText w:val="%1.%2.%3.%4.%5.%6.%7.%8.%9."/>
      <w:lvlJc w:val="left"/>
      <w:pPr>
        <w:ind w:left="544" w:hanging="1800"/>
      </w:pPr>
    </w:lvl>
  </w:abstractNum>
  <w:abstractNum w:abstractNumId="33">
    <w:nsid w:val="6BC35498"/>
    <w:multiLevelType w:val="hybridMultilevel"/>
    <w:tmpl w:val="08420C54"/>
    <w:lvl w:ilvl="0" w:tplc="22F2F14E">
      <w:start w:val="6"/>
      <w:numFmt w:val="upperRoman"/>
      <w:lvlText w:val="%1."/>
      <w:lvlJc w:val="left"/>
      <w:pPr>
        <w:ind w:left="2063" w:hanging="720"/>
      </w:pPr>
    </w:lvl>
    <w:lvl w:ilvl="1" w:tplc="04190019">
      <w:start w:val="1"/>
      <w:numFmt w:val="lowerLetter"/>
      <w:lvlText w:val="%2."/>
      <w:lvlJc w:val="left"/>
      <w:pPr>
        <w:ind w:left="2423" w:hanging="360"/>
      </w:pPr>
    </w:lvl>
    <w:lvl w:ilvl="2" w:tplc="0419001B">
      <w:start w:val="1"/>
      <w:numFmt w:val="lowerRoman"/>
      <w:lvlText w:val="%3."/>
      <w:lvlJc w:val="right"/>
      <w:pPr>
        <w:ind w:left="3143" w:hanging="180"/>
      </w:pPr>
    </w:lvl>
    <w:lvl w:ilvl="3" w:tplc="0419000F">
      <w:start w:val="1"/>
      <w:numFmt w:val="decimal"/>
      <w:lvlText w:val="%4."/>
      <w:lvlJc w:val="left"/>
      <w:pPr>
        <w:ind w:left="3863" w:hanging="360"/>
      </w:pPr>
    </w:lvl>
    <w:lvl w:ilvl="4" w:tplc="04190019">
      <w:start w:val="1"/>
      <w:numFmt w:val="lowerLetter"/>
      <w:lvlText w:val="%5."/>
      <w:lvlJc w:val="left"/>
      <w:pPr>
        <w:ind w:left="4583" w:hanging="360"/>
      </w:pPr>
    </w:lvl>
    <w:lvl w:ilvl="5" w:tplc="0419001B">
      <w:start w:val="1"/>
      <w:numFmt w:val="lowerRoman"/>
      <w:lvlText w:val="%6."/>
      <w:lvlJc w:val="right"/>
      <w:pPr>
        <w:ind w:left="5303" w:hanging="180"/>
      </w:pPr>
    </w:lvl>
    <w:lvl w:ilvl="6" w:tplc="0419000F">
      <w:start w:val="1"/>
      <w:numFmt w:val="decimal"/>
      <w:lvlText w:val="%7."/>
      <w:lvlJc w:val="left"/>
      <w:pPr>
        <w:ind w:left="6023" w:hanging="360"/>
      </w:pPr>
    </w:lvl>
    <w:lvl w:ilvl="7" w:tplc="04190019">
      <w:start w:val="1"/>
      <w:numFmt w:val="lowerLetter"/>
      <w:lvlText w:val="%8."/>
      <w:lvlJc w:val="left"/>
      <w:pPr>
        <w:ind w:left="6743" w:hanging="360"/>
      </w:pPr>
    </w:lvl>
    <w:lvl w:ilvl="8" w:tplc="0419001B">
      <w:start w:val="1"/>
      <w:numFmt w:val="lowerRoman"/>
      <w:lvlText w:val="%9."/>
      <w:lvlJc w:val="right"/>
      <w:pPr>
        <w:ind w:left="7463" w:hanging="180"/>
      </w:pPr>
    </w:lvl>
  </w:abstractNum>
  <w:abstractNum w:abstractNumId="34">
    <w:nsid w:val="6ED53BB8"/>
    <w:multiLevelType w:val="multilevel"/>
    <w:tmpl w:val="AC3C0EA6"/>
    <w:lvl w:ilvl="0">
      <w:start w:val="5"/>
      <w:numFmt w:val="decimal"/>
      <w:lvlText w:val="%1"/>
      <w:lvlJc w:val="left"/>
      <w:pPr>
        <w:ind w:left="191" w:hanging="570"/>
      </w:pPr>
      <w:rPr>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lang w:val="ru-RU" w:eastAsia="en-US" w:bidi="ar-SA"/>
      </w:rPr>
    </w:lvl>
    <w:lvl w:ilvl="3">
      <w:numFmt w:val="bullet"/>
      <w:lvlText w:val="•"/>
      <w:lvlJc w:val="left"/>
      <w:pPr>
        <w:ind w:left="3290" w:hanging="570"/>
      </w:pPr>
      <w:rPr>
        <w:lang w:val="ru-RU" w:eastAsia="en-US" w:bidi="ar-SA"/>
      </w:rPr>
    </w:lvl>
    <w:lvl w:ilvl="4">
      <w:numFmt w:val="bullet"/>
      <w:lvlText w:val="•"/>
      <w:lvlJc w:val="left"/>
      <w:pPr>
        <w:ind w:left="4320" w:hanging="570"/>
      </w:pPr>
      <w:rPr>
        <w:lang w:val="ru-RU" w:eastAsia="en-US" w:bidi="ar-SA"/>
      </w:rPr>
    </w:lvl>
    <w:lvl w:ilvl="5">
      <w:numFmt w:val="bullet"/>
      <w:lvlText w:val="•"/>
      <w:lvlJc w:val="left"/>
      <w:pPr>
        <w:ind w:left="5350" w:hanging="570"/>
      </w:pPr>
      <w:rPr>
        <w:lang w:val="ru-RU" w:eastAsia="en-US" w:bidi="ar-SA"/>
      </w:rPr>
    </w:lvl>
    <w:lvl w:ilvl="6">
      <w:numFmt w:val="bullet"/>
      <w:lvlText w:val="•"/>
      <w:lvlJc w:val="left"/>
      <w:pPr>
        <w:ind w:left="6380" w:hanging="570"/>
      </w:pPr>
      <w:rPr>
        <w:lang w:val="ru-RU" w:eastAsia="en-US" w:bidi="ar-SA"/>
      </w:rPr>
    </w:lvl>
    <w:lvl w:ilvl="7">
      <w:numFmt w:val="bullet"/>
      <w:lvlText w:val="•"/>
      <w:lvlJc w:val="left"/>
      <w:pPr>
        <w:ind w:left="7410" w:hanging="570"/>
      </w:pPr>
      <w:rPr>
        <w:lang w:val="ru-RU" w:eastAsia="en-US" w:bidi="ar-SA"/>
      </w:rPr>
    </w:lvl>
    <w:lvl w:ilvl="8">
      <w:numFmt w:val="bullet"/>
      <w:lvlText w:val="•"/>
      <w:lvlJc w:val="left"/>
      <w:pPr>
        <w:ind w:left="8440" w:hanging="570"/>
      </w:pPr>
      <w:rPr>
        <w:lang w:val="ru-RU" w:eastAsia="en-US" w:bidi="ar-SA"/>
      </w:rPr>
    </w:lvl>
  </w:abstractNum>
  <w:abstractNum w:abstractNumId="35">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36">
    <w:nsid w:val="766C4F16"/>
    <w:multiLevelType w:val="multilevel"/>
    <w:tmpl w:val="AE30DB48"/>
    <w:lvl w:ilvl="0">
      <w:start w:val="3"/>
      <w:numFmt w:val="decimal"/>
      <w:lvlText w:val="%1"/>
      <w:lvlJc w:val="left"/>
      <w:pPr>
        <w:ind w:left="600" w:hanging="600"/>
      </w:pPr>
    </w:lvl>
    <w:lvl w:ilvl="1">
      <w:start w:val="13"/>
      <w:numFmt w:val="decimal"/>
      <w:lvlText w:val="%1.%2"/>
      <w:lvlJc w:val="left"/>
      <w:pPr>
        <w:ind w:left="443" w:hanging="600"/>
      </w:pPr>
    </w:lvl>
    <w:lvl w:ilvl="2">
      <w:start w:val="1"/>
      <w:numFmt w:val="decimal"/>
      <w:lvlText w:val="%1.%2.%3"/>
      <w:lvlJc w:val="left"/>
      <w:pPr>
        <w:ind w:left="406" w:hanging="720"/>
      </w:pPr>
    </w:lvl>
    <w:lvl w:ilvl="3">
      <w:start w:val="1"/>
      <w:numFmt w:val="decimal"/>
      <w:lvlText w:val="%1.%2.%3.%4"/>
      <w:lvlJc w:val="left"/>
      <w:pPr>
        <w:ind w:left="249" w:hanging="720"/>
      </w:pPr>
    </w:lvl>
    <w:lvl w:ilvl="4">
      <w:start w:val="1"/>
      <w:numFmt w:val="decimal"/>
      <w:lvlText w:val="%1.%2.%3.%4.%5"/>
      <w:lvlJc w:val="left"/>
      <w:pPr>
        <w:ind w:left="452" w:hanging="1080"/>
      </w:pPr>
    </w:lvl>
    <w:lvl w:ilvl="5">
      <w:start w:val="1"/>
      <w:numFmt w:val="decimal"/>
      <w:lvlText w:val="%1.%2.%3.%4.%5.%6"/>
      <w:lvlJc w:val="left"/>
      <w:pPr>
        <w:ind w:left="295" w:hanging="1080"/>
      </w:pPr>
    </w:lvl>
    <w:lvl w:ilvl="6">
      <w:start w:val="1"/>
      <w:numFmt w:val="decimal"/>
      <w:lvlText w:val="%1.%2.%3.%4.%5.%6.%7"/>
      <w:lvlJc w:val="left"/>
      <w:pPr>
        <w:ind w:left="498" w:hanging="1440"/>
      </w:pPr>
    </w:lvl>
    <w:lvl w:ilvl="7">
      <w:start w:val="1"/>
      <w:numFmt w:val="decimal"/>
      <w:lvlText w:val="%1.%2.%3.%4.%5.%6.%7.%8"/>
      <w:lvlJc w:val="left"/>
      <w:pPr>
        <w:ind w:left="341" w:hanging="1440"/>
      </w:pPr>
    </w:lvl>
    <w:lvl w:ilvl="8">
      <w:start w:val="1"/>
      <w:numFmt w:val="decimal"/>
      <w:lvlText w:val="%1.%2.%3.%4.%5.%6.%7.%8.%9"/>
      <w:lvlJc w:val="left"/>
      <w:pPr>
        <w:ind w:left="544" w:hanging="1800"/>
      </w:pPr>
    </w:lvl>
  </w:abstractNum>
  <w:abstractNum w:abstractNumId="37">
    <w:nsid w:val="7CA87B7E"/>
    <w:multiLevelType w:val="multilevel"/>
    <w:tmpl w:val="802C8676"/>
    <w:lvl w:ilvl="0">
      <w:start w:val="1"/>
      <w:numFmt w:val="decimal"/>
      <w:lvlText w:val="%1"/>
      <w:lvlJc w:val="left"/>
      <w:pPr>
        <w:ind w:left="187" w:hanging="713"/>
      </w:pPr>
      <w:rPr>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lang w:val="ru-RU" w:eastAsia="en-US" w:bidi="ar-SA"/>
      </w:rPr>
    </w:lvl>
    <w:lvl w:ilvl="4">
      <w:numFmt w:val="bullet"/>
      <w:lvlText w:val="•"/>
      <w:lvlJc w:val="left"/>
      <w:pPr>
        <w:ind w:left="4633" w:hanging="360"/>
      </w:pPr>
      <w:rPr>
        <w:lang w:val="ru-RU" w:eastAsia="en-US" w:bidi="ar-SA"/>
      </w:rPr>
    </w:lvl>
    <w:lvl w:ilvl="5">
      <w:numFmt w:val="bullet"/>
      <w:lvlText w:val="•"/>
      <w:lvlJc w:val="left"/>
      <w:pPr>
        <w:ind w:left="5611" w:hanging="360"/>
      </w:pPr>
      <w:rPr>
        <w:lang w:val="ru-RU" w:eastAsia="en-US" w:bidi="ar-SA"/>
      </w:rPr>
    </w:lvl>
    <w:lvl w:ilvl="6">
      <w:numFmt w:val="bullet"/>
      <w:lvlText w:val="•"/>
      <w:lvlJc w:val="left"/>
      <w:pPr>
        <w:ind w:left="6588" w:hanging="360"/>
      </w:pPr>
      <w:rPr>
        <w:lang w:val="ru-RU" w:eastAsia="en-US" w:bidi="ar-SA"/>
      </w:rPr>
    </w:lvl>
    <w:lvl w:ilvl="7">
      <w:numFmt w:val="bullet"/>
      <w:lvlText w:val="•"/>
      <w:lvlJc w:val="left"/>
      <w:pPr>
        <w:ind w:left="7566" w:hanging="360"/>
      </w:pPr>
      <w:rPr>
        <w:lang w:val="ru-RU" w:eastAsia="en-US" w:bidi="ar-SA"/>
      </w:rPr>
    </w:lvl>
    <w:lvl w:ilvl="8">
      <w:numFmt w:val="bullet"/>
      <w:lvlText w:val="•"/>
      <w:lvlJc w:val="left"/>
      <w:pPr>
        <w:ind w:left="8544" w:hanging="360"/>
      </w:pPr>
      <w:rPr>
        <w:lang w:val="ru-RU"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7"/>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2"/>
    <w:lvlOverride w:ilvl="0">
      <w:startOverride w:val="2"/>
    </w:lvlOverride>
    <w:lvlOverride w:ilvl="1">
      <w:startOverride w:val="8"/>
    </w:lvlOverride>
    <w:lvlOverride w:ilvl="2">
      <w:startOverride w:val="4"/>
    </w:lvlOverride>
    <w:lvlOverride w:ilvl="3"/>
    <w:lvlOverride w:ilvl="4"/>
    <w:lvlOverride w:ilvl="5"/>
    <w:lvlOverride w:ilvl="6"/>
    <w:lvlOverride w:ilvl="7"/>
    <w:lvlOverride w:ilvl="8"/>
  </w:num>
  <w:num w:numId="12">
    <w:abstractNumId w:val="27"/>
    <w:lvlOverride w:ilvl="0">
      <w:startOverride w:val="2"/>
    </w:lvlOverride>
    <w:lvlOverride w:ilvl="1">
      <w:startOverride w:val="8"/>
    </w:lvlOverride>
    <w:lvlOverride w:ilvl="2">
      <w:startOverride w:val="6"/>
    </w:lvlOverride>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1"/>
    </w:lvlOverride>
    <w:lvlOverride w:ilvl="2"/>
    <w:lvlOverride w:ilvl="3"/>
    <w:lvlOverride w:ilvl="4"/>
    <w:lvlOverride w:ilvl="5"/>
    <w:lvlOverride w:ilvl="6"/>
    <w:lvlOverride w:ilvl="7"/>
    <w:lvlOverride w:ilvl="8"/>
  </w:num>
  <w:num w:numId="24">
    <w:abstractNumId w:val="19"/>
    <w:lvlOverride w:ilvl="0">
      <w:startOverride w:val="4"/>
    </w:lvlOverride>
    <w:lvlOverride w:ilvl="1">
      <w:startOverride w:val="5"/>
    </w:lvlOverride>
    <w:lvlOverride w:ilvl="2"/>
    <w:lvlOverride w:ilvl="3"/>
    <w:lvlOverride w:ilvl="4"/>
    <w:lvlOverride w:ilvl="5"/>
    <w:lvlOverride w:ilvl="6"/>
    <w:lvlOverride w:ilvl="7"/>
    <w:lvlOverride w:ilvl="8"/>
  </w:num>
  <w:num w:numId="25">
    <w:abstractNumId w:val="34"/>
    <w:lvlOverride w:ilvl="0">
      <w:startOverride w:val="5"/>
    </w:lvlOverride>
    <w:lvlOverride w:ilvl="1">
      <w:startOverride w:val="1"/>
    </w:lvlOverride>
    <w:lvlOverride w:ilvl="2"/>
    <w:lvlOverride w:ilvl="3"/>
    <w:lvlOverride w:ilvl="4"/>
    <w:lvlOverride w:ilvl="5"/>
    <w:lvlOverride w:ilvl="6"/>
    <w:lvlOverride w:ilvl="7"/>
    <w:lvlOverride w:ilvl="8"/>
  </w:num>
  <w:num w:numId="26">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6"/>
    </w:lvlOverride>
    <w:lvlOverride w:ilvl="1">
      <w:startOverride w:val="2"/>
    </w:lvlOverride>
    <w:lvlOverride w:ilvl="2"/>
    <w:lvlOverride w:ilvl="3"/>
    <w:lvlOverride w:ilvl="4"/>
    <w:lvlOverride w:ilvl="5"/>
    <w:lvlOverride w:ilvl="6"/>
    <w:lvlOverride w:ilvl="7"/>
    <w:lvlOverride w:ilvl="8"/>
  </w:num>
  <w:num w:numId="29">
    <w:abstractNumId w:val="0"/>
  </w:num>
  <w:num w:numId="30">
    <w:abstractNumId w:val="2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5"/>
  </w:num>
  <w:num w:numId="34">
    <w:abstractNumId w:val="29"/>
  </w:num>
  <w:num w:numId="35">
    <w:abstractNumId w:val="20"/>
  </w:num>
  <w:num w:numId="36">
    <w:abstractNumId w:val="13"/>
  </w:num>
  <w:num w:numId="37">
    <w:abstractNumId w:val="14"/>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2F2995"/>
    <w:rsid w:val="0032535B"/>
    <w:rsid w:val="003369BD"/>
    <w:rsid w:val="0036231F"/>
    <w:rsid w:val="003A11D1"/>
    <w:rsid w:val="003C3E51"/>
    <w:rsid w:val="00403854"/>
    <w:rsid w:val="0041584B"/>
    <w:rsid w:val="00437C8D"/>
    <w:rsid w:val="004654AC"/>
    <w:rsid w:val="00470E5C"/>
    <w:rsid w:val="00477F6C"/>
    <w:rsid w:val="004824FE"/>
    <w:rsid w:val="00487DCE"/>
    <w:rsid w:val="004C4AB9"/>
    <w:rsid w:val="004E171B"/>
    <w:rsid w:val="00567522"/>
    <w:rsid w:val="005711F5"/>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129A5"/>
    <w:rsid w:val="00847074"/>
    <w:rsid w:val="00876F03"/>
    <w:rsid w:val="00882267"/>
    <w:rsid w:val="008A0675"/>
    <w:rsid w:val="008B2C02"/>
    <w:rsid w:val="008E37DF"/>
    <w:rsid w:val="00904F94"/>
    <w:rsid w:val="00913497"/>
    <w:rsid w:val="00935B7E"/>
    <w:rsid w:val="009A4C2F"/>
    <w:rsid w:val="009E303A"/>
    <w:rsid w:val="009E4A1C"/>
    <w:rsid w:val="00A05AF8"/>
    <w:rsid w:val="00A32900"/>
    <w:rsid w:val="00A64C80"/>
    <w:rsid w:val="00A73359"/>
    <w:rsid w:val="00A75597"/>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5508F"/>
    <w:rsid w:val="00E77383"/>
    <w:rsid w:val="00E9041F"/>
    <w:rsid w:val="00EA36BB"/>
    <w:rsid w:val="00EF34FD"/>
    <w:rsid w:val="00EF6A7D"/>
    <w:rsid w:val="00F25DCA"/>
    <w:rsid w:val="00F30105"/>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0">
    <w:name w:val="heading 4"/>
    <w:basedOn w:val="a"/>
    <w:next w:val="a"/>
    <w:link w:val="41"/>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2">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ТЗ список,Абзац списка нумерованный"/>
    <w:basedOn w:val="a"/>
    <w:link w:val="a8"/>
    <w:qFormat/>
    <w:rsid w:val="002D52DE"/>
    <w:pPr>
      <w:spacing w:after="200" w:line="276" w:lineRule="auto"/>
      <w:ind w:left="720"/>
      <w:contextualSpacing/>
    </w:pPr>
    <w:rPr>
      <w:rFonts w:ascii="Calibri" w:eastAsia="Calibri" w:hAnsi="Calibri" w:cs="Times New Roman"/>
    </w:rPr>
  </w:style>
  <w:style w:type="paragraph" w:customStyle="1" w:styleId="13">
    <w:name w:val="Без интервала1"/>
    <w:rsid w:val="002D52DE"/>
    <w:pPr>
      <w:spacing w:after="0" w:line="240" w:lineRule="auto"/>
    </w:pPr>
    <w:rPr>
      <w:rFonts w:ascii="Calibri" w:eastAsia="Times New Roman" w:hAnsi="Calibri" w:cs="Times New Roman"/>
    </w:rPr>
  </w:style>
  <w:style w:type="paragraph" w:styleId="a9">
    <w:name w:val="Body Text Indent"/>
    <w:basedOn w:val="a"/>
    <w:link w:val="aa"/>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D52DE"/>
    <w:rPr>
      <w:rFonts w:ascii="Times New Roman" w:eastAsia="Times New Roman" w:hAnsi="Times New Roman" w:cs="Times New Roman"/>
      <w:sz w:val="24"/>
      <w:szCs w:val="24"/>
      <w:lang w:eastAsia="ru-RU"/>
    </w:rPr>
  </w:style>
  <w:style w:type="paragraph" w:styleId="ad">
    <w:name w:val="footer"/>
    <w:basedOn w:val="a"/>
    <w:link w:val="ae"/>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D52DE"/>
    <w:rPr>
      <w:rFonts w:ascii="Times New Roman" w:eastAsia="Times New Roman" w:hAnsi="Times New Roman" w:cs="Times New Roman"/>
      <w:sz w:val="24"/>
      <w:szCs w:val="24"/>
      <w:lang w:eastAsia="ru-RU"/>
    </w:rPr>
  </w:style>
  <w:style w:type="character" w:styleId="af">
    <w:name w:val="Hyperlink"/>
    <w:rsid w:val="002D52DE"/>
    <w:rPr>
      <w:color w:val="0000FF"/>
      <w:u w:val="single"/>
    </w:rPr>
  </w:style>
  <w:style w:type="paragraph" w:styleId="af0">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1">
    <w:name w:val="Normal (Web)"/>
    <w:aliases w:val="Обычный (Web)1,_а_Е’__ (дќа) И’ц_1,_а_Е’__ (дќа) И’ц_ И’ц_,___С¬__ (_x_) ÷¬__1,___С¬__ (_x_) ÷¬__ ÷¬__"/>
    <w:basedOn w:val="a"/>
    <w:link w:val="af2"/>
    <w:uiPriority w:val="99"/>
    <w:unhideWhenUsed/>
    <w:qFormat/>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1">
    <w:name w:val="Заголовок 4 Знак"/>
    <w:basedOn w:val="a0"/>
    <w:link w:val="40"/>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3">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4">
    <w:name w:val="Цветовое выделение"/>
    <w:rsid w:val="002D52DE"/>
    <w:rPr>
      <w:b/>
      <w:bCs/>
      <w:color w:val="000080"/>
    </w:rPr>
  </w:style>
  <w:style w:type="table" w:customStyle="1" w:styleId="14">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uiPriority w:val="99"/>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D52DE"/>
    <w:rPr>
      <w:rFonts w:cs="Times New Roman"/>
      <w:b/>
      <w:bCs/>
    </w:rPr>
  </w:style>
  <w:style w:type="character" w:customStyle="1" w:styleId="af6">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7"/>
    <w:uiPriority w:val="99"/>
    <w:locked/>
    <w:rsid w:val="002D52DE"/>
    <w:rPr>
      <w:sz w:val="24"/>
      <w:lang w:eastAsia="ja-JP"/>
    </w:rPr>
  </w:style>
  <w:style w:type="paragraph" w:styleId="af7">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6"/>
    <w:uiPriority w:val="99"/>
    <w:qFormat/>
    <w:rsid w:val="002D52DE"/>
    <w:pPr>
      <w:spacing w:after="0" w:line="240" w:lineRule="auto"/>
      <w:jc w:val="center"/>
    </w:pPr>
    <w:rPr>
      <w:sz w:val="24"/>
      <w:lang w:eastAsia="ja-JP"/>
    </w:rPr>
  </w:style>
  <w:style w:type="character" w:customStyle="1" w:styleId="16">
    <w:name w:val="Основной текст Знак1"/>
    <w:basedOn w:val="a0"/>
    <w:rsid w:val="002D52DE"/>
  </w:style>
  <w:style w:type="paragraph" w:customStyle="1" w:styleId="ConsPlusTitle">
    <w:name w:val="ConsPlusTitle"/>
    <w:uiPriority w:val="99"/>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8">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uiPriority w:val="99"/>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b">
    <w:name w:val="Plain Text"/>
    <w:basedOn w:val="a"/>
    <w:link w:val="afc"/>
    <w:rsid w:val="002D52DE"/>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uiPriority w:val="99"/>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2D52DE"/>
    <w:rPr>
      <w:rFonts w:ascii="Times New Roman" w:eastAsia="Times New Roman" w:hAnsi="Times New Roman" w:cs="Times New Roman"/>
      <w:sz w:val="24"/>
      <w:szCs w:val="24"/>
      <w:lang w:eastAsia="ru-RU"/>
    </w:rPr>
  </w:style>
  <w:style w:type="paragraph" w:customStyle="1" w:styleId="afd">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e">
    <w:name w:val="Title"/>
    <w:basedOn w:val="a"/>
    <w:link w:val="aff"/>
    <w:uiPriority w:val="99"/>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afe"/>
    <w:uiPriority w:val="99"/>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f0">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1">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2">
    <w:name w:val="footnote text"/>
    <w:basedOn w:val="a"/>
    <w:link w:val="aff3"/>
    <w:uiPriority w:val="99"/>
    <w:rsid w:val="002D52D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8">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4">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Основной ГП"/>
    <w:link w:val="aff7"/>
    <w:rsid w:val="002D52DE"/>
    <w:pPr>
      <w:spacing w:after="120" w:line="276" w:lineRule="auto"/>
      <w:ind w:firstLine="709"/>
      <w:jc w:val="both"/>
    </w:pPr>
    <w:rPr>
      <w:rFonts w:ascii="Tahoma" w:eastAsia="Times New Roman" w:hAnsi="Tahoma" w:cs="Times New Roman"/>
      <w:sz w:val="24"/>
      <w:szCs w:val="24"/>
    </w:rPr>
  </w:style>
  <w:style w:type="character" w:customStyle="1" w:styleId="aff7">
    <w:name w:val="Основной ГП Знак"/>
    <w:link w:val="aff6"/>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uiPriority w:val="99"/>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2">
    <w:name w:val="Нет списка11"/>
    <w:next w:val="a2"/>
    <w:semiHidden/>
    <w:rsid w:val="002D52DE"/>
  </w:style>
  <w:style w:type="character" w:styleId="aff8">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9">
    <w:name w:val="endnote text"/>
    <w:basedOn w:val="a"/>
    <w:link w:val="affa"/>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semiHidden/>
    <w:rsid w:val="00B52DA5"/>
    <w:rPr>
      <w:rFonts w:ascii="Times New Roman" w:eastAsia="Times New Roman" w:hAnsi="Times New Roman" w:cs="Times New Roman"/>
      <w:sz w:val="20"/>
      <w:szCs w:val="20"/>
      <w:lang w:eastAsia="ru-RU"/>
    </w:rPr>
  </w:style>
  <w:style w:type="character" w:styleId="affb">
    <w:name w:val="endnote reference"/>
    <w:basedOn w:val="a0"/>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c">
    <w:name w:val="footnote reference"/>
    <w:uiPriority w:val="99"/>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3">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d">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9">
    <w:name w:val="Заголовок №1_"/>
    <w:basedOn w:val="a0"/>
    <w:link w:val="1a"/>
    <w:rsid w:val="00227796"/>
    <w:rPr>
      <w:rFonts w:ascii="Times New Roman" w:eastAsia="Times New Roman" w:hAnsi="Times New Roman" w:cs="Times New Roman"/>
      <w:b/>
      <w:bCs/>
      <w:shd w:val="clear" w:color="auto" w:fill="FFFFFF"/>
    </w:rPr>
  </w:style>
  <w:style w:type="paragraph" w:customStyle="1" w:styleId="1a">
    <w:name w:val="Заголовок №1"/>
    <w:basedOn w:val="a"/>
    <w:link w:val="19"/>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uiPriority w:val="99"/>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b">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c">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d">
    <w:name w:val="Основной шрифт абзаца1"/>
    <w:rsid w:val="00227796"/>
  </w:style>
  <w:style w:type="paragraph" w:customStyle="1" w:styleId="1e">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f">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0">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e">
    <w:name w:val="Гипертекстовая ссылка"/>
    <w:rsid w:val="00227796"/>
    <w:rPr>
      <w:color w:val="008000"/>
    </w:rPr>
  </w:style>
  <w:style w:type="paragraph" w:customStyle="1" w:styleId="afff">
    <w:name w:val="Прижатый влево"/>
    <w:basedOn w:val="a"/>
    <w:next w:val="a"/>
    <w:uiPriority w:val="99"/>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f0">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4">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E5508F"/>
  </w:style>
  <w:style w:type="character" w:customStyle="1" w:styleId="af2">
    <w:name w:val="Обычный (веб) Знак"/>
    <w:aliases w:val="Обычный (Web)1 Знак,_а_Е’__ (дќа) И’ц_1 Знак,_а_Е’__ (дќа) И’ц_ И’ц_ Знак,___С¬__ (_x_) ÷¬__1 Знак,___С¬__ (_x_) ÷¬__ ÷¬__ Знак"/>
    <w:link w:val="af1"/>
    <w:uiPriority w:val="99"/>
    <w:locked/>
    <w:rsid w:val="00E5508F"/>
    <w:rPr>
      <w:rFonts w:ascii="Times New Roman" w:eastAsia="Times New Roman" w:hAnsi="Times New Roman" w:cs="Times New Roman"/>
      <w:sz w:val="24"/>
      <w:szCs w:val="24"/>
      <w:lang w:eastAsia="ru-RU"/>
    </w:rPr>
  </w:style>
  <w:style w:type="character" w:customStyle="1" w:styleId="afff1">
    <w:name w:val="Текст примечания Знак"/>
    <w:basedOn w:val="a0"/>
    <w:link w:val="afff2"/>
    <w:uiPriority w:val="99"/>
    <w:semiHidden/>
    <w:locked/>
    <w:rsid w:val="00E5508F"/>
    <w:rPr>
      <w:sz w:val="24"/>
      <w:szCs w:val="24"/>
      <w:lang w:val="x-none" w:eastAsia="x-none"/>
    </w:rPr>
  </w:style>
  <w:style w:type="character" w:customStyle="1" w:styleId="afff3">
    <w:name w:val="Заголовок Знак"/>
    <w:locked/>
    <w:rsid w:val="00E5508F"/>
    <w:rPr>
      <w:rFonts w:ascii="Calibri Light" w:hAnsi="Calibri Light" w:hint="default"/>
      <w:b/>
      <w:bCs/>
      <w:kern w:val="28"/>
      <w:sz w:val="32"/>
      <w:szCs w:val="32"/>
    </w:rPr>
  </w:style>
  <w:style w:type="paragraph" w:styleId="afff2">
    <w:name w:val="annotation text"/>
    <w:basedOn w:val="a"/>
    <w:link w:val="afff1"/>
    <w:uiPriority w:val="99"/>
    <w:semiHidden/>
    <w:unhideWhenUsed/>
    <w:rsid w:val="00E5508F"/>
    <w:pPr>
      <w:spacing w:after="0" w:line="240" w:lineRule="auto"/>
    </w:pPr>
    <w:rPr>
      <w:sz w:val="24"/>
      <w:szCs w:val="24"/>
      <w:lang w:val="x-none" w:eastAsia="x-none"/>
    </w:rPr>
  </w:style>
  <w:style w:type="character" w:customStyle="1" w:styleId="1f1">
    <w:name w:val="Текст примечания Знак1"/>
    <w:basedOn w:val="a0"/>
    <w:uiPriority w:val="99"/>
    <w:semiHidden/>
    <w:rsid w:val="00E5508F"/>
    <w:rPr>
      <w:sz w:val="20"/>
      <w:szCs w:val="20"/>
    </w:rPr>
  </w:style>
  <w:style w:type="character" w:customStyle="1" w:styleId="afff4">
    <w:name w:val="Тема примечания Знак"/>
    <w:basedOn w:val="afff1"/>
    <w:link w:val="afff5"/>
    <w:uiPriority w:val="99"/>
    <w:semiHidden/>
    <w:locked/>
    <w:rsid w:val="00E5508F"/>
    <w:rPr>
      <w:b/>
      <w:bCs/>
      <w:sz w:val="24"/>
      <w:szCs w:val="24"/>
      <w:lang w:val="x-none" w:eastAsia="x-none"/>
    </w:rPr>
  </w:style>
  <w:style w:type="character" w:customStyle="1" w:styleId="a8">
    <w:name w:val="Абзац списка Знак"/>
    <w:aliases w:val="ТЗ список Знак,Абзац списка нумерованный Знак"/>
    <w:link w:val="a7"/>
    <w:uiPriority w:val="34"/>
    <w:qFormat/>
    <w:locked/>
    <w:rsid w:val="00E5508F"/>
    <w:rPr>
      <w:rFonts w:ascii="Calibri" w:eastAsia="Calibri" w:hAnsi="Calibri" w:cs="Times New Roman"/>
    </w:rPr>
  </w:style>
  <w:style w:type="paragraph" w:customStyle="1" w:styleId="1-21">
    <w:name w:val="Средняя сетка 1 - Акцент 21"/>
    <w:basedOn w:val="a"/>
    <w:uiPriority w:val="34"/>
    <w:qFormat/>
    <w:rsid w:val="00E5508F"/>
    <w:pPr>
      <w:spacing w:after="200" w:line="276" w:lineRule="auto"/>
      <w:ind w:left="720"/>
      <w:contextualSpacing/>
    </w:pPr>
    <w:rPr>
      <w:rFonts w:ascii="Calibri" w:eastAsia="Calibri" w:hAnsi="Calibri" w:cs="Times New Roman"/>
    </w:rPr>
  </w:style>
  <w:style w:type="paragraph" w:customStyle="1" w:styleId="afff6">
    <w:name w:val="Знак Знак Знак Знак"/>
    <w:basedOn w:val="a"/>
    <w:uiPriority w:val="99"/>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Абзац списка3"/>
    <w:basedOn w:val="a"/>
    <w:uiPriority w:val="99"/>
    <w:rsid w:val="00E5508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E5508F"/>
    <w:pPr>
      <w:spacing w:after="0" w:line="240" w:lineRule="auto"/>
    </w:pPr>
    <w:rPr>
      <w:rFonts w:ascii="Times New Roman" w:eastAsia="Times New Roman" w:hAnsi="Times New Roman" w:cs="Times New Roman"/>
      <w:sz w:val="24"/>
      <w:szCs w:val="24"/>
      <w:lang w:eastAsia="ru-RU"/>
    </w:rPr>
  </w:style>
  <w:style w:type="paragraph" w:customStyle="1" w:styleId="afff7">
    <w:name w:val="÷¬__ ÷¬__ ÷¬__ ÷¬__"/>
    <w:basedOn w:val="a"/>
    <w:uiPriority w:val="99"/>
    <w:rsid w:val="00E55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uiPriority w:val="99"/>
    <w:rsid w:val="00E5508F"/>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E5508F"/>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E5508F"/>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E5508F"/>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E55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МУ Обычный стиль"/>
    <w:basedOn w:val="a"/>
    <w:autoRedefine/>
    <w:uiPriority w:val="99"/>
    <w:rsid w:val="00E5508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3">
    <w:name w:val="Стиль8"/>
    <w:basedOn w:val="a"/>
    <w:uiPriority w:val="99"/>
    <w:rsid w:val="00E5508F"/>
    <w:pPr>
      <w:spacing w:after="0" w:line="240" w:lineRule="auto"/>
    </w:pPr>
    <w:rPr>
      <w:rFonts w:ascii="Times New Roman" w:eastAsia="Calibri" w:hAnsi="Times New Roman" w:cs="Times New Roman"/>
      <w:noProof/>
      <w:sz w:val="28"/>
      <w:szCs w:val="28"/>
      <w:lang w:eastAsia="ru-RU"/>
    </w:rPr>
  </w:style>
  <w:style w:type="character" w:styleId="afff9">
    <w:name w:val="annotation reference"/>
    <w:uiPriority w:val="99"/>
    <w:semiHidden/>
    <w:unhideWhenUsed/>
    <w:rsid w:val="00E5508F"/>
    <w:rPr>
      <w:sz w:val="18"/>
      <w:szCs w:val="18"/>
    </w:rPr>
  </w:style>
  <w:style w:type="character" w:customStyle="1" w:styleId="1f2">
    <w:name w:val="Текст сноски Знак1"/>
    <w:basedOn w:val="a0"/>
    <w:uiPriority w:val="99"/>
    <w:semiHidden/>
    <w:rsid w:val="00E5508F"/>
    <w:rPr>
      <w:rFonts w:ascii="Times New Roman" w:eastAsia="Times New Roman" w:hAnsi="Times New Roman" w:cs="Times New Roman"/>
      <w:sz w:val="20"/>
      <w:szCs w:val="20"/>
      <w:lang w:eastAsia="ru-RU"/>
    </w:rPr>
  </w:style>
  <w:style w:type="character" w:customStyle="1" w:styleId="1f3">
    <w:name w:val="Верх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4">
    <w:name w:val="Текст выноски Знак1"/>
    <w:basedOn w:val="a0"/>
    <w:uiPriority w:val="99"/>
    <w:semiHidden/>
    <w:rsid w:val="00E5508F"/>
    <w:rPr>
      <w:rFonts w:ascii="Segoe UI" w:eastAsia="Times New Roman" w:hAnsi="Segoe UI" w:cs="Segoe UI"/>
      <w:sz w:val="18"/>
      <w:szCs w:val="18"/>
      <w:lang w:eastAsia="ru-RU"/>
    </w:rPr>
  </w:style>
  <w:style w:type="paragraph" w:styleId="afff5">
    <w:name w:val="annotation subject"/>
    <w:basedOn w:val="afff2"/>
    <w:next w:val="afff2"/>
    <w:link w:val="afff4"/>
    <w:uiPriority w:val="99"/>
    <w:semiHidden/>
    <w:unhideWhenUsed/>
    <w:rsid w:val="00E5508F"/>
    <w:rPr>
      <w:b/>
      <w:bCs/>
    </w:rPr>
  </w:style>
  <w:style w:type="character" w:customStyle="1" w:styleId="1f5">
    <w:name w:val="Тема примечания Знак1"/>
    <w:basedOn w:val="1f1"/>
    <w:uiPriority w:val="99"/>
    <w:semiHidden/>
    <w:rsid w:val="00E5508F"/>
    <w:rPr>
      <w:b/>
      <w:bCs/>
      <w:sz w:val="20"/>
      <w:szCs w:val="20"/>
    </w:rPr>
  </w:style>
  <w:style w:type="character" w:customStyle="1" w:styleId="213">
    <w:name w:val="Основной текст с отступом 2 Знак1"/>
    <w:basedOn w:val="a0"/>
    <w:semiHidden/>
    <w:rsid w:val="00E5508F"/>
    <w:rPr>
      <w:rFonts w:ascii="Times New Roman" w:eastAsia="Times New Roman" w:hAnsi="Times New Roman" w:cs="Times New Roman"/>
      <w:sz w:val="24"/>
      <w:szCs w:val="24"/>
      <w:lang w:eastAsia="ru-RU"/>
    </w:rPr>
  </w:style>
  <w:style w:type="character" w:customStyle="1" w:styleId="1f6">
    <w:name w:val="Нижний колонтитул Знак1"/>
    <w:basedOn w:val="a0"/>
    <w:uiPriority w:val="99"/>
    <w:semiHidden/>
    <w:rsid w:val="00E5508F"/>
    <w:rPr>
      <w:rFonts w:ascii="Times New Roman" w:eastAsia="Times New Roman" w:hAnsi="Times New Roman" w:cs="Times New Roman"/>
      <w:sz w:val="24"/>
      <w:szCs w:val="24"/>
      <w:lang w:eastAsia="ru-RU"/>
    </w:rPr>
  </w:style>
  <w:style w:type="character" w:customStyle="1" w:styleId="1f7">
    <w:name w:val="Текст концевой сноски Знак1"/>
    <w:basedOn w:val="a0"/>
    <w:semiHidden/>
    <w:rsid w:val="00E5508F"/>
    <w:rPr>
      <w:rFonts w:ascii="Times New Roman" w:eastAsia="Times New Roman" w:hAnsi="Times New Roman" w:cs="Times New Roman"/>
      <w:sz w:val="20"/>
      <w:szCs w:val="20"/>
      <w:lang w:eastAsia="ru-RU"/>
    </w:rPr>
  </w:style>
  <w:style w:type="character" w:customStyle="1" w:styleId="T3">
    <w:name w:val="T3"/>
    <w:rsid w:val="00E5508F"/>
    <w:rPr>
      <w:sz w:val="24"/>
    </w:rPr>
  </w:style>
  <w:style w:type="character" w:customStyle="1" w:styleId="311">
    <w:name w:val="Основной текст с отступом 3 Знак1"/>
    <w:basedOn w:val="a0"/>
    <w:semiHidden/>
    <w:rsid w:val="00E5508F"/>
    <w:rPr>
      <w:rFonts w:ascii="Times New Roman" w:eastAsia="Times New Roman" w:hAnsi="Times New Roman" w:cs="Times New Roman"/>
      <w:sz w:val="16"/>
      <w:szCs w:val="16"/>
      <w:lang w:eastAsia="ru-RU"/>
    </w:rPr>
  </w:style>
  <w:style w:type="character" w:customStyle="1" w:styleId="blk">
    <w:name w:val="blk"/>
    <w:rsid w:val="00E5508F"/>
  </w:style>
  <w:style w:type="table" w:customStyle="1" w:styleId="62">
    <w:name w:val="Сетка таблицы6"/>
    <w:basedOn w:val="a1"/>
    <w:next w:val="a5"/>
    <w:uiPriority w:val="39"/>
    <w:rsid w:val="00E5508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39"/>
    <w:rsid w:val="00E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E5508F"/>
  </w:style>
  <w:style w:type="table" w:customStyle="1" w:styleId="TableNormal1">
    <w:name w:val="Table Normal1"/>
    <w:uiPriority w:val="2"/>
    <w:semiHidden/>
    <w:qFormat/>
    <w:rsid w:val="00E550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F30105"/>
  </w:style>
  <w:style w:type="paragraph" w:styleId="4">
    <w:name w:val="List Number 4"/>
    <w:basedOn w:val="a"/>
    <w:uiPriority w:val="99"/>
    <w:semiHidden/>
    <w:unhideWhenUsed/>
    <w:rsid w:val="00F30105"/>
    <w:pPr>
      <w:numPr>
        <w:numId w:val="29"/>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fffa">
    <w:name w:val="Subtitle"/>
    <w:basedOn w:val="a"/>
    <w:next w:val="af7"/>
    <w:link w:val="afffb"/>
    <w:uiPriority w:val="99"/>
    <w:qFormat/>
    <w:rsid w:val="00F3010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b">
    <w:name w:val="Подзаголовок Знак"/>
    <w:basedOn w:val="a0"/>
    <w:link w:val="afffa"/>
    <w:uiPriority w:val="99"/>
    <w:rsid w:val="00F30105"/>
    <w:rPr>
      <w:rFonts w:ascii="Arial" w:eastAsia="MS Mincho" w:hAnsi="Arial" w:cs="Arial"/>
      <w:i/>
      <w:iCs/>
      <w:sz w:val="28"/>
      <w:szCs w:val="28"/>
      <w:lang w:eastAsia="ar-SA"/>
    </w:rPr>
  </w:style>
  <w:style w:type="paragraph" w:customStyle="1" w:styleId="consplusnormal1">
    <w:name w:val="consplusnormal"/>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F301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F30105"/>
    <w:pPr>
      <w:spacing w:after="0" w:line="240" w:lineRule="auto"/>
      <w:jc w:val="both"/>
    </w:pPr>
    <w:rPr>
      <w:rFonts w:ascii="Times New Roman" w:eastAsia="Calibri" w:hAnsi="Times New Roman" w:cs="Times New Roman"/>
      <w:color w:val="000000"/>
      <w:sz w:val="24"/>
      <w:szCs w:val="24"/>
      <w:lang w:eastAsia="ar-SA"/>
    </w:rPr>
  </w:style>
  <w:style w:type="paragraph" w:customStyle="1" w:styleId="1f8">
    <w:name w:val="Абзац Уровень 1"/>
    <w:basedOn w:val="a"/>
    <w:uiPriority w:val="99"/>
    <w:rsid w:val="00F3010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ffc">
    <w:name w:val="Заголовок Приложения"/>
    <w:basedOn w:val="2"/>
    <w:uiPriority w:val="99"/>
    <w:rsid w:val="00F30105"/>
    <w:pPr>
      <w:keepLines/>
      <w:widowControl w:val="0"/>
      <w:suppressAutoHyphens/>
      <w:autoSpaceDE w:val="0"/>
      <w:autoSpaceDN w:val="0"/>
      <w:adjustRightInd w:val="0"/>
      <w:spacing w:before="120" w:after="240" w:line="360" w:lineRule="auto"/>
      <w:ind w:left="0" w:firstLine="0"/>
      <w:jc w:val="left"/>
    </w:pPr>
    <w:rPr>
      <w:rFonts w:ascii="Cambria" w:eastAsia="Calibri" w:hAnsi="Cambria" w:cs="Cambria"/>
      <w:i/>
      <w:sz w:val="28"/>
    </w:rPr>
  </w:style>
  <w:style w:type="paragraph" w:customStyle="1" w:styleId="2d">
    <w:name w:val="2"/>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F30105"/>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0">
    <w:name w:val="s1"/>
    <w:basedOn w:val="a"/>
    <w:uiPriority w:val="99"/>
    <w:rsid w:val="00F3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0">
    <w:name w:val="Body text_"/>
    <w:link w:val="1f9"/>
    <w:uiPriority w:val="99"/>
    <w:locked/>
    <w:rsid w:val="00F30105"/>
    <w:rPr>
      <w:shd w:val="clear" w:color="auto" w:fill="FFFFFF"/>
    </w:rPr>
  </w:style>
  <w:style w:type="paragraph" w:customStyle="1" w:styleId="1f9">
    <w:name w:val="Основной текст1"/>
    <w:basedOn w:val="a"/>
    <w:link w:val="Bodytext0"/>
    <w:uiPriority w:val="99"/>
    <w:rsid w:val="00F30105"/>
    <w:pPr>
      <w:widowControl w:val="0"/>
      <w:shd w:val="clear" w:color="auto" w:fill="FFFFFF"/>
      <w:spacing w:after="0" w:line="288" w:lineRule="exact"/>
    </w:pPr>
  </w:style>
  <w:style w:type="character" w:customStyle="1" w:styleId="Bodytext2">
    <w:name w:val="Body text (2)_"/>
    <w:link w:val="Bodytext21"/>
    <w:uiPriority w:val="99"/>
    <w:locked/>
    <w:rsid w:val="00F30105"/>
    <w:rPr>
      <w:b/>
      <w:bCs/>
      <w:shd w:val="clear" w:color="auto" w:fill="FFFFFF"/>
    </w:rPr>
  </w:style>
  <w:style w:type="paragraph" w:customStyle="1" w:styleId="Bodytext21">
    <w:name w:val="Body text (2)1"/>
    <w:basedOn w:val="a"/>
    <w:link w:val="Bodytext2"/>
    <w:uiPriority w:val="99"/>
    <w:rsid w:val="00F30105"/>
    <w:pPr>
      <w:widowControl w:val="0"/>
      <w:shd w:val="clear" w:color="auto" w:fill="FFFFFF"/>
      <w:spacing w:before="300" w:after="0" w:line="302" w:lineRule="exact"/>
      <w:jc w:val="both"/>
    </w:pPr>
    <w:rPr>
      <w:b/>
      <w:bCs/>
    </w:rPr>
  </w:style>
  <w:style w:type="paragraph" w:customStyle="1" w:styleId="1-">
    <w:name w:val="Рег. Заголовок 1-го уровня регламента"/>
    <w:basedOn w:val="1"/>
    <w:uiPriority w:val="99"/>
    <w:qFormat/>
    <w:rsid w:val="00F30105"/>
    <w:pPr>
      <w:spacing w:before="240" w:after="240" w:line="276" w:lineRule="auto"/>
    </w:pPr>
    <w:rPr>
      <w:b/>
      <w:bCs/>
      <w:iCs/>
      <w:szCs w:val="28"/>
      <w:lang w:eastAsia="ru-RU"/>
    </w:rPr>
  </w:style>
  <w:style w:type="paragraph" w:customStyle="1" w:styleId="2-">
    <w:name w:val="Рег. Заголовок 2-го уровня регламента"/>
    <w:basedOn w:val="ConsPlusNormal"/>
    <w:uiPriority w:val="99"/>
    <w:qFormat/>
    <w:rsid w:val="00F30105"/>
    <w:pPr>
      <w:widowControl/>
      <w:numPr>
        <w:numId w:val="30"/>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F30105"/>
    <w:pPr>
      <w:numPr>
        <w:ilvl w:val="2"/>
        <w:numId w:val="30"/>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F30105"/>
    <w:pPr>
      <w:widowControl/>
      <w:numPr>
        <w:ilvl w:val="1"/>
        <w:numId w:val="30"/>
      </w:numPr>
      <w:tabs>
        <w:tab w:val="num" w:pos="360"/>
      </w:tabs>
      <w:spacing w:line="276" w:lineRule="auto"/>
      <w:ind w:left="3131" w:firstLine="720"/>
      <w:jc w:val="both"/>
    </w:pPr>
    <w:rPr>
      <w:rFonts w:ascii="Times New Roman" w:eastAsia="Calibri" w:hAnsi="Times New Roman" w:cs="Times New Roman"/>
      <w:sz w:val="28"/>
      <w:szCs w:val="28"/>
      <w:lang w:eastAsia="en-US"/>
    </w:rPr>
  </w:style>
  <w:style w:type="character" w:customStyle="1" w:styleId="1111">
    <w:name w:val="1.1.1.1 Знак"/>
    <w:link w:val="11110"/>
    <w:locked/>
    <w:rsid w:val="00F30105"/>
    <w:rPr>
      <w:rFonts w:ascii="Times New Roman" w:eastAsia="Calibri" w:hAnsi="Times New Roman" w:cs="Times New Roman"/>
      <w:sz w:val="24"/>
    </w:rPr>
  </w:style>
  <w:style w:type="paragraph" w:customStyle="1" w:styleId="11110">
    <w:name w:val="1.1.1.1"/>
    <w:basedOn w:val="4"/>
    <w:link w:val="1111"/>
    <w:qFormat/>
    <w:rsid w:val="00F30105"/>
    <w:pPr>
      <w:spacing w:after="200"/>
    </w:pPr>
    <w:rPr>
      <w:sz w:val="24"/>
      <w:szCs w:val="22"/>
      <w:lang w:eastAsia="en-US"/>
    </w:rPr>
  </w:style>
  <w:style w:type="character" w:customStyle="1" w:styleId="TitleChar">
    <w:name w:val="Title Char"/>
    <w:locked/>
    <w:rsid w:val="00F30105"/>
    <w:rPr>
      <w:rFonts w:ascii="Cambria" w:hAnsi="Cambria" w:cs="Cambria" w:hint="default"/>
      <w:b/>
      <w:bCs/>
      <w:kern w:val="28"/>
      <w:sz w:val="32"/>
      <w:szCs w:val="32"/>
    </w:rPr>
  </w:style>
  <w:style w:type="character" w:customStyle="1" w:styleId="1fa">
    <w:name w:val="Название Знак1"/>
    <w:locked/>
    <w:rsid w:val="00F30105"/>
    <w:rPr>
      <w:b/>
      <w:bCs w:val="0"/>
      <w:sz w:val="28"/>
      <w:lang w:eastAsia="ar-SA"/>
    </w:rPr>
  </w:style>
  <w:style w:type="character" w:customStyle="1" w:styleId="Bodytext9">
    <w:name w:val="Body text + 9"/>
    <w:aliases w:val="5 pt,Bold,Italic"/>
    <w:uiPriority w:val="99"/>
    <w:rsid w:val="00F30105"/>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F30105"/>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F30105"/>
    <w:rPr>
      <w:b/>
      <w:bCs/>
      <w:shd w:val="clear" w:color="auto" w:fill="FFFFFF"/>
    </w:rPr>
  </w:style>
  <w:style w:type="character" w:customStyle="1" w:styleId="a80">
    <w:name w:val="a8"/>
    <w:basedOn w:val="a0"/>
    <w:rsid w:val="00F30105"/>
  </w:style>
  <w:style w:type="table" w:customStyle="1" w:styleId="70">
    <w:name w:val="Сетка таблицы7"/>
    <w:basedOn w:val="a1"/>
    <w:next w:val="a5"/>
    <w:uiPriority w:val="59"/>
    <w:rsid w:val="00F3010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337">
      <w:bodyDiv w:val="1"/>
      <w:marLeft w:val="0"/>
      <w:marRight w:val="0"/>
      <w:marTop w:val="0"/>
      <w:marBottom w:val="0"/>
      <w:divBdr>
        <w:top w:val="none" w:sz="0" w:space="0" w:color="auto"/>
        <w:left w:val="none" w:sz="0" w:space="0" w:color="auto"/>
        <w:bottom w:val="none" w:sz="0" w:space="0" w:color="auto"/>
        <w:right w:val="none" w:sz="0" w:space="0" w:color="auto"/>
      </w:divBdr>
    </w:div>
    <w:div w:id="213396452">
      <w:bodyDiv w:val="1"/>
      <w:marLeft w:val="0"/>
      <w:marRight w:val="0"/>
      <w:marTop w:val="0"/>
      <w:marBottom w:val="0"/>
      <w:divBdr>
        <w:top w:val="none" w:sz="0" w:space="0" w:color="auto"/>
        <w:left w:val="none" w:sz="0" w:space="0" w:color="auto"/>
        <w:bottom w:val="none" w:sz="0" w:space="0" w:color="auto"/>
        <w:right w:val="none" w:sz="0" w:space="0" w:color="auto"/>
      </w:divBdr>
    </w:div>
    <w:div w:id="507330609">
      <w:bodyDiv w:val="1"/>
      <w:marLeft w:val="0"/>
      <w:marRight w:val="0"/>
      <w:marTop w:val="0"/>
      <w:marBottom w:val="0"/>
      <w:divBdr>
        <w:top w:val="none" w:sz="0" w:space="0" w:color="auto"/>
        <w:left w:val="none" w:sz="0" w:space="0" w:color="auto"/>
        <w:bottom w:val="none" w:sz="0" w:space="0" w:color="auto"/>
        <w:right w:val="none" w:sz="0" w:space="0" w:color="auto"/>
      </w:divBdr>
    </w:div>
    <w:div w:id="557328939">
      <w:bodyDiv w:val="1"/>
      <w:marLeft w:val="0"/>
      <w:marRight w:val="0"/>
      <w:marTop w:val="0"/>
      <w:marBottom w:val="0"/>
      <w:divBdr>
        <w:top w:val="none" w:sz="0" w:space="0" w:color="auto"/>
        <w:left w:val="none" w:sz="0" w:space="0" w:color="auto"/>
        <w:bottom w:val="none" w:sz="0" w:space="0" w:color="auto"/>
        <w:right w:val="none" w:sz="0" w:space="0" w:color="auto"/>
      </w:divBdr>
    </w:div>
    <w:div w:id="570964336">
      <w:bodyDiv w:val="1"/>
      <w:marLeft w:val="0"/>
      <w:marRight w:val="0"/>
      <w:marTop w:val="0"/>
      <w:marBottom w:val="0"/>
      <w:divBdr>
        <w:top w:val="none" w:sz="0" w:space="0" w:color="auto"/>
        <w:left w:val="none" w:sz="0" w:space="0" w:color="auto"/>
        <w:bottom w:val="none" w:sz="0" w:space="0" w:color="auto"/>
        <w:right w:val="none" w:sz="0" w:space="0" w:color="auto"/>
      </w:divBdr>
    </w:div>
    <w:div w:id="810563924">
      <w:bodyDiv w:val="1"/>
      <w:marLeft w:val="0"/>
      <w:marRight w:val="0"/>
      <w:marTop w:val="0"/>
      <w:marBottom w:val="0"/>
      <w:divBdr>
        <w:top w:val="none" w:sz="0" w:space="0" w:color="auto"/>
        <w:left w:val="none" w:sz="0" w:space="0" w:color="auto"/>
        <w:bottom w:val="none" w:sz="0" w:space="0" w:color="auto"/>
        <w:right w:val="none" w:sz="0" w:space="0" w:color="auto"/>
      </w:divBdr>
    </w:div>
    <w:div w:id="1002197343">
      <w:bodyDiv w:val="1"/>
      <w:marLeft w:val="0"/>
      <w:marRight w:val="0"/>
      <w:marTop w:val="0"/>
      <w:marBottom w:val="0"/>
      <w:divBdr>
        <w:top w:val="none" w:sz="0" w:space="0" w:color="auto"/>
        <w:left w:val="none" w:sz="0" w:space="0" w:color="auto"/>
        <w:bottom w:val="none" w:sz="0" w:space="0" w:color="auto"/>
        <w:right w:val="none" w:sz="0" w:space="0" w:color="auto"/>
      </w:divBdr>
    </w:div>
    <w:div w:id="19443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17</Pages>
  <Words>5121</Words>
  <Characters>29191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59</cp:revision>
  <cp:lastPrinted>2023-02-01T06:27:00Z</cp:lastPrinted>
  <dcterms:created xsi:type="dcterms:W3CDTF">2022-01-18T04:09:00Z</dcterms:created>
  <dcterms:modified xsi:type="dcterms:W3CDTF">2023-03-27T06:47:00Z</dcterms:modified>
</cp:coreProperties>
</file>