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203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(47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12.04.2023                                                                                                                                     № 42    </w:t>
      </w: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424A82" w:rsidRPr="00424A82" w:rsidRDefault="00424A82" w:rsidP="00424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24.12.2018 № 216 «Об утверждении муниципальной программы «Создание условий для развития Ягодного сельского поселения на 2019-2024 годы»</w:t>
      </w:r>
    </w:p>
    <w:p w:rsidR="00424A82" w:rsidRPr="00424A82" w:rsidRDefault="00424A82" w:rsidP="00424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</w:p>
    <w:p w:rsidR="00424A82" w:rsidRPr="00424A82" w:rsidRDefault="00424A82" w:rsidP="00424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Ягодного сельского поселения от 24.12.2018 № 216 «Об утверждении муниципальной программы «Создание условий для развития Ягодного сельского поселения на 2019-2024 годы» (далее – Программа) следующие изменения: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Программы изложить в новой редакции согласно приложению № 1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3 Программы «Ресурсное обеспечение муниципальной программы» изложить в новой редакции согласно приложению № 2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Подпрограммы «Развитие социальной инфраструктуры» Программы изложить в новой редакции согласно приложению № 3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 5 «Перечень основных мероприятий» Подпрограммы «Развитие социальной инфраструктуры» Программы изложить в следующей редакции: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A82">
        <w:rPr>
          <w:rFonts w:ascii="Times New Roman" w:eastAsia="Calibri" w:hAnsi="Times New Roman" w:cs="Times New Roman"/>
          <w:b/>
          <w:sz w:val="24"/>
          <w:szCs w:val="24"/>
        </w:rPr>
        <w:t>5. Перечень основных мероприятий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деятельности Совета ветеранов;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предоставления населению культурно-досуговых услуг: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культурно массовых мероприятий (приобретение призов и подарков). </w:t>
      </w: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Обеспечение условий для развития физической культуры и массового спорта: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спортивных соревнований (приобретение призов и подарков);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выплата премий победителям спортивных соревнований;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приобретение спортивного инвентаря.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Иные межбюджетные трансферты на реализацию муниципальной программы «Развитие физической культуры и спорта в </w:t>
      </w:r>
      <w:proofErr w:type="spell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районе», в том числе Награждение команд сельских поселений - участников и победителей спортивных игр сельских поселений </w:t>
      </w:r>
      <w:proofErr w:type="spell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района.».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паспорт Подпрограммы 2 «Развитие жилищно-коммунальной инфраструктуры» Программы изложить в новой редакции согласно приложению № 4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паспорт Подпрограммы «Повышение безопасности населения» Программы изложить в новой редакции согласно приложению № 5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 Подпрограммы «Развитие транспортной системы» Программы изложить в новой редакции согласно приложению № 6 к настоящему постановлению;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паспорт Обеспечивающей подпрограммы «Эффективное управление муниципальными финансами и совершенствование межбюджетных отношений» Программы изложить в новой редакции согласно приложению № 7 к настоящему постановлению.</w:t>
      </w:r>
    </w:p>
    <w:p w:rsidR="00424A82" w:rsidRPr="00424A82" w:rsidRDefault="00424A82" w:rsidP="00424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424A82" w:rsidRPr="00424A82" w:rsidRDefault="00424A82" w:rsidP="00424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424A82" w:rsidRPr="00424A82" w:rsidRDefault="00424A82" w:rsidP="0042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Ягодного сельского поселения                                                      В.Л. Константинова</w:t>
      </w:r>
    </w:p>
    <w:p w:rsidR="00424A82" w:rsidRPr="00424A82" w:rsidRDefault="00424A82" w:rsidP="0042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муниципальной программы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1271"/>
        <w:gridCol w:w="743"/>
        <w:gridCol w:w="651"/>
        <w:gridCol w:w="649"/>
        <w:gridCol w:w="649"/>
        <w:gridCol w:w="15"/>
        <w:gridCol w:w="635"/>
        <w:gridCol w:w="10"/>
        <w:gridCol w:w="716"/>
        <w:gridCol w:w="17"/>
        <w:gridCol w:w="10"/>
        <w:gridCol w:w="547"/>
        <w:gridCol w:w="10"/>
        <w:gridCol w:w="828"/>
        <w:gridCol w:w="8"/>
        <w:gridCol w:w="19"/>
        <w:gridCol w:w="830"/>
      </w:tblGrid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социальной, транспортной, коммунальной инфраструктуры,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муниципальной службы</w:t>
            </w:r>
          </w:p>
        </w:tc>
      </w:tr>
      <w:tr w:rsidR="00424A82" w:rsidRPr="00424A82" w:rsidTr="00424A82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принявшего участие в культурно-досуговых мероприятиях,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аварийных ситуаций на системах водоснабжения,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деструктивных событий (ЧС, пожаров),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424A82" w:rsidRPr="00424A82" w:rsidTr="00424A82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 муниципальной программы и их значения (с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населения, погибшего, </w:t>
            </w:r>
            <w:proofErr w:type="gramStart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травмированного  при</w:t>
            </w:r>
            <w:proofErr w:type="gramEnd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ЧС, пожарах,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90157,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18722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12351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12288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12634,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9938,6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7990,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8115,6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98055,6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12514,2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</w:tr>
    </w:tbl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4A82" w:rsidSect="00424A82">
          <w:headerReference w:type="default" r:id="rId7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057"/>
        <w:gridCol w:w="1189"/>
        <w:gridCol w:w="1550"/>
        <w:gridCol w:w="1407"/>
        <w:gridCol w:w="1550"/>
        <w:gridCol w:w="1125"/>
        <w:gridCol w:w="1423"/>
        <w:gridCol w:w="2550"/>
        <w:gridCol w:w="1082"/>
      </w:tblGrid>
      <w:tr w:rsidR="00424A82" w:rsidRPr="00424A82" w:rsidTr="00424A82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424A82" w:rsidRPr="00424A82" w:rsidTr="00424A82">
        <w:trPr>
          <w:trHeight w:val="48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по годам реализации областного бюджета (по согласованию)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(по согласованию)</w:t>
            </w:r>
          </w:p>
        </w:tc>
        <w:tc>
          <w:tcPr>
            <w:tcW w:w="1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  <w:proofErr w:type="gramEnd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годам реализации</w:t>
            </w:r>
          </w:p>
        </w:tc>
      </w:tr>
      <w:tr w:rsidR="00424A82" w:rsidRPr="00424A82" w:rsidTr="00424A82">
        <w:trPr>
          <w:trHeight w:val="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653"/>
            <w:bookmarkStart w:id="1" w:name="Par691"/>
            <w:bookmarkEnd w:id="0"/>
            <w:bookmarkEnd w:id="1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24A82" w:rsidRPr="00424A82" w:rsidTr="00424A82">
        <w:trPr>
          <w:trHeight w:val="884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101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424A82" w:rsidRPr="00424A82" w:rsidTr="00424A82">
        <w:trPr>
          <w:trHeight w:val="2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подарков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36324,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 содержание муниципального жилищного фонда.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Иные межбюджетные трансферты на реализацию муниципальной программы «Обеспечение доступности жилья и улучшения жилищных условий населения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Томской области»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41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  сельское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поселение»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  сельское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поселение»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  сельское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поселение»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16908,6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16071,8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аварий в системах теплоснабжения, водоснабжения, </w:t>
            </w:r>
            <w:proofErr w:type="spellStart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водооведения</w:t>
            </w:r>
            <w:proofErr w:type="spellEnd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24A82" w:rsidRPr="00424A82" w:rsidTr="00424A82">
        <w:trPr>
          <w:trHeight w:val="51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объектов теплоснабжения к прохождению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разработка проекта реконструкции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теплотрассы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2104,5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котельной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насосов на водозаборные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скважины,  утепление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населения чистой питьевой водой.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317,5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24A82" w:rsidRPr="00424A82" w:rsidTr="00424A82">
        <w:trPr>
          <w:trHeight w:val="14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24A82" w:rsidRPr="00424A82" w:rsidTr="00424A82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Строительство очистных сооружений в с. Ягодное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в с. Ягодное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области,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предпроектная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в с. Ягодное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области,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предпроектная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 оплата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566,7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освещения;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8522,2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329,7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в сельском поселении;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месячника по благоустройству: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«Самое благоустроенное частное подворье;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игровых площадок;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в с. Ягодное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Снижение количества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Предотвращение и ликвидация последствий чрезвычайных ситуаций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сирен,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отремонтированных 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0,378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rPr>
          <w:trHeight w:val="705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подпрограмма. Эффективное управление муниципальными финансами и совершенствование межбюджетных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28,7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прохождение ежегодного медицинского осмотра, тыс.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1068,9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1028,9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приобретение материальных запасов и основных средств;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1028,9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424A82" w:rsidRPr="00424A82" w:rsidTr="00424A82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98055,6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90157,4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9938,6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4A82" w:rsidRPr="00424A82" w:rsidTr="00424A8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4A82" w:rsidSect="00424A82">
          <w:pgSz w:w="16838" w:h="11905" w:orient="landscape"/>
          <w:pgMar w:top="1134" w:right="567" w:bottom="1134" w:left="1701" w:header="720" w:footer="720" w:gutter="0"/>
          <w:cols w:space="720"/>
          <w:noEndnote/>
        </w:sectPr>
      </w:pPr>
      <w:bookmarkStart w:id="2" w:name="Par770"/>
      <w:bookmarkEnd w:id="2"/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98"/>
      <w:bookmarkEnd w:id="3"/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781"/>
        <w:gridCol w:w="621"/>
        <w:gridCol w:w="17"/>
        <w:gridCol w:w="322"/>
        <w:gridCol w:w="183"/>
        <w:gridCol w:w="508"/>
        <w:gridCol w:w="297"/>
        <w:gridCol w:w="392"/>
        <w:gridCol w:w="360"/>
        <w:gridCol w:w="322"/>
        <w:gridCol w:w="396"/>
        <w:gridCol w:w="162"/>
        <w:gridCol w:w="510"/>
        <w:gridCol w:w="48"/>
        <w:gridCol w:w="562"/>
        <w:gridCol w:w="1091"/>
        <w:gridCol w:w="1091"/>
      </w:tblGrid>
      <w:tr w:rsidR="00424A82" w:rsidRPr="00424A82" w:rsidTr="00424A8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</w:tr>
      <w:tr w:rsidR="00424A82" w:rsidRPr="00424A82" w:rsidTr="00424A8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424A82" w:rsidRPr="00424A82" w:rsidTr="00424A82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24A82" w:rsidRPr="00424A82" w:rsidTr="00424A8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424A82" w:rsidRPr="00424A82" w:rsidTr="00424A82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424A82" w:rsidRPr="00424A82" w:rsidTr="00424A82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4A82" w:rsidRPr="00424A82" w:rsidTr="00424A82"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A82" w:rsidRPr="00424A82" w:rsidTr="00424A8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rPr>
          <w:trHeight w:val="59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подпрограммы (с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rPr>
          <w:trHeight w:val="59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59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rPr>
          <w:trHeight w:val="211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24A82" w:rsidRPr="00424A82" w:rsidTr="00424A82">
        <w:trPr>
          <w:trHeight w:val="211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</w:tbl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04"/>
      <w:bookmarkEnd w:id="4"/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835"/>
        <w:gridCol w:w="569"/>
        <w:gridCol w:w="246"/>
        <w:gridCol w:w="449"/>
        <w:gridCol w:w="369"/>
        <w:gridCol w:w="314"/>
        <w:gridCol w:w="400"/>
        <w:gridCol w:w="385"/>
        <w:gridCol w:w="324"/>
        <w:gridCol w:w="419"/>
        <w:gridCol w:w="169"/>
        <w:gridCol w:w="442"/>
        <w:gridCol w:w="145"/>
        <w:gridCol w:w="588"/>
        <w:gridCol w:w="1127"/>
        <w:gridCol w:w="1125"/>
      </w:tblGrid>
      <w:tr w:rsidR="00424A82" w:rsidRPr="00424A82" w:rsidTr="00424A8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</w:t>
            </w:r>
          </w:p>
        </w:tc>
      </w:tr>
      <w:tr w:rsidR="00424A82" w:rsidRPr="00424A82" w:rsidTr="00424A8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424A82" w:rsidRPr="00424A82" w:rsidTr="00424A82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аварийных ситуаций на системах  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водоснабжения,   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(ед.)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4A82" w:rsidRPr="00424A82" w:rsidTr="00424A8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Коммунальное хозяйство.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424A82" w:rsidRPr="00424A82" w:rsidTr="00424A82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Коммунальное хозяйство.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аварий в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системах теплоснабжения, водоснабжения, водоотведения,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24A82" w:rsidRPr="00424A82" w:rsidTr="00424A8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34824,4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36324,6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</w:t>
            </w:r>
          </w:p>
        </w:tc>
      </w:tr>
    </w:tbl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723"/>
        <w:gridCol w:w="815"/>
        <w:gridCol w:w="156"/>
        <w:gridCol w:w="548"/>
        <w:gridCol w:w="219"/>
        <w:gridCol w:w="535"/>
        <w:gridCol w:w="232"/>
        <w:gridCol w:w="499"/>
        <w:gridCol w:w="114"/>
        <w:gridCol w:w="503"/>
        <w:gridCol w:w="110"/>
        <w:gridCol w:w="434"/>
        <w:gridCol w:w="190"/>
        <w:gridCol w:w="497"/>
        <w:gridCol w:w="1152"/>
        <w:gridCol w:w="1154"/>
      </w:tblGrid>
      <w:tr w:rsidR="00424A82" w:rsidRPr="00424A82" w:rsidTr="00424A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</w:t>
            </w:r>
          </w:p>
        </w:tc>
      </w:tr>
      <w:tr w:rsidR="00424A82" w:rsidRPr="00424A82" w:rsidTr="00424A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424A82" w:rsidRPr="00424A82" w:rsidTr="00424A82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4A82" w:rsidRPr="00424A82" w:rsidTr="00424A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424A82" w:rsidRPr="00424A82" w:rsidTr="00424A82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населения, погибшего, </w:t>
            </w:r>
            <w:proofErr w:type="gramStart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травмированного  при</w:t>
            </w:r>
            <w:proofErr w:type="gramEnd"/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ЧС, пожарах, 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4A82" w:rsidRPr="00424A82" w:rsidTr="00424A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</w:tbl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913"/>
        <w:gridCol w:w="543"/>
        <w:gridCol w:w="38"/>
        <w:gridCol w:w="84"/>
        <w:gridCol w:w="322"/>
        <w:gridCol w:w="166"/>
        <w:gridCol w:w="537"/>
        <w:gridCol w:w="305"/>
        <w:gridCol w:w="398"/>
        <w:gridCol w:w="379"/>
        <w:gridCol w:w="318"/>
        <w:gridCol w:w="407"/>
        <w:gridCol w:w="169"/>
        <w:gridCol w:w="512"/>
        <w:gridCol w:w="63"/>
        <w:gridCol w:w="577"/>
        <w:gridCol w:w="1104"/>
        <w:gridCol w:w="1102"/>
      </w:tblGrid>
      <w:tr w:rsidR="00424A82" w:rsidRPr="00424A82" w:rsidTr="00424A82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</w:tr>
      <w:tr w:rsidR="00424A82" w:rsidRPr="00424A82" w:rsidTr="00424A82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424A82" w:rsidRPr="00424A82" w:rsidTr="00424A82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424A82" w:rsidRPr="00424A82" w:rsidTr="00424A82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4A82" w:rsidRPr="00424A82" w:rsidTr="00424A82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6398,0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Calibri" w:hAnsi="Times New Roman" w:cs="Times New Roman"/>
                <w:sz w:val="20"/>
                <w:szCs w:val="20"/>
              </w:rPr>
              <w:t>1408,8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15997,9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22395,9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</w:tc>
      </w:tr>
    </w:tbl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12.04.2023 № 42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 «</w:t>
      </w:r>
      <w:r w:rsidRPr="00424A82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A82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424A82" w:rsidRPr="00424A82" w:rsidRDefault="00424A82" w:rsidP="0042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557"/>
        <w:gridCol w:w="63"/>
        <w:gridCol w:w="512"/>
        <w:gridCol w:w="48"/>
        <w:gridCol w:w="438"/>
        <w:gridCol w:w="722"/>
        <w:gridCol w:w="15"/>
        <w:gridCol w:w="135"/>
        <w:gridCol w:w="573"/>
        <w:gridCol w:w="152"/>
        <w:gridCol w:w="571"/>
        <w:gridCol w:w="114"/>
        <w:gridCol w:w="95"/>
        <w:gridCol w:w="390"/>
        <w:gridCol w:w="398"/>
        <w:gridCol w:w="200"/>
        <w:gridCol w:w="598"/>
        <w:gridCol w:w="1148"/>
        <w:gridCol w:w="1148"/>
      </w:tblGrid>
      <w:tr w:rsidR="00424A82" w:rsidRPr="00424A82" w:rsidTr="00424A82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424A82" w:rsidRPr="00424A82" w:rsidTr="00424A82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424A82" w:rsidRPr="00424A82" w:rsidTr="00424A82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Ягодного сельского поселения формируемых в рамках подпрограммы, в общем объеме расходов бюджета Ягодного сельского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24A82" w:rsidRPr="00424A82" w:rsidTr="00424A82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самоуправления.</w:t>
            </w:r>
            <w:r w:rsidRPr="0042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424A82" w:rsidRPr="00424A82" w:rsidTr="00424A82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Ягодного сельского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</w:t>
            </w:r>
            <w:proofErr w:type="spell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формируемых в рамках подпрограммы, в общем объеме расходов бюджета Ягодного сельского </w:t>
            </w: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24A82" w:rsidRPr="00424A82" w:rsidTr="00424A82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24A82" w:rsidRPr="00424A82" w:rsidTr="00424A82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424A82" w:rsidRPr="00424A82" w:rsidTr="00424A82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подпрограммы (с детализацией по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годам реализации, тыс. рублей)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</w:t>
            </w: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(по 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82" w:rsidRPr="00424A82" w:rsidTr="00424A82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82" w:rsidRPr="00424A82" w:rsidRDefault="00424A82" w:rsidP="004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2" w:rsidRPr="00424A82" w:rsidRDefault="00424A82" w:rsidP="0042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4817,6</w:t>
            </w:r>
          </w:p>
        </w:tc>
      </w:tr>
    </w:tbl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bookmarkStart w:id="5" w:name="_GoBack"/>
      <w:bookmarkEnd w:id="5"/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B6" w:rsidRDefault="00C51EB6" w:rsidP="00424A82">
      <w:pPr>
        <w:spacing w:after="0" w:line="240" w:lineRule="auto"/>
      </w:pPr>
      <w:r>
        <w:separator/>
      </w:r>
    </w:p>
  </w:endnote>
  <w:endnote w:type="continuationSeparator" w:id="0">
    <w:p w:rsidR="00C51EB6" w:rsidRDefault="00C51EB6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B6" w:rsidRDefault="00C51EB6" w:rsidP="00424A82">
      <w:pPr>
        <w:spacing w:after="0" w:line="240" w:lineRule="auto"/>
      </w:pPr>
      <w:r>
        <w:separator/>
      </w:r>
    </w:p>
  </w:footnote>
  <w:footnote w:type="continuationSeparator" w:id="0">
    <w:p w:rsidR="00C51EB6" w:rsidRDefault="00C51EB6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32A9">
      <w:rPr>
        <w:noProof/>
      </w:rPr>
      <w:t>57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AB53CA"/>
    <w:rsid w:val="00C51EB6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9403</Words>
  <Characters>53599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2023-04-12T07:41:00Z</cp:lastPrinted>
  <dcterms:created xsi:type="dcterms:W3CDTF">2023-04-03T02:38:00Z</dcterms:created>
  <dcterms:modified xsi:type="dcterms:W3CDTF">2023-04-12T07:42:00Z</dcterms:modified>
</cp:coreProperties>
</file>