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CE4CF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</w:t>
      </w:r>
      <w:r w:rsidR="00CE4C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</w:t>
      </w:r>
      <w:r w:rsidR="00C94A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№ 20</w:t>
      </w:r>
      <w:r w:rsidR="00CE4CF9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</w:t>
      </w:r>
      <w:r w:rsidR="00CE4CF9">
        <w:rPr>
          <w:rFonts w:ascii="Times New Roman" w:eastAsia="MS Mincho" w:hAnsi="Times New Roman" w:cs="Times New Roman"/>
          <w:sz w:val="24"/>
          <w:szCs w:val="24"/>
          <w:lang w:eastAsia="ja-JP"/>
        </w:rPr>
        <w:t>80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CE4CF9">
        <w:rPr>
          <w:rFonts w:ascii="Times New Roman" w:eastAsia="MS Mincho" w:hAnsi="Times New Roman" w:cs="Times New Roman"/>
          <w:sz w:val="24"/>
          <w:szCs w:val="24"/>
          <w:lang w:eastAsia="ja-JP"/>
        </w:rPr>
        <w:t>24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CE4CF9"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ая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CE4CF9" w:rsidRPr="00CE4CF9" w:rsidRDefault="00CE4CF9" w:rsidP="00CE4C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CF9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E4CF9" w:rsidRPr="00CE4CF9" w:rsidRDefault="00CE4CF9" w:rsidP="00CE4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24.05.2023                                                                                                                    № 58</w:t>
      </w:r>
    </w:p>
    <w:p w:rsidR="00CE4CF9" w:rsidRPr="00CE4CF9" w:rsidRDefault="00CE4CF9" w:rsidP="00CE4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</w:t>
      </w:r>
      <w:r w:rsidRPr="00CE4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E4CF9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 Ягодного сельского поселения от 27.03.2023 № 27 «Об отмене постановления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Pr="00CE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F9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 w:rsidRPr="00CE4CF9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Ягодного сельского поселения от 28.03.2023 № 27 «Об отмене постановления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строительства»» с</w:t>
      </w:r>
      <w:r w:rsidRPr="00CE4CF9">
        <w:rPr>
          <w:rFonts w:ascii="Times New Roman" w:eastAsia="Calibri" w:hAnsi="Times New Roman" w:cs="Times New Roman"/>
          <w:sz w:val="24"/>
          <w:szCs w:val="24"/>
        </w:rPr>
        <w:t>ледующие изменения: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CF9">
        <w:rPr>
          <w:rFonts w:ascii="Times New Roman" w:eastAsia="Calibri" w:hAnsi="Times New Roman" w:cs="Times New Roman"/>
          <w:sz w:val="24"/>
          <w:szCs w:val="24"/>
          <w:lang w:eastAsia="ru-RU"/>
        </w:rPr>
        <w:t>- пункт 1 изложить в новой редакции следующего содержания: «1. Постановления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строительства», от 26.03.2020 № 16 «О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строительства», от 27.04.2021 № 37 «О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строительства», от 02.06.2022 № 58 «О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отменить.»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CE4C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CE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www.yaselp.asino.ru</w:t>
      </w:r>
      <w:r w:rsidRPr="00CE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:rsidR="00CE4CF9" w:rsidRPr="00CE4CF9" w:rsidRDefault="00CE4CF9" w:rsidP="00C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E4C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управляющего делами </w:t>
      </w:r>
      <w:r w:rsidRPr="00CE4C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CE4CF9" w:rsidRPr="00CE4CF9" w:rsidRDefault="00CE4CF9" w:rsidP="00CE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F9" w:rsidRPr="00CE4CF9" w:rsidRDefault="00CE4CF9" w:rsidP="00CE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E4C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Ягодного сельского поселения                                      В.Л. Константинова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CE4CF9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35" w:rsidRDefault="00E44835" w:rsidP="00424A82">
      <w:pPr>
        <w:spacing w:after="0" w:line="240" w:lineRule="auto"/>
      </w:pPr>
      <w:r>
        <w:separator/>
      </w:r>
    </w:p>
  </w:endnote>
  <w:endnote w:type="continuationSeparator" w:id="0">
    <w:p w:rsidR="00E44835" w:rsidRDefault="00E44835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35" w:rsidRDefault="00E44835" w:rsidP="00424A82">
      <w:pPr>
        <w:spacing w:after="0" w:line="240" w:lineRule="auto"/>
      </w:pPr>
      <w:r>
        <w:separator/>
      </w:r>
    </w:p>
  </w:footnote>
  <w:footnote w:type="continuationSeparator" w:id="0">
    <w:p w:rsidR="00E44835" w:rsidRDefault="00E44835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4CF9">
      <w:rPr>
        <w:noProof/>
      </w:rPr>
      <w:t>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AB53CA"/>
    <w:rsid w:val="00C51EB6"/>
    <w:rsid w:val="00C7200A"/>
    <w:rsid w:val="00C94AFD"/>
    <w:rsid w:val="00CE4CF9"/>
    <w:rsid w:val="00E44835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2023-05-24T06:18:00Z</cp:lastPrinted>
  <dcterms:created xsi:type="dcterms:W3CDTF">2023-04-03T02:38:00Z</dcterms:created>
  <dcterms:modified xsi:type="dcterms:W3CDTF">2023-05-24T06:18:00Z</dcterms:modified>
</cp:coreProperties>
</file>