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135770" w:rsidRPr="0071641A" w:rsidRDefault="00135770" w:rsidP="0013577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Pr="0071641A" w:rsidRDefault="00135770" w:rsidP="0013577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Default="00135770" w:rsidP="0013577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F311C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F311CD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№ 226 (499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 от «</w:t>
      </w:r>
      <w:r w:rsidR="00F311CD">
        <w:rPr>
          <w:rFonts w:ascii="Times New Roman" w:eastAsia="MS Mincho" w:hAnsi="Times New Roman" w:cs="Times New Roman"/>
          <w:sz w:val="24"/>
          <w:szCs w:val="24"/>
          <w:lang w:eastAsia="ja-JP"/>
        </w:rPr>
        <w:t>21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F311CD">
        <w:rPr>
          <w:rFonts w:ascii="Times New Roman" w:eastAsia="MS Mincho" w:hAnsi="Times New Roman" w:cs="Times New Roman"/>
          <w:sz w:val="24"/>
          <w:szCs w:val="24"/>
          <w:lang w:eastAsia="ja-JP"/>
        </w:rPr>
        <w:t>ноября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2023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ЯГОДНОГО СЕЛЬСКОГО ПОСЕЛЕНИЯ</w:t>
      </w:r>
    </w:p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№ 29</w:t>
      </w:r>
    </w:p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proofErr w:type="gramEnd"/>
      <w:r w:rsidRPr="00F311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результатах публичных слушаний</w:t>
      </w:r>
    </w:p>
    <w:p w:rsidR="00F311CD" w:rsidRPr="00F311CD" w:rsidRDefault="00F311CD" w:rsidP="00F3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20.11.2023</w:t>
      </w:r>
    </w:p>
    <w:p w:rsidR="00F311CD" w:rsidRPr="00F311CD" w:rsidRDefault="00F311CD" w:rsidP="00F3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Во время обсуждения (с 20.10.2023 по 19.11.2023)</w:t>
      </w:r>
      <w:r w:rsidRPr="00F311CD">
        <w:rPr>
          <w:sz w:val="26"/>
          <w:szCs w:val="26"/>
        </w:rPr>
        <w:t xml:space="preserve"> </w:t>
      </w:r>
      <w:r w:rsidRPr="00F311CD">
        <w:rPr>
          <w:rFonts w:ascii="Times New Roman" w:eastAsia="Calibri" w:hAnsi="Times New Roman" w:cs="Times New Roman"/>
          <w:sz w:val="26"/>
          <w:szCs w:val="26"/>
        </w:rPr>
        <w:t xml:space="preserve">«О внесении изменения в решение Совета Ягодного сельского поселения от 27.04.2022 № 216 «Об утверждении Правил землепользования и застройки муниципального образования «Ягодное сельское поселение </w:t>
      </w:r>
      <w:proofErr w:type="spellStart"/>
      <w:r w:rsidRPr="00F311CD">
        <w:rPr>
          <w:rFonts w:ascii="Times New Roman" w:eastAsia="Calibri" w:hAnsi="Times New Roman" w:cs="Times New Roman"/>
          <w:sz w:val="26"/>
          <w:szCs w:val="26"/>
        </w:rPr>
        <w:t>Асиновского</w:t>
      </w:r>
      <w:proofErr w:type="spellEnd"/>
      <w:r w:rsidRPr="00F311CD">
        <w:rPr>
          <w:rFonts w:ascii="Times New Roman" w:eastAsia="Calibri" w:hAnsi="Times New Roman" w:cs="Times New Roman"/>
          <w:sz w:val="26"/>
          <w:szCs w:val="26"/>
        </w:rPr>
        <w:t xml:space="preserve"> района Томской области» </w:t>
      </w: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предложений и замечаний по проекту не поступило.</w:t>
      </w: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311CD" w:rsidRPr="00F311CD" w:rsidRDefault="00F311CD" w:rsidP="00F31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11CD">
        <w:rPr>
          <w:sz w:val="26"/>
          <w:szCs w:val="26"/>
        </w:rPr>
        <w:t xml:space="preserve">            </w:t>
      </w: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публичные слушания вынесен проект </w:t>
      </w:r>
      <w:r w:rsidRPr="00F311CD">
        <w:rPr>
          <w:rFonts w:ascii="Times New Roman" w:hAnsi="Times New Roman" w:cs="Times New Roman"/>
          <w:sz w:val="26"/>
          <w:szCs w:val="26"/>
        </w:rPr>
        <w:t xml:space="preserve">«О внесении изменения в решение Совета Ягодного сельского поселения от 27.04.2022 № 216 «Об утверждении Правил землепользования и застройки муниципального образования «Ягодное сельское поселение </w:t>
      </w:r>
      <w:proofErr w:type="spellStart"/>
      <w:r w:rsidRPr="00F311CD">
        <w:rPr>
          <w:rFonts w:ascii="Times New Roman" w:hAnsi="Times New Roman" w:cs="Times New Roman"/>
          <w:sz w:val="26"/>
          <w:szCs w:val="26"/>
        </w:rPr>
        <w:t>Асиновского</w:t>
      </w:r>
      <w:proofErr w:type="spellEnd"/>
      <w:r w:rsidRPr="00F311CD">
        <w:rPr>
          <w:rFonts w:ascii="Times New Roman" w:hAnsi="Times New Roman" w:cs="Times New Roman"/>
          <w:sz w:val="26"/>
          <w:szCs w:val="26"/>
        </w:rPr>
        <w:t xml:space="preserve"> района Томской области» принятым </w:t>
      </w: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Ягодного сельского поселения № 97 от 11.10.2023</w:t>
      </w:r>
      <w:r w:rsidRPr="00F311CD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F311CD">
        <w:rPr>
          <w:rFonts w:ascii="Times New Roman" w:hAnsi="Times New Roman" w:cs="Times New Roman"/>
          <w:bCs/>
          <w:sz w:val="26"/>
          <w:szCs w:val="26"/>
        </w:rPr>
        <w:t xml:space="preserve">О назначении публичных слушаний по проекту решения Совета Ягодного сельского поселения «О внесении изменения в решение Совета Ягодного сельского поселения от 27.04.2022 № 216 «Об утверждении Правил землепользования и застройки муниципального образования «Ягодное сельское поселение </w:t>
      </w:r>
      <w:proofErr w:type="spellStart"/>
      <w:r w:rsidRPr="00F311CD">
        <w:rPr>
          <w:rFonts w:ascii="Times New Roman" w:hAnsi="Times New Roman" w:cs="Times New Roman"/>
          <w:bCs/>
          <w:sz w:val="26"/>
          <w:szCs w:val="26"/>
        </w:rPr>
        <w:t>Асиновского</w:t>
      </w:r>
      <w:proofErr w:type="spellEnd"/>
      <w:r w:rsidRPr="00F311CD">
        <w:rPr>
          <w:rFonts w:ascii="Times New Roman" w:hAnsi="Times New Roman" w:cs="Times New Roman"/>
          <w:bCs/>
          <w:sz w:val="26"/>
          <w:szCs w:val="26"/>
        </w:rPr>
        <w:t xml:space="preserve"> района Томской области»</w:t>
      </w:r>
      <w:r w:rsidRPr="00F311CD">
        <w:rPr>
          <w:rFonts w:ascii="Times New Roman" w:hAnsi="Times New Roman" w:cs="Times New Roman"/>
          <w:b/>
          <w:sz w:val="26"/>
          <w:szCs w:val="26"/>
        </w:rPr>
        <w:t>.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состоялись 20.11.2023 в 11.00 ч. в здании Администрации Ягодного сельского поселения по адресу: с. Ягодное, ул. Школьная, 1г, </w:t>
      </w:r>
      <w:proofErr w:type="spell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. 2.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публичных слушаниях приняло участие 9 граждан Российской Федерации, проживающих на территории сельского поселения.</w:t>
      </w:r>
    </w:p>
    <w:p w:rsidR="00F311CD" w:rsidRPr="00F311CD" w:rsidRDefault="00F311CD" w:rsidP="00F311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Замечаний и изменений по проекту </w:t>
      </w:r>
      <w:r w:rsidRPr="00F311CD">
        <w:rPr>
          <w:rFonts w:ascii="Times New Roman" w:hAnsi="Times New Roman" w:cs="Times New Roman"/>
          <w:sz w:val="26"/>
          <w:szCs w:val="26"/>
        </w:rPr>
        <w:t xml:space="preserve">«О внесении изменения в решение Совета Ягодного сельского поселения от 27.04.2022 № 216 «Об утверждении Правил землепользования и застройки муниципального образования «Ягодное сельское поселение </w:t>
      </w:r>
      <w:proofErr w:type="spellStart"/>
      <w:r w:rsidRPr="00F311CD">
        <w:rPr>
          <w:rFonts w:ascii="Times New Roman" w:hAnsi="Times New Roman" w:cs="Times New Roman"/>
          <w:sz w:val="26"/>
          <w:szCs w:val="26"/>
        </w:rPr>
        <w:t>Асиновского</w:t>
      </w:r>
      <w:proofErr w:type="spellEnd"/>
      <w:r w:rsidRPr="00F311CD">
        <w:rPr>
          <w:rFonts w:ascii="Times New Roman" w:hAnsi="Times New Roman" w:cs="Times New Roman"/>
          <w:sz w:val="26"/>
          <w:szCs w:val="26"/>
        </w:rPr>
        <w:t xml:space="preserve"> района Томской области» </w:t>
      </w: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публичных слушаний не поступило.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«За» представленный </w:t>
      </w:r>
      <w:r w:rsidRPr="00F311CD">
        <w:rPr>
          <w:rFonts w:ascii="Times New Roman" w:hAnsi="Times New Roman" w:cs="Times New Roman"/>
          <w:sz w:val="26"/>
          <w:szCs w:val="26"/>
        </w:rPr>
        <w:t xml:space="preserve">проект решения о внесении изменения в решение Совета Ягодного сельского поселения от 27.04.2022 № 216 «Об утверждении Правил землепользования и застройки муниципального образования «Ягодное сельское поселение </w:t>
      </w:r>
      <w:proofErr w:type="spellStart"/>
      <w:r w:rsidRPr="00F311CD">
        <w:rPr>
          <w:rFonts w:ascii="Times New Roman" w:hAnsi="Times New Roman" w:cs="Times New Roman"/>
          <w:sz w:val="26"/>
          <w:szCs w:val="26"/>
        </w:rPr>
        <w:t>Асиновского</w:t>
      </w:r>
      <w:proofErr w:type="spellEnd"/>
      <w:r w:rsidRPr="00F311CD">
        <w:rPr>
          <w:rFonts w:ascii="Times New Roman" w:hAnsi="Times New Roman" w:cs="Times New Roman"/>
          <w:sz w:val="26"/>
          <w:szCs w:val="26"/>
        </w:rPr>
        <w:t xml:space="preserve"> района Томской области» </w:t>
      </w: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подано 9 голосов, «против» и воздержавшихся не было.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публичных слушаний вынесено РЕШЕНИЕ:</w:t>
      </w:r>
    </w:p>
    <w:p w:rsidR="00F311CD" w:rsidRPr="00F311CD" w:rsidRDefault="00F311CD" w:rsidP="00F31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Одобрить проект </w:t>
      </w:r>
      <w:r w:rsidRPr="00F311CD">
        <w:rPr>
          <w:rFonts w:ascii="Times New Roman" w:hAnsi="Times New Roman" w:cs="Times New Roman"/>
          <w:sz w:val="26"/>
          <w:szCs w:val="26"/>
        </w:rPr>
        <w:t xml:space="preserve">решения о внесении изменения в решение Совета Ягодного сельского поселения от 27.04.2022 № 216 «Об утверждении Правил землепользования и застройки муниципального образования «Ягодное сельское поселение </w:t>
      </w:r>
      <w:proofErr w:type="spellStart"/>
      <w:r w:rsidRPr="00F311CD">
        <w:rPr>
          <w:rFonts w:ascii="Times New Roman" w:hAnsi="Times New Roman" w:cs="Times New Roman"/>
          <w:sz w:val="26"/>
          <w:szCs w:val="26"/>
        </w:rPr>
        <w:t>Асиновского</w:t>
      </w:r>
      <w:proofErr w:type="spellEnd"/>
      <w:r w:rsidRPr="00F311CD">
        <w:rPr>
          <w:rFonts w:ascii="Times New Roman" w:hAnsi="Times New Roman" w:cs="Times New Roman"/>
          <w:sz w:val="26"/>
          <w:szCs w:val="26"/>
        </w:rPr>
        <w:t xml:space="preserve"> района Томской области».</w:t>
      </w:r>
    </w:p>
    <w:p w:rsidR="00F311CD" w:rsidRPr="00F311CD" w:rsidRDefault="00F311CD" w:rsidP="00F311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Направить после опубликования заключения по результатам публичных слушаний на официальном сайте поселения проект решения с заключением на рассмотрение в Совет Ягодного сельского поселения.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Ягодного сельского поселения                                 В.В. Носков</w:t>
      </w:r>
    </w:p>
    <w:p w:rsidR="00F322ED" w:rsidRDefault="00F322E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CD" w:rsidRPr="00F311CD" w:rsidRDefault="00F311CD" w:rsidP="00F311CD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21.11.2023                                                                                                                   № 29 </w:t>
      </w:r>
    </w:p>
    <w:p w:rsidR="00F311CD" w:rsidRPr="00F311CD" w:rsidRDefault="00F311CD" w:rsidP="00F311CD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F311CD" w:rsidRPr="00F311CD" w:rsidRDefault="00F311CD" w:rsidP="00F311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311CD" w:rsidRPr="00F311CD" w:rsidRDefault="00F311CD" w:rsidP="00F311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публичных слушаний по проекту «</w:t>
      </w:r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бюджета муниципального образования «Ягодное сельское поселение </w:t>
      </w:r>
      <w:proofErr w:type="spellStart"/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Асиновского</w:t>
      </w:r>
      <w:proofErr w:type="spellEnd"/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Томской области» на 2024 год и плановый период 2025 и 2026 годов»</w:t>
      </w:r>
    </w:p>
    <w:p w:rsidR="00F311CD" w:rsidRPr="00F311CD" w:rsidRDefault="00F311CD" w:rsidP="00F311CD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           Руководствуясь Федеральным законом от 6 октября 2003 года № 131 – 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«Ягодного сельское поселение»,</w:t>
      </w: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рассмотрев проект решения Совета Ягодного сельского поселения «Об утверждении бюджета муниципального образования «Ягодное сельское поселение </w:t>
      </w:r>
      <w:proofErr w:type="spell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2024 год и плановый период 2025 и 2026 годов» </w:t>
      </w:r>
    </w:p>
    <w:p w:rsidR="00F311CD" w:rsidRPr="00F311CD" w:rsidRDefault="00F311CD" w:rsidP="00F311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F311CD" w:rsidRPr="00F311CD" w:rsidRDefault="00F311CD" w:rsidP="00F3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 Разместить 21.11.2023 на официальном сайте Ягодного сельского поселения оповещение о начале публичных слушаний.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 инициативе Совета Ягодного сельского поселения вынести на публичные слушания проект решения Совета Ягодного сельского поселения «Об утверждении бюджета муниципального образования «Ягодное сельское поселение </w:t>
      </w:r>
      <w:proofErr w:type="spell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2024 год и плановый период 2025 и 2026 годов» (далее – проект решения) согласно приложению к настоящему решению.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3. Публичные слушания провести на территории Ягодного сельского поселения. 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4. Довести до сведения населения настоящее решение путем его официального опубликования в официальном печатном издании «Информационный бюллетень» и размещения на официальном сайте Ягодного сельского поселения 28.11.2023. 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5. Предложения по проекту решения вносить в письменном виде в конверте в Администрацию Ягодного сельского поселения с указанием фамилии отправителя, номера статей, разделов, в которые вносятся изменения, и предлагаемую редакцию. Поправки вносятся до 12.12.2023. 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6. Назначить публичные слушания по проекту решения на 13.12.2023 на 15.30 часов в здании администрации сельского поселения по адресу: Томская область, </w:t>
      </w:r>
      <w:proofErr w:type="spellStart"/>
      <w:r w:rsidRPr="00F311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Асиновский</w:t>
      </w:r>
      <w:proofErr w:type="spellEnd"/>
      <w:r w:rsidRPr="00F311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район, с. Ягодное, ул. Школьная, 1г, </w:t>
      </w:r>
      <w:proofErr w:type="spellStart"/>
      <w:r w:rsidRPr="00F311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Pr="00F311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2.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7. Направить 13.12.2023 заключение по результатам публичных слушаний на рассмотрение в Совет </w:t>
      </w: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F311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сельского поселения. 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8. Настоящее решение вступает в силу с даты его официального опубликования.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Контроль исполнения настоящего решения возложить на социально-экономический комитет Совета Ягодного сельского поселения. </w:t>
      </w:r>
    </w:p>
    <w:p w:rsidR="00F311CD" w:rsidRPr="00F311CD" w:rsidRDefault="00F311CD" w:rsidP="00F311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1CD">
        <w:rPr>
          <w:rFonts w:ascii="Times New Roman" w:eastAsia="Calibri" w:hAnsi="Times New Roman" w:cs="Times New Roman"/>
          <w:sz w:val="26"/>
          <w:szCs w:val="26"/>
        </w:rPr>
        <w:t>Глава Ягодного сельского поселения                                                         Г.И. Баранов</w:t>
      </w:r>
    </w:p>
    <w:p w:rsidR="00F311CD" w:rsidRPr="00F311CD" w:rsidRDefault="00F311CD" w:rsidP="00F311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311CD">
        <w:rPr>
          <w:rFonts w:ascii="Times New Roman" w:eastAsia="Calibri" w:hAnsi="Times New Roman" w:cs="Times New Roman"/>
          <w:sz w:val="26"/>
          <w:szCs w:val="26"/>
        </w:rPr>
        <w:t xml:space="preserve">Председатель Совета Ягодного </w:t>
      </w:r>
      <w:r w:rsidRPr="00F311CD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                                В.В. Носков</w:t>
      </w:r>
    </w:p>
    <w:p w:rsidR="00F311CD" w:rsidRPr="00F311CD" w:rsidRDefault="00F311CD" w:rsidP="00F311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Приложение к</w:t>
      </w:r>
    </w:p>
    <w:p w:rsidR="00F311CD" w:rsidRPr="00F311CD" w:rsidRDefault="00F311CD" w:rsidP="00F311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      </w:t>
      </w:r>
    </w:p>
    <w:p w:rsidR="00F311CD" w:rsidRPr="00F311CD" w:rsidRDefault="00F311CD" w:rsidP="00F311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Ягодного </w:t>
      </w:r>
    </w:p>
    <w:p w:rsidR="00F311CD" w:rsidRPr="00F311CD" w:rsidRDefault="00F311CD" w:rsidP="00F311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F311CD" w:rsidRPr="00F311CD" w:rsidRDefault="00F311CD" w:rsidP="00F311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21.11.2023 № 29</w:t>
      </w:r>
    </w:p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 </w:t>
      </w:r>
    </w:p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F311CD" w:rsidRPr="00F311CD" w:rsidRDefault="00F311CD" w:rsidP="00F311CD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ПРОЕКТ</w:t>
      </w:r>
    </w:p>
    <w:p w:rsidR="00F311CD" w:rsidRPr="00F311CD" w:rsidRDefault="00F311CD" w:rsidP="00F311CD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00.00.2021                                                                                                                   № 000 </w:t>
      </w:r>
    </w:p>
    <w:p w:rsidR="00F311CD" w:rsidRPr="00F311CD" w:rsidRDefault="00F311CD" w:rsidP="00F311CD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F311CD" w:rsidRPr="00F311CD" w:rsidRDefault="00F311CD" w:rsidP="00F311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бюджета муниципального образования «Ягодное сельское поселение </w:t>
      </w:r>
      <w:proofErr w:type="spellStart"/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Асиновского</w:t>
      </w:r>
      <w:proofErr w:type="spellEnd"/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Томской области» на 2024 год и плановый период 2025 и 2026 годов</w:t>
      </w:r>
    </w:p>
    <w:p w:rsidR="00F311CD" w:rsidRPr="00F311CD" w:rsidRDefault="00F311CD" w:rsidP="00F311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Руководствуясь</w:t>
      </w:r>
      <w:r w:rsidRPr="00F311CD">
        <w:rPr>
          <w:rFonts w:ascii="Times New Roman" w:eastAsia="Calibri" w:hAnsi="Times New Roman" w:cs="Times New Roman"/>
          <w:sz w:val="26"/>
          <w:szCs w:val="26"/>
        </w:rPr>
        <w:t xml:space="preserve"> статьей 153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Ягодного сельского поселения от 26.03.2018 № 39 «Об утверждении Положения о бюджетном процессе в муниципальном образовании «Ягодное сельское поселение», статьей 21 Устава муниципального образования «Ягодное сельское поселение»</w:t>
      </w:r>
    </w:p>
    <w:p w:rsidR="00F311CD" w:rsidRPr="00F311CD" w:rsidRDefault="00F311CD" w:rsidP="00F3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основные характеристики бюджета муниципального образования «Ягодное сельское поселение </w:t>
      </w:r>
      <w:proofErr w:type="spellStart"/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Асиновского</w:t>
      </w:r>
      <w:proofErr w:type="spellEnd"/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Томской области» (далее – бюджет поселения) на 2024 год: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прогнозируемый общий объем доходов бюджета поселения в сумме 12 161 710,00 рублей, в том числе налоговые и неналоговые доходы в сумме 6 204 000,00 рублей;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общий объем расходов бюджета поселения в сумме 12 161 710,00 рублей;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прогнозируемый дефицит бюджета поселения в сумме 0,00 рублей.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Утвердить основные характеристики бюджета поселения на 2025 год и на 2026 год: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прогнозируемый общий объем доходов бюджета поселения на 2025 год в сумме 10 689 520,00 рублей, в том числе налоговые и неналоговые доходы в сумме 6 204 000,00 рублей и на 2025 год в сумме 10 933 570,00 рублей, в том числе налоговые и неналоговые доходы в сумме 6 736 000,00 рублей;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общий объем расходов бюджета поселения на 2025 год в сумме 10 689 520,00 рублей и на 2026 год в сумме 10 933 570,00 рублей, в том числе условно утвержденных расходов бюджета поселения на </w:t>
      </w: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2025</w:t>
      </w:r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в сумме 267 238,00 рублей, на 2026 год в сумме 546 678,50 рублей;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прогнозируемый дефицит бюджета поселения на 2025 год в сумме 0,00 рублей и на 2026 год в сумме 0,00 рублей.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Утвердить: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нормативы зачисления доходов в бюджет поселения на 2024 год и плановый периоды 2025 и 2026 годов согласно приложению 1 </w:t>
      </w:r>
      <w:proofErr w:type="gramStart"/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 настоящему</w:t>
      </w:r>
      <w:proofErr w:type="gramEnd"/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решению;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  перечень главных распорядителей средств бюджета поселения согласно приложению 2 к настоящему решению;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объем поступления доходов бюджета поселения на 2024 год согласно приложению 3 к настоящему решению и на плановый период 2025 и 2026 годов согласно приложению 3.1 к настоящему решению;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4) </w:t>
      </w: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ведомственную структуру расходов бюджета поселения на 2024 год согласно приложению 4 к настоящему решению и на плановый период 2025 и 2026 годов согласно приложению 4.1 к настоящему решению;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</w:t>
      </w: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Ягодного сельского поселения и непрограммным направлениям деятельности), группам (группам и подгруппам) видов расходов классификации расходов бюджета поселения на 2024 год согласно приложению 5 к настоящему решению и на плановый период 2025 и 2026 годов согласно приложению 5.1 к настоящему решению</w:t>
      </w:r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</w:t>
      </w:r>
      <w:r w:rsidRPr="00F311C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объём межбюджетных трансфертов бюджету поселения, получаемых из других бюджетов бюджетной системы Российской Федерации</w:t>
      </w:r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2024 год и плановый период 2025 и 2026 годов, согласно приложению 6 к настоящему решению;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7) </w:t>
      </w: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межбюджетных трансфертов, предоставляемых другим бюджетам бюджетной системы Российской Федерации</w:t>
      </w:r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2024 год и плановый период 2025 и 2026 годов, согласно приложению 7</w:t>
      </w:r>
      <w:r w:rsidRPr="00F311C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настоящему решению;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8) </w:t>
      </w: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источников финансирования дефицита бюджета по кодам групп, подгрупп, статей, видов источников финансирования бюджета на 2024 год и плановый период 2025 и 2026 годов, согласно приложению 8 к настоящему решению;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9) перечень и объемы финансирования муниципальных программ на 2024 год и плановый период 2025 и 2026 годов, согласно приложению 9 к настоящему решению;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2024 год и плановый период 2025 и 2026 годов согласно приложению 10 к настоящему решению.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 Установить, что в доходы бюджета поселения поступает часть прибыли муниципальных унитарных предприятий, остающаяся после уплаты налогов и обязательных платежей, в размере 5 процентов.</w:t>
      </w:r>
    </w:p>
    <w:p w:rsidR="00F311CD" w:rsidRPr="00F311CD" w:rsidRDefault="00F311CD" w:rsidP="00F3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F311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Утвердить общий объем бюджетных ассигнований, направляемых на исполнение публичных нормативных обязательств на 2024 год в сумме 0,00 рублей, на 2025 в сумме 0,00 рублей и на 2026 год в сумме 0,00 рублей.         </w:t>
      </w: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</w:p>
    <w:p w:rsidR="00F311CD" w:rsidRPr="00F311CD" w:rsidRDefault="00F311CD" w:rsidP="00F3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 Установить предельный объем муниципального внутреннего долга муниципального образования «Ягодное сельское поселение </w:t>
      </w:r>
      <w:proofErr w:type="spell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2024 год в размере 0,00 рублей, на 2025 год в размере 0,00 рублей, на 2026 год в размере 0,00 рублей.</w:t>
      </w:r>
    </w:p>
    <w:p w:rsidR="00F311CD" w:rsidRPr="00F311CD" w:rsidRDefault="00F311CD" w:rsidP="00F3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верхний предел муниципального внутреннего долга муниципального образования «Ягодное сельское поселение </w:t>
      </w:r>
      <w:proofErr w:type="spell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1 января 2025 года в размере 0,00 рублей, в том числе верхний предел муниципального долга по муниципальным гарантиям в размере 0,00 рублей, на 1 января 2026 года в размере 0,00 рублей, в том числе верхний предел муниципального долга по муниципальным гарантиям в размере 0,00 рублей, на 1 января 2027 года в размере 0,00 рублей, в том числе верхний предел муниципального долга по муниципальным гарантиям в размере 0,00 рублей.</w:t>
      </w:r>
    </w:p>
    <w:p w:rsidR="00F311CD" w:rsidRPr="00F311CD" w:rsidRDefault="00F311CD" w:rsidP="00F3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Утвердить объем бюджетных ассигнований дорожного фонда муниципального образования «Ягодное сельское поселение </w:t>
      </w:r>
      <w:proofErr w:type="spell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2024 год и на плановый период 2025 и 2026 годов в сумме:</w:t>
      </w:r>
    </w:p>
    <w:p w:rsidR="00F311CD" w:rsidRPr="00F311CD" w:rsidRDefault="00F311CD" w:rsidP="00F3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 год – 1 759 000,00 рублей;</w:t>
      </w:r>
    </w:p>
    <w:p w:rsidR="00F311CD" w:rsidRPr="00F311CD" w:rsidRDefault="00F311CD" w:rsidP="00F3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2025 год – 1 739 000,00 рублей;</w:t>
      </w:r>
    </w:p>
    <w:p w:rsidR="00F311CD" w:rsidRPr="00F311CD" w:rsidRDefault="00F311CD" w:rsidP="00F3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2026 год – 1 806 000,00 рублей.</w:t>
      </w:r>
    </w:p>
    <w:p w:rsidR="00F311CD" w:rsidRPr="00F311CD" w:rsidRDefault="00F311CD" w:rsidP="00F3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Муниципальные правовые акты муниципального образования «Ягодное сельское поселение </w:t>
      </w:r>
      <w:proofErr w:type="spell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подлежат приведению в соответствие с настоящим решением в двухмесячный срок со дня вступления его в силу.</w:t>
      </w:r>
    </w:p>
    <w:p w:rsidR="00F311CD" w:rsidRPr="00F311CD" w:rsidRDefault="00F311CD" w:rsidP="00F3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не позднее 10 дней после его подписания в </w:t>
      </w:r>
      <w:r w:rsidRPr="00F3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установленном порядке и размещению на официальном сайте Ягодного сельского </w:t>
      </w: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hyperlink r:id="rId7" w:history="1">
        <w:r w:rsidRPr="00F311CD">
          <w:rPr>
            <w:rFonts w:ascii="Times New Roman" w:eastAsia="Times New Roman" w:hAnsi="Times New Roman" w:cs="Times New Roman"/>
            <w:snapToGrid w:val="0"/>
            <w:color w:val="0000FF"/>
            <w:sz w:val="26"/>
            <w:szCs w:val="26"/>
            <w:u w:val="single"/>
            <w:lang w:eastAsia="ru-RU"/>
          </w:rPr>
          <w:t>www.yaselp.asino.ru</w:t>
        </w:r>
      </w:hyperlink>
      <w:r w:rsidRPr="00F311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 вступает в силу с 1 января 2024 года.</w:t>
      </w:r>
    </w:p>
    <w:p w:rsidR="00F311CD" w:rsidRPr="00F311CD" w:rsidRDefault="00F311CD" w:rsidP="00F3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10. Контроль за исполнением настоящего решения возложить на социально-экономический комитет.</w:t>
      </w:r>
    </w:p>
    <w:p w:rsidR="00F311CD" w:rsidRPr="00F311CD" w:rsidRDefault="00F311CD" w:rsidP="00F311C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Председатель Совета Ягодного сельского поселения                                 В.В. Носков</w:t>
      </w:r>
    </w:p>
    <w:p w:rsidR="00F311CD" w:rsidRPr="00F311CD" w:rsidRDefault="00F311CD" w:rsidP="00F311C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</w:pPr>
    </w:p>
    <w:p w:rsidR="00F311CD" w:rsidRPr="00F311CD" w:rsidRDefault="00F311CD" w:rsidP="00F311C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</w:pPr>
    </w:p>
    <w:p w:rsidR="00F311CD" w:rsidRPr="00F311CD" w:rsidRDefault="00F311CD" w:rsidP="00F311C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</w:pPr>
    </w:p>
    <w:p w:rsidR="00F311CD" w:rsidRPr="00F311CD" w:rsidRDefault="00F311CD" w:rsidP="00F311C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</w:pPr>
      <w:r w:rsidRPr="00F311CD"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  <w:t>Глава Ягодного сельского поселения                                                          Г.И. Баранов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1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00.00.2023 № 000</w:t>
      </w:r>
    </w:p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</w:t>
      </w:r>
    </w:p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 зачисления доходов в бюджет поселения на 2024 год и плановый периоды 2025 и 2026 годов</w:t>
      </w:r>
    </w:p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1"/>
        <w:gridCol w:w="3861"/>
      </w:tblGrid>
      <w:tr w:rsidR="00F311CD" w:rsidRPr="00F311CD" w:rsidTr="00606563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администратора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зачислений, %</w:t>
            </w:r>
          </w:p>
        </w:tc>
      </w:tr>
      <w:tr w:rsidR="00F311CD" w:rsidRPr="00F311CD" w:rsidTr="00606563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311CD" w:rsidRPr="00F311CD" w:rsidTr="00606563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311CD" w:rsidRPr="00F311CD" w:rsidTr="00606563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311CD" w:rsidRPr="00F311CD" w:rsidTr="00606563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311CD" w:rsidRPr="00F311CD" w:rsidTr="00606563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311CD" w:rsidRPr="00F311CD" w:rsidRDefault="00F311CD" w:rsidP="00F31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CD" w:rsidRDefault="00F311CD" w:rsidP="00F311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</w:p>
    <w:p w:rsidR="00F311CD" w:rsidRPr="00F311CD" w:rsidRDefault="00F311CD" w:rsidP="00F311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2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00.00.2023 № 000</w:t>
      </w:r>
    </w:p>
    <w:p w:rsidR="00F311CD" w:rsidRPr="00F311CD" w:rsidRDefault="00F311CD" w:rsidP="00F31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главных распорядителей средств бюджета поселения</w:t>
      </w:r>
    </w:p>
    <w:p w:rsidR="00F311CD" w:rsidRPr="00F311CD" w:rsidRDefault="00F311CD" w:rsidP="00F311CD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8883"/>
      </w:tblGrid>
      <w:tr w:rsidR="00F311CD" w:rsidRPr="00F311CD" w:rsidTr="00606563">
        <w:trPr>
          <w:cantSplit/>
          <w:trHeight w:val="7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главы</w:t>
            </w:r>
            <w:proofErr w:type="gramEnd"/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</w:tr>
      <w:tr w:rsidR="00F311CD" w:rsidRPr="00F311CD" w:rsidTr="00606563">
        <w:trPr>
          <w:cantSplit/>
          <w:trHeight w:val="159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Ягодного сельского поселения </w:t>
            </w:r>
          </w:p>
        </w:tc>
      </w:tr>
    </w:tbl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3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сельского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00.00.2023 № 000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Объем поступления доходов бюджета поселения на 2024 год</w:t>
      </w:r>
    </w:p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4666"/>
        <w:gridCol w:w="2269"/>
      </w:tblGrid>
      <w:tr w:rsidR="00F311CD" w:rsidRPr="00F311CD" w:rsidTr="00606563">
        <w:trPr>
          <w:trHeight w:val="192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F311CD" w:rsidRPr="00F311CD" w:rsidTr="00606563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6 204 000,00</w:t>
            </w:r>
          </w:p>
        </w:tc>
      </w:tr>
      <w:tr w:rsidR="00F311CD" w:rsidRPr="00F311CD" w:rsidTr="00606563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3 100 000,00</w:t>
            </w:r>
          </w:p>
        </w:tc>
      </w:tr>
      <w:tr w:rsidR="00F311CD" w:rsidRPr="00F311CD" w:rsidTr="00606563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000 103 02000 01 0000 110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1 629 000,00</w:t>
            </w:r>
          </w:p>
        </w:tc>
      </w:tr>
      <w:tr w:rsidR="00F311CD" w:rsidRPr="00F311CD" w:rsidTr="00606563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000 105 03000 01 0000 110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F311CD" w:rsidRPr="00F311CD" w:rsidTr="00606563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000 106 01000 00 0000 110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260 000,00</w:t>
            </w:r>
          </w:p>
        </w:tc>
      </w:tr>
      <w:tr w:rsidR="00F311CD" w:rsidRPr="00F311CD" w:rsidTr="00606563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000 106 06000 00 0000 110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</w:tr>
      <w:tr w:rsidR="00F311CD" w:rsidRPr="00F311CD" w:rsidTr="00606563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000 111 05025 10 0000 120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F311CD" w:rsidRPr="00F311CD" w:rsidTr="00606563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000 111 09045 10 0000 120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290 000,00</w:t>
            </w:r>
          </w:p>
        </w:tc>
      </w:tr>
      <w:tr w:rsidR="00F311CD" w:rsidRPr="00F311CD" w:rsidTr="00606563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000 113 02995 10 0000 130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305 000,00</w:t>
            </w:r>
          </w:p>
        </w:tc>
      </w:tr>
      <w:tr w:rsidR="00F311CD" w:rsidRPr="00F311CD" w:rsidTr="00606563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5 957 710,00</w:t>
            </w:r>
          </w:p>
        </w:tc>
      </w:tr>
      <w:tr w:rsidR="00F311CD" w:rsidRPr="00F311CD" w:rsidTr="00606563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000 202 15001 10 0000 150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4 177 990,00</w:t>
            </w:r>
          </w:p>
        </w:tc>
      </w:tr>
      <w:tr w:rsidR="00F311CD" w:rsidRPr="00F311CD" w:rsidTr="00606563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000 202 49999 10 0000 150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1 779 720,00</w:t>
            </w:r>
          </w:p>
        </w:tc>
      </w:tr>
      <w:tr w:rsidR="00F311CD" w:rsidRPr="00F311CD" w:rsidTr="00606563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12 161 710,00</w:t>
            </w:r>
          </w:p>
        </w:tc>
      </w:tr>
    </w:tbl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3.1</w:t>
      </w:r>
      <w:proofErr w:type="gramEnd"/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00.00.2023 № 000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Объем поступления доходов бюджета поселения </w:t>
      </w:r>
    </w:p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F311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плановый период 2025 и 2026 годов</w:t>
      </w:r>
    </w:p>
    <w:p w:rsidR="00F311CD" w:rsidRPr="00F311CD" w:rsidRDefault="00F311CD" w:rsidP="00F311C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4105"/>
        <w:gridCol w:w="1666"/>
        <w:gridCol w:w="1590"/>
      </w:tblGrid>
      <w:tr w:rsidR="00F311CD" w:rsidRPr="00F311CD" w:rsidTr="00606563">
        <w:trPr>
          <w:trHeight w:val="256"/>
        </w:trPr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F311CD" w:rsidRPr="00F311CD" w:rsidTr="00606563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F311CD" w:rsidRPr="00F311CD" w:rsidTr="00606563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6 504 000,00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6 736 000,00</w:t>
            </w:r>
          </w:p>
        </w:tc>
      </w:tr>
      <w:tr w:rsidR="00F311CD" w:rsidRPr="00F311CD" w:rsidTr="00606563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3 240 000,00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3 380 000,00</w:t>
            </w:r>
          </w:p>
        </w:tc>
      </w:tr>
      <w:tr w:rsidR="00F311CD" w:rsidRPr="00F311CD" w:rsidTr="00606563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000 103 02000 01 0000 110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1 739 000,00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1 806 000,00</w:t>
            </w:r>
          </w:p>
        </w:tc>
      </w:tr>
      <w:tr w:rsidR="00F311CD" w:rsidRPr="00F311CD" w:rsidTr="00606563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000 105 03000 01 0000 110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F311CD" w:rsidRPr="00F311CD" w:rsidTr="00606563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000 106 01000 00 0000 110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260 000,00</w:t>
            </w:r>
          </w:p>
        </w:tc>
      </w:tr>
      <w:tr w:rsidR="00F311CD" w:rsidRPr="00F311CD" w:rsidTr="00606563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000 106 06000 00 0000 110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</w:tr>
      <w:tr w:rsidR="00F311CD" w:rsidRPr="00F311CD" w:rsidTr="00606563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000 111 05025 10 0000 120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</w:t>
            </w: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290 000,00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290 000,00</w:t>
            </w:r>
          </w:p>
        </w:tc>
      </w:tr>
      <w:tr w:rsidR="00F311CD" w:rsidRPr="00F311CD" w:rsidTr="00606563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000 111 09045 10 0000 120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F311CD" w:rsidRPr="00F311CD" w:rsidTr="00606563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000 113 02995 10 0000 130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335 000,00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360 000,00</w:t>
            </w:r>
          </w:p>
        </w:tc>
      </w:tr>
      <w:tr w:rsidR="00F311CD" w:rsidRPr="00F311CD" w:rsidTr="00606563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4 185 520,00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4 197 570,00</w:t>
            </w:r>
          </w:p>
        </w:tc>
      </w:tr>
      <w:tr w:rsidR="00F311CD" w:rsidRPr="00F311CD" w:rsidTr="00606563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000 202 15001 10 0000 150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4 185 520,00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4 197 570,00</w:t>
            </w:r>
          </w:p>
        </w:tc>
      </w:tr>
      <w:tr w:rsidR="00F311CD" w:rsidRPr="00F311CD" w:rsidTr="00606563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10 689 520,00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10 933 570,00</w:t>
            </w:r>
          </w:p>
        </w:tc>
      </w:tr>
    </w:tbl>
    <w:p w:rsidR="00F311CD" w:rsidRPr="00F311CD" w:rsidRDefault="00F311CD" w:rsidP="00F31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4</w:t>
      </w:r>
      <w:proofErr w:type="gramEnd"/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00.00.2023 № 000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бюджета поселения на 2024 год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592"/>
        <w:gridCol w:w="1856"/>
        <w:gridCol w:w="1314"/>
        <w:gridCol w:w="1445"/>
        <w:gridCol w:w="1152"/>
        <w:gridCol w:w="1491"/>
      </w:tblGrid>
      <w:tr w:rsidR="00F311CD" w:rsidRPr="00F311CD" w:rsidTr="00606563">
        <w:trPr>
          <w:trHeight w:val="279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F311CD" w:rsidRPr="00F311CD" w:rsidTr="00606563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CD" w:rsidRPr="00F311CD" w:rsidTr="00606563">
        <w:trPr>
          <w:trHeight w:val="144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12 161 710,00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Ягодного сельского поселения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ind w:left="-224" w:firstLine="2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12 161 710,00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7 967 210,00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995 442,00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995 442,00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995 442,00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995 442,00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995 442,00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</w:t>
            </w: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5 161 016,00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5 161 016,00</w:t>
            </w:r>
          </w:p>
        </w:tc>
      </w:tr>
      <w:tr w:rsidR="00F311CD" w:rsidRPr="00F311CD" w:rsidTr="00606563">
        <w:trPr>
          <w:trHeight w:val="52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5 161 016,00</w:t>
            </w:r>
          </w:p>
        </w:tc>
      </w:tr>
      <w:tr w:rsidR="00F311CD" w:rsidRPr="00F311CD" w:rsidTr="00606563">
        <w:trPr>
          <w:trHeight w:val="52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</w:tr>
      <w:tr w:rsidR="00F311CD" w:rsidRPr="00F311CD" w:rsidTr="00606563">
        <w:trPr>
          <w:trHeight w:val="52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</w:tr>
      <w:tr w:rsidR="00F311CD" w:rsidRPr="00F311CD" w:rsidTr="00606563">
        <w:trPr>
          <w:trHeight w:val="52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</w:tr>
      <w:tr w:rsidR="00F311CD" w:rsidRPr="00F311CD" w:rsidTr="00606563">
        <w:trPr>
          <w:trHeight w:val="52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984 500,00</w:t>
            </w:r>
          </w:p>
        </w:tc>
      </w:tr>
      <w:tr w:rsidR="00F311CD" w:rsidRPr="00F311CD" w:rsidTr="00606563">
        <w:trPr>
          <w:trHeight w:val="52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971 000,00</w:t>
            </w:r>
          </w:p>
        </w:tc>
      </w:tr>
      <w:tr w:rsidR="00F311CD" w:rsidRPr="00F311CD" w:rsidTr="00606563">
        <w:trPr>
          <w:trHeight w:val="52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F311CD" w:rsidRPr="00F311CD" w:rsidTr="00606563">
        <w:trPr>
          <w:trHeight w:val="52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34 200,00</w:t>
            </w:r>
          </w:p>
        </w:tc>
      </w:tr>
      <w:tr w:rsidR="00F311CD" w:rsidRPr="00F311CD" w:rsidTr="00606563">
        <w:trPr>
          <w:trHeight w:val="52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34 200,00</w:t>
            </w:r>
          </w:p>
        </w:tc>
      </w:tr>
      <w:tr w:rsidR="00F311CD" w:rsidRPr="00F311CD" w:rsidTr="00606563">
        <w:trPr>
          <w:trHeight w:val="52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34 200,00</w:t>
            </w:r>
          </w:p>
        </w:tc>
      </w:tr>
      <w:tr w:rsidR="00F311CD" w:rsidRPr="00F311CD" w:rsidTr="00606563">
        <w:trPr>
          <w:trHeight w:val="52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34 200,00</w:t>
            </w:r>
          </w:p>
        </w:tc>
      </w:tr>
      <w:tr w:rsidR="00F311CD" w:rsidRPr="00F311CD" w:rsidTr="00606563">
        <w:trPr>
          <w:trHeight w:val="52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34 200,00</w:t>
            </w:r>
          </w:p>
        </w:tc>
      </w:tr>
      <w:tr w:rsidR="00F311CD" w:rsidRPr="00F311CD" w:rsidTr="00606563">
        <w:trPr>
          <w:trHeight w:val="52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34 200,00</w:t>
            </w:r>
          </w:p>
        </w:tc>
      </w:tr>
      <w:tr w:rsidR="00F311CD" w:rsidRPr="00F311CD" w:rsidTr="00606563">
        <w:trPr>
          <w:trHeight w:val="52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30 000,00</w:t>
            </w:r>
          </w:p>
        </w:tc>
      </w:tr>
      <w:tr w:rsidR="00F311CD" w:rsidRPr="00F311CD" w:rsidTr="00606563">
        <w:trPr>
          <w:trHeight w:val="278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30 000,00</w:t>
            </w:r>
          </w:p>
        </w:tc>
      </w:tr>
      <w:tr w:rsidR="00F311CD" w:rsidRPr="00F311CD" w:rsidTr="00606563">
        <w:trPr>
          <w:trHeight w:val="278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311CD" w:rsidRPr="00F311CD" w:rsidTr="00606563">
        <w:trPr>
          <w:trHeight w:val="278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1 740 552,00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74 600,00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1 665 952,00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1 565 952,00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1 554 695,00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11 257,00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«Повышение уровня защиты населения и территорий от чрезвычайных ситуаций </w:t>
            </w: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природного и техногенного характера»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«Обеспечение и проведение противопожарных мероприятий»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1 759 000,00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1 759 000,00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1 759 000,00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1 759 000,00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1 759 000,00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1 659 000,00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1 659 000,00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1 945 500,00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«Создание </w:t>
            </w: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условий для развития Ягодного сельского поселения на 2019-2024 годы»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1 075 500,00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970 500,00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970 500,00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970 500,00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480 500,00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единовременной материальной помощи лицам, принимающим участие в специальной военной операции, и (или) членам их семей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6500200700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6500200700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</w:tbl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4.1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00.00.2023 № 000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бюджета поселения</w:t>
      </w:r>
    </w:p>
    <w:p w:rsidR="00F311CD" w:rsidRPr="00F311CD" w:rsidRDefault="00F311CD" w:rsidP="00F311C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F311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F311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плановый период 2025 и 2026 годов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596"/>
        <w:gridCol w:w="872"/>
        <w:gridCol w:w="1247"/>
        <w:gridCol w:w="1357"/>
        <w:gridCol w:w="1104"/>
        <w:gridCol w:w="1460"/>
        <w:gridCol w:w="1460"/>
      </w:tblGrid>
      <w:tr w:rsidR="00F311CD" w:rsidRPr="00F311CD" w:rsidTr="00606563">
        <w:trPr>
          <w:trHeight w:val="56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год, рублей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2026 год, рублей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10 689 520,00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10 933 570,00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Ягодного сельского поселения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ind w:left="-224" w:firstLine="2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10 689 520,00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10 933 570,00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7 648 458,00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7 762 458,00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непрограммные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5 136 016,00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5 250 016,00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5 136 016,00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5 250 016,00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5 136 016,00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5 250 016,00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5 136 016,00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5 250 016,00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4 176 516,00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4 176 516,00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4 176 516,00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4 176 516,00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959 500,00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1 073 500,00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946 000,00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13 500,00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13 500,00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34 200,00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34 200,00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34 200,00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34 200,00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1 371 800,00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1 394 800,00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33 800,00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33 800,00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</w:t>
            </w: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межбюджетных отношений в </w:t>
            </w:r>
            <w:proofErr w:type="spellStart"/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1 338 000,00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1 361 000,00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1 338 000,00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1 361 000,00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1 238 000,00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1 261 000,00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1 225 000,00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1 248 000,00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1 739 000,00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1 806 000,00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1 739 000,00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1 806 000,00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1 739 000,00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1 806 000,00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1 739 000,00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1 806 000,00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1 739 000,00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1 806 000,00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1 669 000,00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1 736 000,00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1 669 000,00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1 736 000,00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1 027 062,00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1 047 112,00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«Создание условий для развития Ягодного сельского </w:t>
            </w: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поселения на 2019-2024 годы»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711 062,00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731 112,00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656 062,00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676 112,00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656 062,00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676 112,00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656 062,00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676 112,00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420 500,00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440 500,00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235 562,00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235 612,00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235 562,00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235 612,00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</w:tbl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 5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УТВЕРЖДЕНО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00.00.2023 № 000    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Ягодного сельского поселения и непрограммным направлениям деятельности), и группам видов расходов классификации расходов бюджета поселения на 2024 год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2277"/>
        <w:gridCol w:w="1856"/>
        <w:gridCol w:w="2344"/>
      </w:tblGrid>
      <w:tr w:rsidR="00F311CD" w:rsidRPr="00F311CD" w:rsidTr="00606563">
        <w:trPr>
          <w:trHeight w:val="279"/>
        </w:trPr>
        <w:tc>
          <w:tcPr>
            <w:tcW w:w="1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 средств из бюджета сельского поселения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F311CD" w:rsidRPr="00F311CD" w:rsidTr="00606563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12 161 710,00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9 259 316,00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210 800,00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210 800,00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1 840 500,00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970 500,00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«Уличное освещение»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480 500,00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1 759 000,00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1 759 000,00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1 659 000,00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1 659 000,00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5 229 016,00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5 161 016,00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984 500,00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2 902 394,00</w:t>
            </w:r>
          </w:p>
        </w:tc>
      </w:tr>
      <w:tr w:rsidR="00F311CD" w:rsidRPr="00F311CD" w:rsidTr="00606563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2 872 394,00</w:t>
            </w:r>
          </w:p>
        </w:tc>
      </w:tr>
      <w:tr w:rsidR="00F311CD" w:rsidRPr="00F311CD" w:rsidTr="00606563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995 442,00</w:t>
            </w:r>
          </w:p>
        </w:tc>
      </w:tr>
      <w:tr w:rsidR="00F311CD" w:rsidRPr="00F311CD" w:rsidTr="00606563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995 442,00</w:t>
            </w:r>
          </w:p>
        </w:tc>
      </w:tr>
      <w:tr w:rsidR="00F311CD" w:rsidRPr="00F311CD" w:rsidTr="00606563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1 571 952,00</w:t>
            </w:r>
          </w:p>
        </w:tc>
      </w:tr>
      <w:tr w:rsidR="00F311CD" w:rsidRPr="00F311CD" w:rsidTr="00606563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1 560 695,00</w:t>
            </w:r>
          </w:p>
        </w:tc>
      </w:tr>
      <w:tr w:rsidR="00F311CD" w:rsidRPr="00F311CD" w:rsidTr="00606563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11 257,00</w:t>
            </w:r>
          </w:p>
        </w:tc>
      </w:tr>
      <w:tr w:rsidR="00F311CD" w:rsidRPr="00F311CD" w:rsidTr="00606563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единовременной материальной помощи лицам, принимающим участие в специальной военной операции, и (или) членам их семей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6500200700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6500200700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</w:tbl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5.1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00.00.2023 № 000        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</w:p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Ягодного сельского поселения и непрограммным направлениям деятельности), и группам видов расходов классификации расходов бюджета поселения на плановый период 2025 и 2026 годы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1862"/>
        <w:gridCol w:w="1517"/>
        <w:gridCol w:w="1919"/>
        <w:gridCol w:w="1911"/>
      </w:tblGrid>
      <w:tr w:rsidR="00F311CD" w:rsidRPr="00F311CD" w:rsidTr="00606563">
        <w:trPr>
          <w:trHeight w:val="745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 средств из бюджета сельского поселения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год, рублей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2026 год, рублей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10 689 520,00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10 933 570,00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8 265 078,00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8 486 128,00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972 062,00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992 112,00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200 000,00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200 000,00 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656 062,00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676 112,00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420 500,00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440 500,00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235 562,00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235 612,00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235 562,00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235 612,00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1 739 000,00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1 806 000,00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1 739 000,00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1 806 000,00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1 669 000,00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1 736 000,00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1 669 000,00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1 736 000,00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5 204 016,00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5 318 016,00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5 136 016,00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5 250 016,00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959 500,00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1 073 500,00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1 060 000,00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</w:tr>
      <w:tr w:rsidR="00F311CD" w:rsidRPr="00F311CD" w:rsidTr="00606563">
        <w:trPr>
          <w:trHeight w:val="144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2 424 442,00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2 447 442,00</w:t>
            </w:r>
          </w:p>
        </w:tc>
      </w:tr>
      <w:tr w:rsidR="00F311CD" w:rsidRPr="00F311CD" w:rsidTr="00606563">
        <w:trPr>
          <w:trHeight w:val="261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2 394 442,00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2 417 442,00</w:t>
            </w:r>
          </w:p>
        </w:tc>
      </w:tr>
      <w:tr w:rsidR="00F311CD" w:rsidRPr="00F311CD" w:rsidTr="00606563">
        <w:trPr>
          <w:trHeight w:val="261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995 442,00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995 442,00</w:t>
            </w:r>
          </w:p>
        </w:tc>
      </w:tr>
      <w:tr w:rsidR="00F311CD" w:rsidRPr="00F311CD" w:rsidTr="00606563">
        <w:trPr>
          <w:trHeight w:val="261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995 442,00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995 442,00</w:t>
            </w:r>
          </w:p>
        </w:tc>
      </w:tr>
      <w:tr w:rsidR="00F311CD" w:rsidRPr="00F311CD" w:rsidTr="00606563">
        <w:trPr>
          <w:trHeight w:val="261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1 244 000,00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1 267 000,00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1 231 000,00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1 254 000,00</w:t>
            </w:r>
          </w:p>
        </w:tc>
      </w:tr>
      <w:tr w:rsidR="00F311CD" w:rsidRPr="00F311CD" w:rsidTr="00606563">
        <w:trPr>
          <w:trHeight w:val="261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13 000,00</w:t>
            </w:r>
          </w:p>
        </w:tc>
      </w:tr>
    </w:tbl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6</w:t>
      </w:r>
      <w:proofErr w:type="gramEnd"/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00.00.2023 № 000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Объем межбюджетных трансфертов бюджету поселения, получаемых из других бюджетов бюджетной системы Российской Федерации на</w:t>
      </w:r>
      <w:r w:rsidRPr="00F311C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2024 год и плановый период 2025 и 2026 годов</w:t>
      </w:r>
    </w:p>
    <w:p w:rsidR="00F311CD" w:rsidRPr="00F311CD" w:rsidRDefault="00F311CD" w:rsidP="00F31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6"/>
        <w:gridCol w:w="1460"/>
        <w:gridCol w:w="1352"/>
        <w:gridCol w:w="1354"/>
      </w:tblGrid>
      <w:tr w:rsidR="00F311CD" w:rsidRPr="00F311CD" w:rsidTr="00606563">
        <w:trPr>
          <w:trHeight w:val="212"/>
        </w:trPr>
        <w:tc>
          <w:tcPr>
            <w:tcW w:w="3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F31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межбюджетных трансфертов</w:t>
            </w:r>
          </w:p>
        </w:tc>
        <w:tc>
          <w:tcPr>
            <w:tcW w:w="1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F311CD" w:rsidRPr="00F311CD" w:rsidTr="00606563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2026 год</w:t>
            </w:r>
          </w:p>
        </w:tc>
      </w:tr>
      <w:tr w:rsidR="00F311CD" w:rsidRPr="00F311CD" w:rsidTr="00606563">
        <w:trPr>
          <w:trHeight w:val="267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4 177 990,00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4 185 520,00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4 197 570,00</w:t>
            </w:r>
          </w:p>
        </w:tc>
      </w:tr>
      <w:tr w:rsidR="00F311CD" w:rsidRPr="00F311CD" w:rsidTr="00606563">
        <w:trPr>
          <w:trHeight w:val="129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4 177 990,00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4 185 520,00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4 197 570,00</w:t>
            </w:r>
          </w:p>
        </w:tc>
      </w:tr>
      <w:tr w:rsidR="00F311CD" w:rsidRPr="00F311CD" w:rsidTr="00606563">
        <w:trPr>
          <w:trHeight w:val="56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дотаций бюджетам бюджетной системы Российской Федерации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4 177 990,00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4 185 520,00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4 197 570,00</w:t>
            </w:r>
          </w:p>
        </w:tc>
      </w:tr>
      <w:tr w:rsidR="00F311CD" w:rsidRPr="00F311CD" w:rsidTr="00606563">
        <w:trPr>
          <w:trHeight w:val="56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1 779 720,00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F311CD" w:rsidRPr="00F311CD" w:rsidTr="00606563">
        <w:trPr>
          <w:trHeight w:val="56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поселений, в том числе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1 779 720,00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11CD" w:rsidRPr="00F311CD" w:rsidTr="00606563">
        <w:trPr>
          <w:trHeight w:val="56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11C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F311C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муниципальной программы «Эффективное управление муниципальными финансами и совершенствование межбюджетных отношений в </w:t>
            </w:r>
            <w:proofErr w:type="spellStart"/>
            <w:r w:rsidRPr="00F311C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F311C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1 779 720,00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11CD" w:rsidRPr="00F311CD" w:rsidTr="00606563">
        <w:trPr>
          <w:trHeight w:val="56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1CD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Итого межбюджетных трансфертов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1 779 720,00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F311CD" w:rsidRPr="00F311CD" w:rsidTr="00606563">
        <w:trPr>
          <w:trHeight w:val="282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5 957 710,00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4 185 520,00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4 197 570,00</w:t>
            </w:r>
          </w:p>
        </w:tc>
      </w:tr>
    </w:tbl>
    <w:p w:rsidR="00F311CD" w:rsidRPr="00F311CD" w:rsidRDefault="00F311CD" w:rsidP="00F31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CD" w:rsidRPr="00F311CD" w:rsidRDefault="00F311CD" w:rsidP="00F311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7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00.00.2023 № 000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Объем межбюджетных трансфертов, предоставляемых другим бюджетам бюджетной системы Российской Федерации на 2024 год и плановый период 2025 и 2026 годов</w:t>
      </w:r>
    </w:p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9"/>
        <w:gridCol w:w="1247"/>
        <w:gridCol w:w="1247"/>
        <w:gridCol w:w="1209"/>
      </w:tblGrid>
      <w:tr w:rsidR="00F311CD" w:rsidRPr="00F311CD" w:rsidTr="00606563">
        <w:trPr>
          <w:trHeight w:val="461"/>
        </w:trPr>
        <w:tc>
          <w:tcPr>
            <w:tcW w:w="3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F311CD" w:rsidRPr="00F311CD" w:rsidTr="0060656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2026 год</w:t>
            </w:r>
          </w:p>
        </w:tc>
      </w:tr>
      <w:tr w:rsidR="00F311CD" w:rsidRPr="00F311CD" w:rsidTr="00606563"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полномочий по размещению муниципального заказа на поставку товаров, выполнение работ, оказание услуг, предусмотренные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16 900,00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16 900,00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16 900,00</w:t>
            </w:r>
          </w:p>
        </w:tc>
      </w:tr>
      <w:tr w:rsidR="00F311CD" w:rsidRPr="00F311CD" w:rsidTr="00606563"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по осуществлению внешнего муниципального финансового контроля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34 200,00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34 200,00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34 200,00</w:t>
            </w:r>
          </w:p>
        </w:tc>
      </w:tr>
      <w:tr w:rsidR="00F311CD" w:rsidRPr="00F311CD" w:rsidTr="00606563"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по решению вопросов создания условий для развития малого и среднего предпринимательства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16 900,00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16 900,00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16 900,00</w:t>
            </w:r>
          </w:p>
        </w:tc>
      </w:tr>
      <w:tr w:rsidR="00F311CD" w:rsidRPr="00F311CD" w:rsidTr="00606563"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на передачу полномочий: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68 000,00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68 000,00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68 000,00</w:t>
            </w:r>
          </w:p>
        </w:tc>
      </w:tr>
    </w:tbl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8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00.00.2023 № 000</w:t>
      </w:r>
    </w:p>
    <w:p w:rsidR="00F311CD" w:rsidRPr="00F311CD" w:rsidRDefault="00F311CD" w:rsidP="00F31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Исполнение источников финансирования дефицита бюджета по кодам групп, подгрупп, статей, видов источников финансирования бюджета на 2024 год и плановый период 2025 и 2026 годов</w:t>
      </w:r>
    </w:p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3389"/>
        <w:gridCol w:w="1129"/>
        <w:gridCol w:w="1129"/>
        <w:gridCol w:w="1129"/>
      </w:tblGrid>
      <w:tr w:rsidR="00F311CD" w:rsidRPr="00F311CD" w:rsidTr="00606563"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источника</w:t>
            </w:r>
          </w:p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  <w:proofErr w:type="gramEnd"/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F311CD" w:rsidRPr="00F311CD" w:rsidTr="006065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F311CD" w:rsidRPr="00F311CD" w:rsidTr="00606563">
        <w:trPr>
          <w:trHeight w:val="69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tabs>
                <w:tab w:val="left" w:pos="0"/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010500 00 00 0000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11CD" w:rsidRPr="00F311CD" w:rsidTr="0060656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9</w:t>
      </w:r>
      <w:proofErr w:type="gramEnd"/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решением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00.00.2023 № 000</w:t>
      </w:r>
    </w:p>
    <w:p w:rsidR="00F311CD" w:rsidRPr="00F311CD" w:rsidRDefault="00F311CD" w:rsidP="00F31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и объемы финансирования муниципальных программ на 2024 год и плановый период 2025 и 2026 годов</w:t>
      </w:r>
    </w:p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8"/>
        <w:gridCol w:w="1818"/>
        <w:gridCol w:w="1818"/>
        <w:gridCol w:w="1628"/>
      </w:tblGrid>
      <w:tr w:rsidR="00F311CD" w:rsidRPr="00F311CD" w:rsidTr="00606563">
        <w:trPr>
          <w:trHeight w:val="56"/>
        </w:trPr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</w:t>
            </w:r>
            <w:proofErr w:type="gramEnd"/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из бюджета сельского поселения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F311CD" w:rsidRPr="00F311CD" w:rsidTr="0060656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2026 год</w:t>
            </w:r>
          </w:p>
        </w:tc>
      </w:tr>
      <w:tr w:rsidR="00F311CD" w:rsidRPr="00F311CD" w:rsidTr="0060656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CD" w:rsidRPr="00F311CD" w:rsidTr="00606563">
        <w:trPr>
          <w:trHeight w:val="37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9 259 316,00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8 265 078,00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8 486 128,00</w:t>
            </w:r>
          </w:p>
        </w:tc>
      </w:tr>
      <w:tr w:rsidR="00F311CD" w:rsidRPr="00F311CD" w:rsidTr="00606563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210 800,00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F311CD" w:rsidRPr="00F311CD" w:rsidTr="00606563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1 840 500,00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972 062,00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992 112,00</w:t>
            </w:r>
          </w:p>
        </w:tc>
      </w:tr>
      <w:tr w:rsidR="00F311CD" w:rsidRPr="00F311CD" w:rsidTr="00606563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F311CD" w:rsidRPr="00F311CD" w:rsidTr="00606563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1 759 000,00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1 739 000,00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1 806 000,00</w:t>
            </w:r>
          </w:p>
        </w:tc>
      </w:tr>
      <w:tr w:rsidR="00F311CD" w:rsidRPr="00F311CD" w:rsidTr="00606563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5 229 016,00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5 204 016,00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CD" w:rsidRPr="00F311CD" w:rsidRDefault="00F311CD" w:rsidP="00F3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5 318 016,00</w:t>
            </w:r>
          </w:p>
        </w:tc>
      </w:tr>
    </w:tbl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10</w:t>
      </w:r>
      <w:proofErr w:type="gramEnd"/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F311CD" w:rsidRPr="00F311CD" w:rsidRDefault="00F311CD" w:rsidP="00F311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00.00.2023 № 000</w:t>
      </w:r>
    </w:p>
    <w:p w:rsidR="00F311CD" w:rsidRPr="00F311CD" w:rsidRDefault="00F311CD" w:rsidP="00F31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2024 год и плановый период 2025 и 2026 годов</w:t>
      </w:r>
    </w:p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Субсидии юридическим лицам (за исключением субсидий государственным (муниципальным) учреждениям), зарегистрированным на территории Ягодного сельского поселения и оказывающим услуги населению по теплоснабжению и водоснабжению, в целях возмещения части затрат, связанных с оказанием услуг по теплоснабжению, водоснабжению на территории муниципального образования «Ягодное сельское поселение».</w:t>
      </w:r>
    </w:p>
    <w:p w:rsidR="00F311CD" w:rsidRPr="00F311CD" w:rsidRDefault="00F311CD" w:rsidP="00F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F311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Субсидии юридическим лицам (за исключением субсидий государственным (муниципальным) учреждениям), зарегистрированным на территории Ягодного сельского поселения и оказывающим услуги населению по теплоснабжению и водоснабжению, в целях финансового обеспечения затрат, связанных с оказанием услуг по теплоснабжению, водоснабжению на территории муниципального образования «Ягодное сельское поселение».</w:t>
      </w:r>
    </w:p>
    <w:p w:rsidR="00F311CD" w:rsidRPr="00F311CD" w:rsidRDefault="00F311CD" w:rsidP="00F31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11CD" w:rsidRDefault="00F311CD" w:rsidP="00F311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11CD" w:rsidRDefault="00F311CD" w:rsidP="00F311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11CD" w:rsidRDefault="00F311CD" w:rsidP="00F311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11CD" w:rsidRDefault="00F311CD" w:rsidP="00F311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11CD" w:rsidRDefault="00F311CD" w:rsidP="00F311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11CD" w:rsidRDefault="00F311CD" w:rsidP="00F311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11CD" w:rsidRDefault="00F311CD" w:rsidP="00F311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11CD" w:rsidRPr="00F311CD" w:rsidRDefault="00F311CD" w:rsidP="00F311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11C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ОПОВЕЩЕНИЕ № 30</w:t>
      </w:r>
    </w:p>
    <w:p w:rsidR="00F311CD" w:rsidRPr="00F311CD" w:rsidRDefault="00F311CD" w:rsidP="00F311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311CD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F311CD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проведении публичных слушаний</w:t>
      </w:r>
    </w:p>
    <w:p w:rsidR="00F311CD" w:rsidRPr="00F311CD" w:rsidRDefault="00F311CD" w:rsidP="00F311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11CD" w:rsidRPr="00F311CD" w:rsidRDefault="00F311CD" w:rsidP="00F311C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11CD">
        <w:rPr>
          <w:rFonts w:ascii="Times New Roman" w:eastAsia="Calibri" w:hAnsi="Times New Roman" w:cs="Times New Roman"/>
          <w:sz w:val="24"/>
          <w:szCs w:val="24"/>
        </w:rPr>
        <w:t>Уважаемые жители Ягодного сельского поселения!</w:t>
      </w:r>
    </w:p>
    <w:p w:rsidR="00F311CD" w:rsidRPr="00F311CD" w:rsidRDefault="00F311CD" w:rsidP="00F311C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1CD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Социально-экономический комитет Совета Ягодного сельского поселения приглашает население принять участие в публичных слушаниях по проекту решения Совета Ягодного сельского поселения «Об утверждении бюджета муниципального образования «Ягодное сельское поселение </w:t>
      </w:r>
      <w:proofErr w:type="spellStart"/>
      <w:r w:rsidRPr="00F311CD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F311CD">
        <w:rPr>
          <w:rFonts w:ascii="Times New Roman" w:eastAsia="Calibri" w:hAnsi="Times New Roman" w:cs="Times New Roman"/>
          <w:sz w:val="24"/>
          <w:szCs w:val="24"/>
        </w:rPr>
        <w:t xml:space="preserve"> района Томской области» на 2024 год и плановый период 2025 и 2026 годов</w:t>
      </w:r>
      <w:r w:rsidRPr="00F311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311CD">
        <w:rPr>
          <w:rFonts w:ascii="Times New Roman" w:eastAsia="Calibri" w:hAnsi="Times New Roman" w:cs="Times New Roman"/>
          <w:sz w:val="24"/>
          <w:szCs w:val="24"/>
        </w:rPr>
        <w:t xml:space="preserve"> (далее – проект решения).</w:t>
      </w:r>
    </w:p>
    <w:p w:rsidR="00F311CD" w:rsidRPr="00F311CD" w:rsidRDefault="00F311CD" w:rsidP="00F311C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1CD">
        <w:rPr>
          <w:rFonts w:ascii="Times New Roman" w:eastAsia="Calibri" w:hAnsi="Times New Roman" w:cs="Times New Roman"/>
          <w:sz w:val="24"/>
          <w:szCs w:val="24"/>
        </w:rPr>
        <w:t>Основанием для проведения публичных слушаний является решение Совета Ягодного сельского поселения от 21.11.2023 № 29.</w:t>
      </w:r>
    </w:p>
    <w:p w:rsidR="00F311CD" w:rsidRPr="00F311CD" w:rsidRDefault="00F311CD" w:rsidP="00F311C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1CD">
        <w:rPr>
          <w:rFonts w:ascii="Times New Roman" w:eastAsia="Calibri" w:hAnsi="Times New Roman" w:cs="Times New Roman"/>
          <w:sz w:val="24"/>
          <w:szCs w:val="24"/>
        </w:rPr>
        <w:t>Инициатором публичных слушаний является Совет Ягодного сельского поселения. Организатором проведения публичных слушаний является социально-экономический комитет Совета Ягодного сельского поселения.</w:t>
      </w:r>
    </w:p>
    <w:p w:rsidR="00F311CD" w:rsidRPr="00F311CD" w:rsidRDefault="00F311CD" w:rsidP="00F311C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1CD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F311CD" w:rsidRPr="00F311CD" w:rsidRDefault="00F311CD" w:rsidP="00F311C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1CD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Ягодного сельского поселения, руководители организаций, действующих на территории поселения, иные заинтересованные лица (далее – заинтересованные лица).</w:t>
      </w:r>
    </w:p>
    <w:p w:rsidR="00F311CD" w:rsidRPr="00F311CD" w:rsidRDefault="00F311CD" w:rsidP="00F311C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1CD">
        <w:rPr>
          <w:rFonts w:ascii="Times New Roman" w:eastAsia="Calibri" w:hAnsi="Times New Roman" w:cs="Times New Roman"/>
          <w:sz w:val="24"/>
          <w:szCs w:val="24"/>
        </w:rPr>
        <w:t xml:space="preserve">Ознакомиться с нормативно-правовыми актами и материалами, содержащими сведения по предмету публичных слушаний, можно на официальном сайте Ягодного сельского поселения или у главного бухгалтера Администрации Ягодного сельского поселения по экономике и финансам с 28.11.2023, </w:t>
      </w:r>
      <w:r w:rsidRPr="00F311CD">
        <w:rPr>
          <w:rFonts w:ascii="Times New Roman" w:eastAsia="Calibri" w:hAnsi="Times New Roman" w:cs="Times New Roman"/>
          <w:b/>
          <w:sz w:val="24"/>
          <w:szCs w:val="24"/>
        </w:rPr>
        <w:t>телефон 8(38-241)4-36-99.</w:t>
      </w:r>
    </w:p>
    <w:p w:rsidR="00F311CD" w:rsidRPr="00F311CD" w:rsidRDefault="00F311CD" w:rsidP="00F311C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1CD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решения с 28.11.2023 по 12.12.2023 могут вноситься в письменном виде в конверте в Совет Ягодное сельского поселения с указанием фамилии отправителя. Поправки вносятся с указанием номеров пунктов, в которые вносятся изменения, и предлагаемой редакции. </w:t>
      </w:r>
    </w:p>
    <w:p w:rsidR="00F311CD" w:rsidRPr="00F311CD" w:rsidRDefault="00F311CD" w:rsidP="00F311C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1CD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13.12.2023 в 15.30 ч. в помещении Администрации в с. Ягодное, ул. Школьная, 1г, </w:t>
      </w:r>
      <w:proofErr w:type="spellStart"/>
      <w:r w:rsidRPr="00F311CD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F311CD">
        <w:rPr>
          <w:rFonts w:ascii="Times New Roman" w:eastAsia="Calibri" w:hAnsi="Times New Roman" w:cs="Times New Roman"/>
          <w:sz w:val="24"/>
          <w:szCs w:val="24"/>
        </w:rPr>
        <w:t>. № 2.</w:t>
      </w:r>
    </w:p>
    <w:p w:rsidR="00F311CD" w:rsidRPr="00F311CD" w:rsidRDefault="00F311CD" w:rsidP="00F311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1CD">
        <w:rPr>
          <w:rFonts w:ascii="Times New Roman" w:eastAsia="Calibri" w:hAnsi="Times New Roman" w:cs="Times New Roman"/>
          <w:sz w:val="24"/>
          <w:szCs w:val="24"/>
        </w:rPr>
        <w:tab/>
        <w:t xml:space="preserve">Регистрация участников собрания публичных слушаний будет проводиться 13.12.2023 года с 14.30 ч. до 15.30 ч. в помещении Администрации Ягодного сельского поселения </w:t>
      </w:r>
      <w:proofErr w:type="spellStart"/>
      <w:r w:rsidRPr="00F311CD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F311CD">
        <w:rPr>
          <w:rFonts w:ascii="Times New Roman" w:eastAsia="Calibri" w:hAnsi="Times New Roman" w:cs="Times New Roman"/>
          <w:sz w:val="24"/>
          <w:szCs w:val="24"/>
        </w:rPr>
        <w:t>. № 12. Для регистрации необходимо иметь: физическим лицам - паспорт, иной документ, подтверждающий регистрацию по месту жительства Ягодном сельском поселении, для юридических лиц - документы, подтверждающих сведения о наименовании, основном государственном регистрационном номере, месте нахождения и адресе юридического лица, представителям – дополнительно доверенность.</w:t>
      </w:r>
    </w:p>
    <w:p w:rsidR="00F311CD" w:rsidRPr="00F311CD" w:rsidRDefault="00F311CD" w:rsidP="00F311CD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311CD" w:rsidRPr="00F311CD" w:rsidRDefault="00F311CD" w:rsidP="00F311CD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311CD" w:rsidRPr="00F311CD" w:rsidRDefault="00F311CD" w:rsidP="00F311CD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11CD">
        <w:rPr>
          <w:rFonts w:ascii="Times New Roman" w:eastAsia="Calibri" w:hAnsi="Times New Roman" w:cs="Times New Roman"/>
          <w:b/>
          <w:i/>
          <w:sz w:val="24"/>
          <w:szCs w:val="24"/>
        </w:rPr>
        <w:t>Социально-экономический комитет Совета</w:t>
      </w:r>
    </w:p>
    <w:p w:rsidR="00F311CD" w:rsidRPr="00F311CD" w:rsidRDefault="00F311CD" w:rsidP="00F311CD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F311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Ягодного сельского поселения</w:t>
      </w:r>
    </w:p>
    <w:p w:rsidR="00F311CD" w:rsidRPr="00F311CD" w:rsidRDefault="00F311CD" w:rsidP="00F311CD">
      <w:pPr>
        <w:rPr>
          <w:rFonts w:ascii="Calibri" w:eastAsia="Calibri" w:hAnsi="Calibri" w:cs="Times New Roman"/>
        </w:rPr>
      </w:pPr>
    </w:p>
    <w:p w:rsidR="00F311CD" w:rsidRPr="00F311CD" w:rsidRDefault="00F311CD" w:rsidP="00F311CD">
      <w:pPr>
        <w:rPr>
          <w:rFonts w:ascii="Calibri" w:eastAsia="Calibri" w:hAnsi="Calibri" w:cs="Times New Roman"/>
        </w:rPr>
      </w:pPr>
    </w:p>
    <w:p w:rsidR="00F311CD" w:rsidRPr="00F311CD" w:rsidRDefault="00F311CD" w:rsidP="00F311CD">
      <w:pPr>
        <w:rPr>
          <w:rFonts w:ascii="Calibri" w:eastAsia="Calibri" w:hAnsi="Calibri" w:cs="Times New Roman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24A82" w:rsidRPr="005711F5" w:rsidRDefault="00424A82" w:rsidP="00424A82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424A82" w:rsidRPr="005711F5">
          <w:headerReference w:type="default" r:id="rId8"/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</w:p>
    <w:p w:rsidR="00424A82" w:rsidRPr="00135770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4A82" w:rsidRPr="00135770" w:rsidSect="00424A82">
      <w:pgSz w:w="11905" w:h="16838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A7" w:rsidRDefault="002C7EA7" w:rsidP="00424A82">
      <w:pPr>
        <w:spacing w:after="0" w:line="240" w:lineRule="auto"/>
      </w:pPr>
      <w:r>
        <w:separator/>
      </w:r>
    </w:p>
  </w:endnote>
  <w:endnote w:type="continuationSeparator" w:id="0">
    <w:p w:rsidR="002C7EA7" w:rsidRDefault="002C7EA7" w:rsidP="0042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A7" w:rsidRDefault="002C7EA7" w:rsidP="00424A82">
      <w:pPr>
        <w:spacing w:after="0" w:line="240" w:lineRule="auto"/>
      </w:pPr>
      <w:r>
        <w:separator/>
      </w:r>
    </w:p>
  </w:footnote>
  <w:footnote w:type="continuationSeparator" w:id="0">
    <w:p w:rsidR="002C7EA7" w:rsidRDefault="002C7EA7" w:rsidP="0042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82" w:rsidRDefault="00424A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311CD">
      <w:rPr>
        <w:noProof/>
      </w:rPr>
      <w:t>30</w:t>
    </w:r>
    <w:r>
      <w:fldChar w:fldCharType="end"/>
    </w:r>
  </w:p>
  <w:p w:rsidR="00424A82" w:rsidRDefault="00424A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7350"/>
    <w:multiLevelType w:val="multilevel"/>
    <w:tmpl w:val="2088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4072A06"/>
    <w:multiLevelType w:val="hybridMultilevel"/>
    <w:tmpl w:val="E468EC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46C07"/>
    <w:multiLevelType w:val="multilevel"/>
    <w:tmpl w:val="915CFFF4"/>
    <w:lvl w:ilvl="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1800"/>
      </w:pPr>
      <w:rPr>
        <w:rFonts w:hint="default"/>
      </w:rPr>
    </w:lvl>
  </w:abstractNum>
  <w:abstractNum w:abstractNumId="6">
    <w:nsid w:val="15E35FD1"/>
    <w:multiLevelType w:val="hybridMultilevel"/>
    <w:tmpl w:val="6E286350"/>
    <w:lvl w:ilvl="0" w:tplc="47B6A0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D2C5854"/>
    <w:multiLevelType w:val="multilevel"/>
    <w:tmpl w:val="92A6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8">
    <w:nsid w:val="1DFB6656"/>
    <w:multiLevelType w:val="hybridMultilevel"/>
    <w:tmpl w:val="FA7A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9848A8"/>
    <w:multiLevelType w:val="hybridMultilevel"/>
    <w:tmpl w:val="B16E793E"/>
    <w:lvl w:ilvl="0" w:tplc="21504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F261AF"/>
    <w:multiLevelType w:val="hybridMultilevel"/>
    <w:tmpl w:val="947CD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976155"/>
    <w:multiLevelType w:val="multilevel"/>
    <w:tmpl w:val="C5C6EDF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D28C1"/>
    <w:multiLevelType w:val="hybridMultilevel"/>
    <w:tmpl w:val="04A81AAA"/>
    <w:lvl w:ilvl="0" w:tplc="FFFFFFFF">
      <w:start w:val="17"/>
      <w:numFmt w:val="decimal"/>
      <w:lvlText w:val="%1)"/>
      <w:lvlJc w:val="left"/>
      <w:pPr>
        <w:tabs>
          <w:tab w:val="num" w:pos="1219"/>
        </w:tabs>
        <w:ind w:left="1219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298A5302"/>
    <w:multiLevelType w:val="hybridMultilevel"/>
    <w:tmpl w:val="EED88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29A302ED"/>
    <w:multiLevelType w:val="hybridMultilevel"/>
    <w:tmpl w:val="3C5AA28A"/>
    <w:lvl w:ilvl="0" w:tplc="41ACCF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CAF76CF"/>
    <w:multiLevelType w:val="singleLevel"/>
    <w:tmpl w:val="8F3680A4"/>
    <w:lvl w:ilvl="0">
      <w:start w:val="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37197F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C0128E"/>
    <w:multiLevelType w:val="hybridMultilevel"/>
    <w:tmpl w:val="B16E793E"/>
    <w:lvl w:ilvl="0" w:tplc="21504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D4053D"/>
    <w:multiLevelType w:val="hybridMultilevel"/>
    <w:tmpl w:val="E690C2A8"/>
    <w:lvl w:ilvl="0" w:tplc="00E0FA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1E20063"/>
    <w:multiLevelType w:val="hybridMultilevel"/>
    <w:tmpl w:val="793EAD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404591"/>
    <w:multiLevelType w:val="hybridMultilevel"/>
    <w:tmpl w:val="027EE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BF2F20"/>
    <w:multiLevelType w:val="hybridMultilevel"/>
    <w:tmpl w:val="EC60BBCA"/>
    <w:lvl w:ilvl="0" w:tplc="058C2B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1">
    <w:nsid w:val="60DA6921"/>
    <w:multiLevelType w:val="hybridMultilevel"/>
    <w:tmpl w:val="F4D636D4"/>
    <w:lvl w:ilvl="0" w:tplc="EFCE394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>
    <w:nsid w:val="660B7B45"/>
    <w:multiLevelType w:val="hybridMultilevel"/>
    <w:tmpl w:val="B16E793E"/>
    <w:lvl w:ilvl="0" w:tplc="21504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B9639B"/>
    <w:multiLevelType w:val="hybridMultilevel"/>
    <w:tmpl w:val="CAA25F58"/>
    <w:lvl w:ilvl="0" w:tplc="21504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CA0ECB"/>
    <w:multiLevelType w:val="hybridMultilevel"/>
    <w:tmpl w:val="BE8CAC86"/>
    <w:lvl w:ilvl="0" w:tplc="041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2D682C"/>
    <w:multiLevelType w:val="hybridMultilevel"/>
    <w:tmpl w:val="7F348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1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7"/>
  </w:num>
  <w:num w:numId="3">
    <w:abstractNumId w:val="20"/>
  </w:num>
  <w:num w:numId="4">
    <w:abstractNumId w:val="41"/>
  </w:num>
  <w:num w:numId="5">
    <w:abstractNumId w:val="24"/>
  </w:num>
  <w:num w:numId="6">
    <w:abstractNumId w:val="38"/>
  </w:num>
  <w:num w:numId="7">
    <w:abstractNumId w:val="4"/>
  </w:num>
  <w:num w:numId="8">
    <w:abstractNumId w:val="3"/>
  </w:num>
  <w:num w:numId="9">
    <w:abstractNumId w:val="32"/>
  </w:num>
  <w:num w:numId="10">
    <w:abstractNumId w:val="33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10"/>
  </w:num>
  <w:num w:numId="16">
    <w:abstractNumId w:val="39"/>
  </w:num>
  <w:num w:numId="17">
    <w:abstractNumId w:val="29"/>
  </w:num>
  <w:num w:numId="18">
    <w:abstractNumId w:val="22"/>
  </w:num>
  <w:num w:numId="19">
    <w:abstractNumId w:val="1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8"/>
  </w:num>
  <w:num w:numId="24">
    <w:abstractNumId w:val="7"/>
  </w:num>
  <w:num w:numId="25">
    <w:abstractNumId w:val="27"/>
  </w:num>
  <w:num w:numId="26">
    <w:abstractNumId w:val="0"/>
  </w:num>
  <w:num w:numId="27">
    <w:abstractNumId w:val="6"/>
  </w:num>
  <w:num w:numId="28">
    <w:abstractNumId w:val="26"/>
  </w:num>
  <w:num w:numId="29">
    <w:abstractNumId w:val="16"/>
  </w:num>
  <w:num w:numId="30">
    <w:abstractNumId w:val="1"/>
  </w:num>
  <w:num w:numId="31">
    <w:abstractNumId w:val="31"/>
  </w:num>
  <w:num w:numId="32">
    <w:abstractNumId w:val="5"/>
  </w:num>
  <w:num w:numId="33">
    <w:abstractNumId w:val="9"/>
  </w:num>
  <w:num w:numId="34">
    <w:abstractNumId w:val="34"/>
  </w:num>
  <w:num w:numId="35">
    <w:abstractNumId w:val="42"/>
  </w:num>
  <w:num w:numId="36">
    <w:abstractNumId w:val="25"/>
  </w:num>
  <w:num w:numId="37">
    <w:abstractNumId w:val="35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40"/>
  </w:num>
  <w:num w:numId="41">
    <w:abstractNumId w:val="30"/>
  </w:num>
  <w:num w:numId="42">
    <w:abstractNumId w:val="21"/>
  </w:num>
  <w:num w:numId="43">
    <w:abstractNumId w:val="15"/>
  </w:num>
  <w:num w:numId="44">
    <w:abstractNumId w:val="17"/>
  </w:num>
  <w:num w:numId="45">
    <w:abstractNumId w:val="23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CA"/>
    <w:rsid w:val="000E32A9"/>
    <w:rsid w:val="00135770"/>
    <w:rsid w:val="002C7EA7"/>
    <w:rsid w:val="00424A82"/>
    <w:rsid w:val="00834EC4"/>
    <w:rsid w:val="00AB53CA"/>
    <w:rsid w:val="00C51EB6"/>
    <w:rsid w:val="00C7200A"/>
    <w:rsid w:val="00C94AFD"/>
    <w:rsid w:val="00F311CD"/>
    <w:rsid w:val="00F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CB64-EDFA-473F-8199-61F75F2C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70"/>
  </w:style>
  <w:style w:type="paragraph" w:styleId="1">
    <w:name w:val="heading 1"/>
    <w:basedOn w:val="a"/>
    <w:next w:val="a"/>
    <w:link w:val="10"/>
    <w:qFormat/>
    <w:rsid w:val="00F311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11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311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311C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A82"/>
  </w:style>
  <w:style w:type="paragraph" w:styleId="a5">
    <w:name w:val="footer"/>
    <w:basedOn w:val="a"/>
    <w:link w:val="a6"/>
    <w:uiPriority w:val="99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A82"/>
  </w:style>
  <w:style w:type="numbering" w:customStyle="1" w:styleId="11">
    <w:name w:val="Нет списка1"/>
    <w:next w:val="a2"/>
    <w:uiPriority w:val="99"/>
    <w:semiHidden/>
    <w:unhideWhenUsed/>
    <w:rsid w:val="00424A82"/>
  </w:style>
  <w:style w:type="numbering" w:customStyle="1" w:styleId="110">
    <w:name w:val="Нет списка11"/>
    <w:next w:val="a2"/>
    <w:semiHidden/>
    <w:rsid w:val="00424A82"/>
  </w:style>
  <w:style w:type="paragraph" w:customStyle="1" w:styleId="ConsPlusNonformat">
    <w:name w:val="ConsPlusNonformat"/>
    <w:rsid w:val="0042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424A8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424A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24A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b"/>
    <w:uiPriority w:val="99"/>
    <w:rsid w:val="00424A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uiPriority w:val="99"/>
    <w:rsid w:val="00424A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laceholder Text"/>
    <w:uiPriority w:val="99"/>
    <w:semiHidden/>
    <w:rsid w:val="00424A82"/>
    <w:rPr>
      <w:color w:val="808080"/>
    </w:rPr>
  </w:style>
  <w:style w:type="paragraph" w:styleId="ad">
    <w:name w:val="List Paragraph"/>
    <w:basedOn w:val="a"/>
    <w:uiPriority w:val="99"/>
    <w:qFormat/>
    <w:rsid w:val="00424A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2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24A82"/>
    <w:rPr>
      <w:b/>
      <w:bCs/>
    </w:rPr>
  </w:style>
  <w:style w:type="paragraph" w:styleId="af0">
    <w:name w:val="No Spacing"/>
    <w:uiPriority w:val="99"/>
    <w:qFormat/>
    <w:rsid w:val="00424A8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424A82"/>
  </w:style>
  <w:style w:type="numbering" w:customStyle="1" w:styleId="12">
    <w:name w:val="Нет списка12"/>
    <w:next w:val="a2"/>
    <w:semiHidden/>
    <w:rsid w:val="00424A82"/>
  </w:style>
  <w:style w:type="character" w:customStyle="1" w:styleId="10">
    <w:name w:val="Заголовок 1 Знак"/>
    <w:basedOn w:val="a0"/>
    <w:link w:val="1"/>
    <w:rsid w:val="00F311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11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311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311CD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31">
    <w:name w:val="Нет списка3"/>
    <w:next w:val="a2"/>
    <w:semiHidden/>
    <w:rsid w:val="00F311CD"/>
  </w:style>
  <w:style w:type="table" w:styleId="af1">
    <w:name w:val="Table Grid"/>
    <w:basedOn w:val="a1"/>
    <w:rsid w:val="00F3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basedOn w:val="a"/>
    <w:next w:val="af3"/>
    <w:qFormat/>
    <w:rsid w:val="00F311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uiPriority w:val="99"/>
    <w:rsid w:val="00F311CD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4">
    <w:name w:val="Body Text"/>
    <w:basedOn w:val="a"/>
    <w:link w:val="af5"/>
    <w:rsid w:val="00F311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F311C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Indent 3"/>
    <w:basedOn w:val="a"/>
    <w:link w:val="33"/>
    <w:rsid w:val="00F311CD"/>
    <w:pPr>
      <w:tabs>
        <w:tab w:val="left" w:pos="72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F311CD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22">
    <w:name w:val="Body Text 2"/>
    <w:basedOn w:val="a"/>
    <w:link w:val="23"/>
    <w:rsid w:val="00F311CD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F31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">
    <w:name w:val="text"/>
    <w:basedOn w:val="a"/>
    <w:rsid w:val="00F311CD"/>
    <w:pPr>
      <w:spacing w:before="80" w:after="80" w:line="240" w:lineRule="auto"/>
      <w:ind w:left="4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f6">
    <w:name w:val="page number"/>
    <w:basedOn w:val="a0"/>
    <w:rsid w:val="00F311CD"/>
  </w:style>
  <w:style w:type="paragraph" w:customStyle="1" w:styleId="af7">
    <w:name w:val="Знак"/>
    <w:basedOn w:val="a"/>
    <w:rsid w:val="00F311C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F311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3">
    <w:name w:val="Нет списка13"/>
    <w:next w:val="a2"/>
    <w:semiHidden/>
    <w:rsid w:val="00F311CD"/>
  </w:style>
  <w:style w:type="paragraph" w:customStyle="1" w:styleId="FR1">
    <w:name w:val="FR1"/>
    <w:uiPriority w:val="99"/>
    <w:rsid w:val="00F311CD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NoSpacing">
    <w:name w:val="No Spacing"/>
    <w:uiPriority w:val="99"/>
    <w:rsid w:val="00F311C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9">
    <w:name w:val="p9"/>
    <w:basedOn w:val="a"/>
    <w:uiPriority w:val="99"/>
    <w:rsid w:val="00F3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F3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F311CD"/>
  </w:style>
  <w:style w:type="paragraph" w:customStyle="1" w:styleId="p3">
    <w:name w:val="p3"/>
    <w:basedOn w:val="a"/>
    <w:uiPriority w:val="99"/>
    <w:rsid w:val="00F3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uiPriority w:val="99"/>
    <w:qFormat/>
    <w:rsid w:val="00F311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uni">
    <w:name w:val="uni"/>
    <w:basedOn w:val="a"/>
    <w:uiPriority w:val="99"/>
    <w:rsid w:val="00F311C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F311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a">
    <w:name w:val="Цветовое выделение"/>
    <w:rsid w:val="00F311CD"/>
    <w:rPr>
      <w:b/>
      <w:bCs/>
      <w:color w:val="000080"/>
    </w:rPr>
  </w:style>
  <w:style w:type="numbering" w:customStyle="1" w:styleId="210">
    <w:name w:val="Нет списка21"/>
    <w:next w:val="a2"/>
    <w:uiPriority w:val="99"/>
    <w:semiHidden/>
    <w:unhideWhenUsed/>
    <w:rsid w:val="00F311CD"/>
  </w:style>
  <w:style w:type="character" w:customStyle="1" w:styleId="14">
    <w:name w:val="Просмотренная гиперссылка1"/>
    <w:uiPriority w:val="99"/>
    <w:semiHidden/>
    <w:unhideWhenUsed/>
    <w:rsid w:val="00F311CD"/>
    <w:rPr>
      <w:color w:val="954F72"/>
      <w:u w:val="single"/>
    </w:rPr>
  </w:style>
  <w:style w:type="paragraph" w:customStyle="1" w:styleId="15">
    <w:name w:val="Без интервала1"/>
    <w:uiPriority w:val="99"/>
    <w:rsid w:val="00F311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FollowedHyperlink"/>
    <w:rsid w:val="00F311CD"/>
    <w:rPr>
      <w:color w:val="954F72"/>
      <w:u w:val="single"/>
    </w:rPr>
  </w:style>
  <w:style w:type="paragraph" w:styleId="af3">
    <w:name w:val="Title"/>
    <w:basedOn w:val="a"/>
    <w:next w:val="a"/>
    <w:link w:val="afc"/>
    <w:uiPriority w:val="10"/>
    <w:qFormat/>
    <w:rsid w:val="00F311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Название Знак"/>
    <w:basedOn w:val="a0"/>
    <w:link w:val="af3"/>
    <w:uiPriority w:val="10"/>
    <w:rsid w:val="00F311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30</Pages>
  <Words>9227</Words>
  <Characters>52594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2023-04-12T07:41:00Z</cp:lastPrinted>
  <dcterms:created xsi:type="dcterms:W3CDTF">2023-04-03T02:38:00Z</dcterms:created>
  <dcterms:modified xsi:type="dcterms:W3CDTF">2023-11-21T06:46:00Z</dcterms:modified>
</cp:coreProperties>
</file>