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5" w:rsidRPr="00D571D3" w:rsidRDefault="000B3875" w:rsidP="000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D571D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АДМИНИСТРАЦИЯ  </w:t>
      </w:r>
    </w:p>
    <w:p w:rsidR="000B3875" w:rsidRPr="00D571D3" w:rsidRDefault="000B3875" w:rsidP="000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D571D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ЯГОДНОГО СЕЛЬСКОГО ПОСЕЛЕНИЯ</w:t>
      </w:r>
    </w:p>
    <w:p w:rsidR="000B3875" w:rsidRPr="00D571D3" w:rsidRDefault="000B3875" w:rsidP="000B3875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0B3875" w:rsidRPr="00D571D3" w:rsidRDefault="006F1D6F" w:rsidP="000B3875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="00A81BE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F56C7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1BE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193/1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0B3875" w:rsidRPr="00D571D3" w:rsidRDefault="000B3875" w:rsidP="000B3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sz w:val="26"/>
          <w:szCs w:val="26"/>
        </w:rPr>
        <w:t>с. Ягодное</w:t>
      </w:r>
    </w:p>
    <w:p w:rsidR="000B3875" w:rsidRPr="00A81BE1" w:rsidRDefault="000B3875" w:rsidP="000B3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3875" w:rsidRPr="00A81BE1" w:rsidRDefault="003617B3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О внесении изменений в постановление Администрации 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Ягодного</w:t>
      </w: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сельского поселения от 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26</w:t>
      </w: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12</w:t>
      </w: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.201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9 № 203</w:t>
      </w:r>
      <w:r w:rsidR="008C1199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723EE8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«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Об утверждении методик расчета межбюджетных трансфертов бюджету муниципального образования «Асиновский район» </w:t>
      </w:r>
    </w:p>
    <w:p w:rsidR="00723EE8" w:rsidRPr="00A81BE1" w:rsidRDefault="000B3875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из бюджета Ягодного сельского поселения</w:t>
      </w:r>
      <w:r w:rsidR="00723EE8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</w:t>
      </w:r>
    </w:p>
    <w:p w:rsidR="003617B3" w:rsidRPr="00D571D3" w:rsidRDefault="003617B3" w:rsidP="000B387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B3875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1D3">
        <w:rPr>
          <w:rFonts w:ascii="Times New Roman" w:hAnsi="Times New Roman" w:cs="Times New Roman"/>
          <w:sz w:val="26"/>
          <w:szCs w:val="26"/>
        </w:rPr>
        <w:t xml:space="preserve">       В целях приведения муниципального нормативного правового акта в соответствие с действующим законодательством</w:t>
      </w:r>
    </w:p>
    <w:p w:rsidR="00C30D97" w:rsidRPr="00D571D3" w:rsidRDefault="00883198" w:rsidP="000B3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ПОСТАНОВЛЯЮ</w:t>
      </w:r>
      <w:r w:rsidR="00723EE8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bookmarkStart w:id="0" w:name="_GoBack"/>
      <w:bookmarkEnd w:id="0"/>
    </w:p>
    <w:p w:rsidR="004B1008" w:rsidRPr="00D571D3" w:rsidRDefault="004B1008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r w:rsidRPr="00D571D3">
        <w:rPr>
          <w:rFonts w:ascii="Times New Roman" w:hAnsi="Times New Roman" w:cs="Times New Roman"/>
          <w:sz w:val="26"/>
          <w:szCs w:val="26"/>
        </w:rPr>
        <w:t xml:space="preserve">   1. Внести в постановление Администрации </w:t>
      </w:r>
      <w:r w:rsidR="000B3875" w:rsidRPr="00D571D3">
        <w:rPr>
          <w:rFonts w:ascii="Times New Roman" w:hAnsi="Times New Roman" w:cs="Times New Roman"/>
          <w:sz w:val="26"/>
          <w:szCs w:val="26"/>
        </w:rPr>
        <w:t>Ягодного</w:t>
      </w:r>
      <w:r w:rsidRPr="00D571D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B3875"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26.12.2019 № 203 «Об утверждении методик расчета межбюджетных трансфертов бюджету муниципального образования «Асиновский район» из бюджета Ягодного сельского поселения»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(далее – Постановление) </w:t>
      </w:r>
      <w:r w:rsidRPr="00D571D3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D571D3">
        <w:rPr>
          <w:rFonts w:ascii="Times New Roman" w:hAnsi="Times New Roman" w:cs="Times New Roman"/>
          <w:b/>
          <w:sz w:val="26"/>
          <w:szCs w:val="26"/>
        </w:rPr>
        <w:t>:</w:t>
      </w:r>
    </w:p>
    <w:p w:rsidR="00C30D97" w:rsidRPr="00D571D3" w:rsidRDefault="004B1008" w:rsidP="000B3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5A38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1.1. </w:t>
      </w:r>
      <w:r w:rsidR="003617B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пункт 2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Приложения 1 к Постановлению </w:t>
      </w:r>
      <w:r w:rsidR="003617B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изложить в новой редакции:</w:t>
      </w:r>
    </w:p>
    <w:p w:rsidR="003617B3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«2.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 определяется по следующей  формуле:</w:t>
      </w:r>
    </w:p>
    <w:p w:rsidR="003617B3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617B3" w:rsidRPr="00D571D3" w:rsidRDefault="003617B3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  </w:t>
      </w: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+ S нач.+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где</w:t>
      </w:r>
    </w:p>
    <w:p w:rsidR="003617B3" w:rsidRPr="00D571D3" w:rsidRDefault="003617B3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617B3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расходы, одного месяца на 0,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утвержденным </w:t>
      </w:r>
      <w:r w:rsidR="00296419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r w:rsid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егиональным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соглашение</w:t>
      </w:r>
      <w:r w:rsid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м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о минимальной заработной плате в Томской области на 202</w:t>
      </w:r>
      <w:r w:rsidR="00DF56C7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4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год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3617B3" w:rsidRPr="00D571D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нач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 начисления на выплаты по оплате труда (30,2 %).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.-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тех.</w:t>
      </w:r>
      <w:r w:rsidR="004B1008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обеспеч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хозяйственные расходы, канцелярские товары (3,5 % от расходов на оплату труда и начисления на выплаты по оплате труда).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3617B3" w:rsidRPr="00D571D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V </w:t>
      </w:r>
      <w:proofErr w:type="spellStart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 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12,5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</w:t>
      </w:r>
      <w:r w:rsidR="00296419">
        <w:rPr>
          <w:rFonts w:ascii="Times New Roman" w:eastAsia="Times New Roman" w:hAnsi="Times New Roman" w:cs="Times New Roman"/>
          <w:color w:val="333333"/>
          <w:sz w:val="26"/>
          <w:szCs w:val="26"/>
        </w:rPr>
        <w:t>3,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8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16,9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(тыс. руб.)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»;</w:t>
      </w:r>
    </w:p>
    <w:p w:rsidR="001565E3" w:rsidRPr="00D571D3" w:rsidRDefault="004B1008" w:rsidP="004B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5A38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1.2. 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пункт 2  Приложения 2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к Постановлению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изложить в новой редакции: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«2.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 определяется по следующей  формуле: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  </w:t>
      </w: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+ S нач.+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где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– расходы, одного месяца на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0,5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ставки минимальной оплаты труда муниципальных учреждений и работников, замещающих должности муниципальной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службы Томской области утвержденным 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региональным соглашением о минимальной заработной плате в Томской области на 202</w:t>
      </w:r>
      <w:r w:rsidR="00DF56C7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4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год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1565E3" w:rsidRPr="00D571D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нач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 начисления на выплаты по оплате труда (30,2 %).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.-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тех</w:t>
      </w:r>
      <w:r w:rsidR="004B1008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обеспеч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хозяйственные расходы, канцелярские товары (3,5 % от расходов на оплату труда и начисления на выплаты по оплате труда).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1565E3" w:rsidRPr="00D571D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V </w:t>
      </w:r>
      <w:proofErr w:type="spellStart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 </w:t>
      </w:r>
      <w:r w:rsidR="00DF56C7" w:rsidRP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12,5 +3,8 +0,6= 16,9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(тыс. руб.)»;</w:t>
      </w:r>
    </w:p>
    <w:p w:rsidR="001565E3" w:rsidRPr="00D571D3" w:rsidRDefault="004B1008" w:rsidP="00156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1.3.  пункт 2  Приложения  3 к Постановлению 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изложить в новой редакции: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«2.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 определяется по следующей  формуле: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  </w:t>
      </w: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+ S нач.+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где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расходы, одного месяца на минимальн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ую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оплат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у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труда муниципальных учреждений и работников, замещающих должности муниципальной службы Томской области утвержденным 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региональным соглашением о минимальной заработной плате в Томской области на 202</w:t>
      </w:r>
      <w:r w:rsidR="00DF56C7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4</w:t>
      </w:r>
      <w:r w:rsidR="00296419" w:rsidRPr="00296419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год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1565E3" w:rsidRPr="00D571D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нач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 начисления на выплаты по оплате труда (30,2 %).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.-</w:t>
      </w:r>
      <w:proofErr w:type="spellStart"/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тех.обеспеч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хозяйственные расходы, канцелярские товары (5 % от расходов на оплату труда и начисления на выплаты по оплате труда).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1565E3" w:rsidRPr="00D571D3" w:rsidRDefault="001565E3" w:rsidP="005D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V </w:t>
      </w:r>
      <w:proofErr w:type="spellStart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 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25,0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 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7,6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 </w:t>
      </w:r>
      <w:r w:rsidR="00296419">
        <w:rPr>
          <w:rFonts w:ascii="Times New Roman" w:eastAsia="Times New Roman" w:hAnsi="Times New Roman" w:cs="Times New Roman"/>
          <w:color w:val="333333"/>
          <w:sz w:val="26"/>
          <w:szCs w:val="26"/>
        </w:rPr>
        <w:t>1,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6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=</w:t>
      </w:r>
      <w:r w:rsidR="007559A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F56C7">
        <w:rPr>
          <w:rFonts w:ascii="Times New Roman" w:eastAsia="Times New Roman" w:hAnsi="Times New Roman" w:cs="Times New Roman"/>
          <w:color w:val="333333"/>
          <w:sz w:val="26"/>
          <w:szCs w:val="26"/>
        </w:rPr>
        <w:t>34,2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(тыс. руб.)</w:t>
      </w:r>
      <w:r w:rsidR="005A38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5D7A17" w:rsidRPr="00D571D3" w:rsidRDefault="001565E3" w:rsidP="005D7A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571D3">
        <w:rPr>
          <w:rFonts w:ascii="Times New Roman" w:hAnsi="Times New Roman"/>
          <w:sz w:val="26"/>
          <w:szCs w:val="26"/>
        </w:rPr>
        <w:t xml:space="preserve">        2</w:t>
      </w:r>
      <w:r w:rsidR="005D7A17" w:rsidRPr="00D571D3">
        <w:rPr>
          <w:rFonts w:ascii="Times New Roman" w:hAnsi="Times New Roman"/>
          <w:sz w:val="26"/>
          <w:szCs w:val="26"/>
        </w:rPr>
        <w:t xml:space="preserve">. </w:t>
      </w:r>
      <w:r w:rsidR="007559A6" w:rsidRPr="00D571D3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7559A6" w:rsidRPr="00D571D3">
        <w:rPr>
          <w:rFonts w:ascii="Times New Roman" w:hAnsi="Times New Roman"/>
          <w:sz w:val="26"/>
          <w:szCs w:val="26"/>
        </w:rPr>
        <w:t>Ягодного</w:t>
      </w:r>
      <w:proofErr w:type="gramEnd"/>
      <w:r w:rsidR="007559A6" w:rsidRPr="00D571D3">
        <w:rPr>
          <w:rFonts w:ascii="Times New Roman" w:hAnsi="Times New Roman"/>
          <w:sz w:val="26"/>
          <w:szCs w:val="26"/>
        </w:rPr>
        <w:t xml:space="preserve"> сельского поселения www.yaselp.asino.ru</w:t>
      </w:r>
      <w:r w:rsidR="005D7A17" w:rsidRPr="00D571D3"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  <w:t>.</w:t>
      </w:r>
    </w:p>
    <w:p w:rsidR="00CB0666" w:rsidRPr="00D571D3" w:rsidRDefault="00CB0666" w:rsidP="005D7A1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C1199" w:rsidRPr="00D571D3" w:rsidRDefault="008C1199" w:rsidP="005D7A17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D571D3">
        <w:rPr>
          <w:rFonts w:ascii="Times New Roman" w:hAnsi="Times New Roman"/>
          <w:sz w:val="26"/>
          <w:szCs w:val="26"/>
        </w:rPr>
        <w:tab/>
      </w:r>
    </w:p>
    <w:p w:rsidR="008C1199" w:rsidRPr="00D571D3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C1199" w:rsidRPr="00D571D3" w:rsidRDefault="007559A6" w:rsidP="007559A6">
      <w:pPr>
        <w:jc w:val="both"/>
        <w:rPr>
          <w:color w:val="000000"/>
          <w:sz w:val="26"/>
          <w:szCs w:val="26"/>
        </w:rPr>
      </w:pPr>
      <w:r w:rsidRPr="00D571D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gramStart"/>
      <w:r w:rsidRPr="00D571D3">
        <w:rPr>
          <w:rFonts w:ascii="Times New Roman" w:hAnsi="Times New Roman" w:cs="Times New Roman"/>
          <w:color w:val="000000"/>
          <w:sz w:val="26"/>
          <w:szCs w:val="26"/>
        </w:rPr>
        <w:t>Ягодного</w:t>
      </w:r>
      <w:proofErr w:type="gramEnd"/>
      <w:r w:rsidRPr="00D571D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  Г.И. Баранов</w:t>
      </w:r>
    </w:p>
    <w:p w:rsidR="001B0AD6" w:rsidRPr="00D571D3" w:rsidRDefault="00D571D3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</w:t>
      </w:r>
    </w:p>
    <w:sectPr w:rsidR="001B0AD6" w:rsidRPr="00D571D3" w:rsidSect="004842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25" w:rsidRDefault="00966D25" w:rsidP="004842C1">
      <w:pPr>
        <w:spacing w:after="0" w:line="240" w:lineRule="auto"/>
      </w:pPr>
      <w:r>
        <w:separator/>
      </w:r>
    </w:p>
  </w:endnote>
  <w:endnote w:type="continuationSeparator" w:id="0">
    <w:p w:rsidR="00966D25" w:rsidRDefault="00966D25" w:rsidP="0048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25" w:rsidRDefault="00966D25" w:rsidP="004842C1">
      <w:pPr>
        <w:spacing w:after="0" w:line="240" w:lineRule="auto"/>
      </w:pPr>
      <w:r>
        <w:separator/>
      </w:r>
    </w:p>
  </w:footnote>
  <w:footnote w:type="continuationSeparator" w:id="0">
    <w:p w:rsidR="00966D25" w:rsidRDefault="00966D25" w:rsidP="0048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87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842C1" w:rsidRPr="004842C1" w:rsidRDefault="004842C1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842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842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842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1D6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842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842C1" w:rsidRDefault="004842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B3875"/>
    <w:rsid w:val="000F59FC"/>
    <w:rsid w:val="00110CAD"/>
    <w:rsid w:val="001565E3"/>
    <w:rsid w:val="00182303"/>
    <w:rsid w:val="0018457F"/>
    <w:rsid w:val="0018555A"/>
    <w:rsid w:val="001B0AD6"/>
    <w:rsid w:val="001E57AE"/>
    <w:rsid w:val="002256E7"/>
    <w:rsid w:val="00296419"/>
    <w:rsid w:val="003617B3"/>
    <w:rsid w:val="003A0C6C"/>
    <w:rsid w:val="003E17A7"/>
    <w:rsid w:val="00425F5D"/>
    <w:rsid w:val="004842C1"/>
    <w:rsid w:val="004A6BAF"/>
    <w:rsid w:val="004B1008"/>
    <w:rsid w:val="004F3375"/>
    <w:rsid w:val="005A38F6"/>
    <w:rsid w:val="005D7A17"/>
    <w:rsid w:val="00665767"/>
    <w:rsid w:val="006704C5"/>
    <w:rsid w:val="006F1D6F"/>
    <w:rsid w:val="007129F8"/>
    <w:rsid w:val="00723EE8"/>
    <w:rsid w:val="007559A6"/>
    <w:rsid w:val="00757092"/>
    <w:rsid w:val="00763FB9"/>
    <w:rsid w:val="007908EC"/>
    <w:rsid w:val="007C6FD4"/>
    <w:rsid w:val="00810C5E"/>
    <w:rsid w:val="008437E5"/>
    <w:rsid w:val="00883198"/>
    <w:rsid w:val="008B79CE"/>
    <w:rsid w:val="008C1199"/>
    <w:rsid w:val="00966D25"/>
    <w:rsid w:val="009A420F"/>
    <w:rsid w:val="00A81BE1"/>
    <w:rsid w:val="00AD2805"/>
    <w:rsid w:val="00BE37D4"/>
    <w:rsid w:val="00C30D97"/>
    <w:rsid w:val="00C465A5"/>
    <w:rsid w:val="00C851F6"/>
    <w:rsid w:val="00CA1F70"/>
    <w:rsid w:val="00CB0666"/>
    <w:rsid w:val="00CC72E8"/>
    <w:rsid w:val="00D326F1"/>
    <w:rsid w:val="00D571D3"/>
    <w:rsid w:val="00DF56C7"/>
    <w:rsid w:val="00E32D69"/>
    <w:rsid w:val="00EC460F"/>
    <w:rsid w:val="00EC5A9B"/>
    <w:rsid w:val="00ED3294"/>
    <w:rsid w:val="00EF4DA7"/>
    <w:rsid w:val="00F5627B"/>
    <w:rsid w:val="00F70C1C"/>
    <w:rsid w:val="00F8057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2C1"/>
  </w:style>
  <w:style w:type="paragraph" w:styleId="ac">
    <w:name w:val="footer"/>
    <w:basedOn w:val="a"/>
    <w:link w:val="ad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2C1"/>
  </w:style>
  <w:style w:type="paragraph" w:styleId="ac">
    <w:name w:val="footer"/>
    <w:basedOn w:val="a"/>
    <w:link w:val="ad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2</cp:revision>
  <cp:lastPrinted>2021-11-24T02:54:00Z</cp:lastPrinted>
  <dcterms:created xsi:type="dcterms:W3CDTF">2024-01-30T04:11:00Z</dcterms:created>
  <dcterms:modified xsi:type="dcterms:W3CDTF">2024-01-30T04:11:00Z</dcterms:modified>
</cp:coreProperties>
</file>