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F8" w:rsidRPr="00E071F8" w:rsidRDefault="00E071F8" w:rsidP="00E071F8">
      <w:pPr>
        <w:widowControl/>
        <w:tabs>
          <w:tab w:val="left" w:pos="3828"/>
        </w:tabs>
        <w:autoSpaceDE/>
        <w:autoSpaceDN/>
        <w:adjustRightInd/>
        <w:ind w:firstLine="0"/>
        <w:jc w:val="center"/>
        <w:rPr>
          <w:rFonts w:ascii="Times New Roman" w:hAnsi="Times New Roman" w:cs="Times New Roman"/>
          <w:b/>
        </w:rPr>
      </w:pPr>
      <w:r w:rsidRPr="00E071F8">
        <w:rPr>
          <w:rFonts w:ascii="Times New Roman" w:hAnsi="Times New Roman" w:cs="Times New Roman"/>
          <w:b/>
        </w:rPr>
        <w:t>АДМИНИСТРАЦИЯ</w:t>
      </w:r>
    </w:p>
    <w:p w:rsidR="00E071F8" w:rsidRPr="00E071F8" w:rsidRDefault="00E071F8" w:rsidP="00E071F8">
      <w:pPr>
        <w:widowControl/>
        <w:tabs>
          <w:tab w:val="left" w:pos="3828"/>
        </w:tabs>
        <w:autoSpaceDE/>
        <w:autoSpaceDN/>
        <w:adjustRightInd/>
        <w:ind w:firstLine="0"/>
        <w:jc w:val="center"/>
        <w:rPr>
          <w:rFonts w:ascii="Times New Roman" w:hAnsi="Times New Roman" w:cs="Times New Roman"/>
          <w:b/>
        </w:rPr>
      </w:pPr>
      <w:r w:rsidRPr="00E071F8">
        <w:rPr>
          <w:rFonts w:ascii="Times New Roman" w:hAnsi="Times New Roman" w:cs="Times New Roman"/>
          <w:b/>
        </w:rPr>
        <w:t>ЯГОДНОГО СЕЛЬСКОГО ПОСЕЛЕНИЯ</w:t>
      </w:r>
    </w:p>
    <w:p w:rsidR="00E071F8" w:rsidRPr="00E071F8" w:rsidRDefault="00E071F8" w:rsidP="00E071F8">
      <w:pPr>
        <w:widowControl/>
        <w:autoSpaceDE/>
        <w:autoSpaceDN/>
        <w:adjustRightInd/>
        <w:ind w:firstLine="0"/>
        <w:jc w:val="center"/>
        <w:rPr>
          <w:rFonts w:ascii="Times New Roman" w:hAnsi="Times New Roman" w:cs="Times New Roman"/>
        </w:rPr>
      </w:pPr>
    </w:p>
    <w:p w:rsidR="00E071F8" w:rsidRPr="00E071F8" w:rsidRDefault="00E071F8" w:rsidP="00E071F8">
      <w:pPr>
        <w:widowControl/>
        <w:autoSpaceDE/>
        <w:autoSpaceDN/>
        <w:adjustRightInd/>
        <w:ind w:firstLine="0"/>
        <w:jc w:val="center"/>
        <w:rPr>
          <w:rFonts w:ascii="Times New Roman" w:hAnsi="Times New Roman" w:cs="Times New Roman"/>
          <w:b/>
        </w:rPr>
      </w:pPr>
      <w:bookmarkStart w:id="0" w:name="_GoBack"/>
      <w:r w:rsidRPr="00E071F8">
        <w:rPr>
          <w:rFonts w:ascii="Times New Roman" w:hAnsi="Times New Roman" w:cs="Times New Roman"/>
          <w:b/>
        </w:rPr>
        <w:t>ПОСТАНОВЛЕНИЕ</w:t>
      </w:r>
    </w:p>
    <w:p w:rsidR="00E071F8" w:rsidRPr="00E071F8" w:rsidRDefault="00E071F8" w:rsidP="00E071F8">
      <w:pPr>
        <w:widowControl/>
        <w:autoSpaceDE/>
        <w:autoSpaceDN/>
        <w:adjustRightInd/>
        <w:ind w:firstLine="0"/>
        <w:jc w:val="left"/>
        <w:rPr>
          <w:rFonts w:ascii="Times New Roman" w:hAnsi="Times New Roman" w:cs="Times New Roman"/>
        </w:rPr>
      </w:pPr>
    </w:p>
    <w:p w:rsidR="00E071F8" w:rsidRPr="00E071F8" w:rsidRDefault="00E071F8" w:rsidP="00E071F8">
      <w:pPr>
        <w:widowControl/>
        <w:autoSpaceDE/>
        <w:autoSpaceDN/>
        <w:adjustRightInd/>
        <w:ind w:firstLine="0"/>
        <w:jc w:val="left"/>
        <w:rPr>
          <w:rFonts w:ascii="Times New Roman" w:hAnsi="Times New Roman" w:cs="Times New Roman"/>
        </w:rPr>
      </w:pPr>
      <w:r w:rsidRPr="00E071F8">
        <w:rPr>
          <w:rFonts w:ascii="Times New Roman" w:hAnsi="Times New Roman" w:cs="Times New Roman"/>
        </w:rPr>
        <w:t>0</w:t>
      </w:r>
      <w:r w:rsidR="002B58AB">
        <w:rPr>
          <w:rFonts w:ascii="Times New Roman" w:hAnsi="Times New Roman" w:cs="Times New Roman"/>
        </w:rPr>
        <w:t>5</w:t>
      </w:r>
      <w:r w:rsidRPr="00E071F8">
        <w:rPr>
          <w:rFonts w:ascii="Times New Roman" w:hAnsi="Times New Roman" w:cs="Times New Roman"/>
        </w:rPr>
        <w:t>.0</w:t>
      </w:r>
      <w:r w:rsidR="002B58AB">
        <w:rPr>
          <w:rFonts w:ascii="Times New Roman" w:hAnsi="Times New Roman" w:cs="Times New Roman"/>
        </w:rPr>
        <w:t>6</w:t>
      </w:r>
      <w:r w:rsidRPr="00E071F8">
        <w:rPr>
          <w:rFonts w:ascii="Times New Roman" w:hAnsi="Times New Roman" w:cs="Times New Roman"/>
        </w:rPr>
        <w:t xml:space="preserve">.2023                                                                                                                        </w:t>
      </w:r>
      <w:r>
        <w:rPr>
          <w:rFonts w:ascii="Times New Roman" w:hAnsi="Times New Roman" w:cs="Times New Roman"/>
        </w:rPr>
        <w:t xml:space="preserve">         </w:t>
      </w:r>
      <w:r w:rsidR="002B58AB">
        <w:rPr>
          <w:rFonts w:ascii="Times New Roman" w:hAnsi="Times New Roman" w:cs="Times New Roman"/>
        </w:rPr>
        <w:t xml:space="preserve">           № 64</w:t>
      </w:r>
      <w:r w:rsidRPr="00E071F8">
        <w:rPr>
          <w:rFonts w:ascii="Times New Roman" w:hAnsi="Times New Roman" w:cs="Times New Roman"/>
        </w:rPr>
        <w:t xml:space="preserve">   </w:t>
      </w:r>
    </w:p>
    <w:p w:rsidR="00E071F8" w:rsidRPr="00E071F8" w:rsidRDefault="00E071F8" w:rsidP="00E071F8">
      <w:pPr>
        <w:widowControl/>
        <w:autoSpaceDE/>
        <w:autoSpaceDN/>
        <w:adjustRightInd/>
        <w:ind w:firstLine="0"/>
        <w:jc w:val="center"/>
        <w:rPr>
          <w:rFonts w:ascii="Times New Roman" w:eastAsia="Calibri" w:hAnsi="Times New Roman" w:cs="Times New Roman"/>
          <w:lang w:eastAsia="en-US"/>
        </w:rPr>
      </w:pPr>
    </w:p>
    <w:p w:rsidR="00E071F8" w:rsidRPr="00E071F8" w:rsidRDefault="00E071F8" w:rsidP="00E071F8">
      <w:pPr>
        <w:widowControl/>
        <w:autoSpaceDE/>
        <w:autoSpaceDN/>
        <w:adjustRightInd/>
        <w:ind w:firstLine="0"/>
        <w:jc w:val="center"/>
        <w:rPr>
          <w:rFonts w:ascii="Times New Roman" w:eastAsia="Calibri" w:hAnsi="Times New Roman" w:cs="Times New Roman"/>
          <w:lang w:eastAsia="en-US"/>
        </w:rPr>
      </w:pPr>
      <w:r w:rsidRPr="00E071F8">
        <w:rPr>
          <w:rFonts w:ascii="Times New Roman" w:eastAsia="Calibri" w:hAnsi="Times New Roman" w:cs="Times New Roman"/>
          <w:lang w:eastAsia="en-US"/>
        </w:rPr>
        <w:t>с. Ягодное</w:t>
      </w: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r w:rsidR="00E071F8" w:rsidRPr="00E071F8">
        <w:t xml:space="preserve"> </w:t>
      </w:r>
      <w:r w:rsidR="00E071F8" w:rsidRPr="00E071F8">
        <w:rPr>
          <w:rFonts w:ascii="Times New Roman" w:hAnsi="Times New Roman" w:cs="Times New Roman"/>
          <w:b/>
        </w:rPr>
        <w:t>на территории Ягодного сельского поселения»</w:t>
      </w:r>
      <w:r w:rsidR="00E071F8">
        <w:rPr>
          <w:rFonts w:ascii="Times New Roman" w:hAnsi="Times New Roman" w:cs="Times New Roman"/>
          <w:b/>
        </w:rPr>
        <w:t xml:space="preserve"> </w:t>
      </w:r>
    </w:p>
    <w:p w:rsidR="0031382D" w:rsidRPr="003238F5" w:rsidRDefault="0031382D" w:rsidP="00E071F8">
      <w:pPr>
        <w:ind w:right="-1" w:firstLine="0"/>
        <w:rPr>
          <w:rFonts w:ascii="Times New Roman" w:hAnsi="Times New Roman" w:cs="Times New Roman"/>
          <w:b/>
        </w:rPr>
      </w:pPr>
    </w:p>
    <w:p w:rsidR="003238F5" w:rsidRPr="00E071F8" w:rsidRDefault="003238F5" w:rsidP="00E071F8">
      <w:pPr>
        <w:ind w:firstLine="708"/>
        <w:rPr>
          <w:rFonts w:ascii="Times New Roman" w:hAnsi="Times New Roman"/>
          <w:kern w:val="1"/>
        </w:rPr>
      </w:pPr>
      <w:r w:rsidRPr="00E04BB7">
        <w:rPr>
          <w:rFonts w:ascii="Times New Roman" w:hAnsi="Times New Roman"/>
          <w:kern w:val="1"/>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E071F8">
        <w:rPr>
          <w:rFonts w:ascii="Times New Roman" w:hAnsi="Times New Roman"/>
          <w:kern w:val="1"/>
        </w:rPr>
        <w:t>Ягодного сельского поселения от 20</w:t>
      </w:r>
      <w:r w:rsidRPr="00E04BB7">
        <w:rPr>
          <w:rFonts w:ascii="Times New Roman" w:hAnsi="Times New Roman"/>
          <w:kern w:val="1"/>
        </w:rPr>
        <w:t>.03.201</w:t>
      </w:r>
      <w:r w:rsidR="00E071F8">
        <w:rPr>
          <w:rFonts w:ascii="Times New Roman" w:hAnsi="Times New Roman"/>
          <w:kern w:val="1"/>
        </w:rPr>
        <w:t>7</w:t>
      </w:r>
      <w:r w:rsidRPr="00E04BB7">
        <w:rPr>
          <w:rFonts w:ascii="Times New Roman" w:hAnsi="Times New Roman"/>
          <w:kern w:val="1"/>
        </w:rPr>
        <w:t xml:space="preserve"> № </w:t>
      </w:r>
      <w:r w:rsidR="00E071F8">
        <w:rPr>
          <w:rFonts w:ascii="Times New Roman" w:hAnsi="Times New Roman"/>
          <w:kern w:val="1"/>
        </w:rPr>
        <w:t>48</w:t>
      </w:r>
      <w:r w:rsidRPr="00E04BB7">
        <w:rPr>
          <w:rFonts w:ascii="Times New Roman" w:hAnsi="Times New Roman"/>
          <w:kern w:val="1"/>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E071F8">
        <w:rPr>
          <w:rFonts w:ascii="Times New Roman" w:hAnsi="Times New Roman"/>
          <w:kern w:val="1"/>
        </w:rPr>
        <w:t>Ягодн</w:t>
      </w:r>
      <w:r w:rsidRPr="00E04BB7">
        <w:rPr>
          <w:rFonts w:ascii="Times New Roman" w:hAnsi="Times New Roman"/>
          <w:kern w:val="1"/>
        </w:rPr>
        <w:t>ого сельского поселения»</w:t>
      </w:r>
    </w:p>
    <w:p w:rsidR="003238F5" w:rsidRPr="00E071F8" w:rsidRDefault="003238F5" w:rsidP="00E071F8">
      <w:pPr>
        <w:rPr>
          <w:rFonts w:ascii="Times New Roman" w:hAnsi="Times New Roman"/>
          <w:b/>
        </w:rPr>
      </w:pPr>
      <w:r w:rsidRPr="00E04BB7">
        <w:rPr>
          <w:rFonts w:ascii="Times New Roman" w:hAnsi="Times New Roman"/>
          <w:b/>
        </w:rPr>
        <w:t>ПОСТАНОВЛЯЮ:</w:t>
      </w:r>
    </w:p>
    <w:p w:rsidR="00065CDF" w:rsidRPr="003238F5" w:rsidRDefault="00065CDF" w:rsidP="00065CDF">
      <w:pPr>
        <w:numPr>
          <w:ilvl w:val="0"/>
          <w:numId w:val="2"/>
        </w:numPr>
        <w:shd w:val="clear" w:color="auto" w:fill="FFFFFF"/>
        <w:tabs>
          <w:tab w:val="left" w:pos="993"/>
        </w:tabs>
        <w:ind w:left="0" w:firstLine="709"/>
        <w:rPr>
          <w:rFonts w:ascii="Times New Roman" w:hAnsi="Times New Roman" w:cs="Times New Roman"/>
        </w:rPr>
      </w:pPr>
      <w:r w:rsidRPr="003238F5">
        <w:rPr>
          <w:rFonts w:ascii="Times New Roman" w:hAnsi="Times New Roman" w:cs="Times New Roman"/>
        </w:rPr>
        <w:t xml:space="preserve">Утвердить Административный регламент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согласно приложению.</w:t>
      </w:r>
    </w:p>
    <w:p w:rsidR="00E071F8" w:rsidRPr="00E071F8" w:rsidRDefault="00E071F8" w:rsidP="00E071F8">
      <w:pPr>
        <w:ind w:firstLine="708"/>
        <w:rPr>
          <w:rFonts w:ascii="Times New Roman" w:hAnsi="Times New Roman"/>
          <w:bCs/>
        </w:rPr>
      </w:pPr>
      <w:r w:rsidRPr="00E071F8">
        <w:rPr>
          <w:rFonts w:ascii="Times New Roman" w:hAnsi="Times New Roman"/>
          <w:bCs/>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E071F8" w:rsidRPr="00E071F8" w:rsidRDefault="00E071F8" w:rsidP="00E071F8">
      <w:pPr>
        <w:ind w:firstLine="708"/>
        <w:rPr>
          <w:rFonts w:ascii="Times New Roman" w:hAnsi="Times New Roman"/>
          <w:bCs/>
        </w:rPr>
      </w:pPr>
      <w:r w:rsidRPr="00E071F8">
        <w:rPr>
          <w:rFonts w:ascii="Times New Roman" w:hAnsi="Times New Roman"/>
          <w:bCs/>
        </w:rPr>
        <w:t>3. Настоящее постановление вступает в силу со дня его официального опубликования.</w:t>
      </w:r>
    </w:p>
    <w:p w:rsidR="00E071F8" w:rsidRDefault="00E071F8" w:rsidP="00E071F8">
      <w:pPr>
        <w:ind w:firstLine="708"/>
        <w:rPr>
          <w:rFonts w:ascii="Times New Roman" w:hAnsi="Times New Roman"/>
          <w:bCs/>
        </w:rPr>
      </w:pPr>
      <w:r w:rsidRPr="00E071F8">
        <w:rPr>
          <w:rFonts w:ascii="Times New Roman" w:hAnsi="Times New Roman"/>
          <w:bCs/>
        </w:rPr>
        <w:t>4. Контроль исполнения настоящего постановления возложить на землеустроителя.</w:t>
      </w:r>
    </w:p>
    <w:p w:rsidR="003238F5" w:rsidRDefault="003238F5" w:rsidP="003238F5">
      <w:pPr>
        <w:ind w:firstLine="708"/>
        <w:rPr>
          <w:rFonts w:ascii="Times New Roman" w:hAnsi="Times New Roman"/>
          <w:bCs/>
        </w:rPr>
      </w:pPr>
    </w:p>
    <w:p w:rsidR="003238F5" w:rsidRDefault="003238F5" w:rsidP="003238F5">
      <w:pPr>
        <w:ind w:firstLine="708"/>
        <w:rPr>
          <w:rFonts w:ascii="Times New Roman" w:hAnsi="Times New Roman"/>
          <w:bCs/>
        </w:rPr>
      </w:pPr>
    </w:p>
    <w:p w:rsidR="00E071F8" w:rsidRPr="00E04BB7" w:rsidRDefault="00E071F8" w:rsidP="003238F5">
      <w:pPr>
        <w:ind w:firstLine="708"/>
        <w:rPr>
          <w:rFonts w:ascii="Times New Roman" w:hAnsi="Times New Roman"/>
          <w:bCs/>
        </w:rPr>
      </w:pPr>
    </w:p>
    <w:p w:rsidR="003238F5" w:rsidRPr="00E04BB7" w:rsidRDefault="002B58AB" w:rsidP="00E071F8">
      <w:pPr>
        <w:ind w:firstLine="0"/>
        <w:rPr>
          <w:rFonts w:ascii="Times New Roman" w:hAnsi="Times New Roman"/>
          <w:bCs/>
        </w:rPr>
      </w:pPr>
      <w:r>
        <w:rPr>
          <w:rFonts w:ascii="Times New Roman" w:eastAsia="Calibri" w:hAnsi="Times New Roman" w:cs="Times New Roman"/>
          <w:bCs/>
          <w:color w:val="000000"/>
        </w:rPr>
        <w:t xml:space="preserve">И.о. </w:t>
      </w:r>
      <w:r w:rsidR="00E071F8" w:rsidRPr="00B65BB7">
        <w:rPr>
          <w:rFonts w:ascii="Times New Roman" w:eastAsia="Calibri" w:hAnsi="Times New Roman" w:cs="Times New Roman"/>
          <w:bCs/>
          <w:color w:val="000000"/>
        </w:rPr>
        <w:t>Глав</w:t>
      </w:r>
      <w:r>
        <w:rPr>
          <w:rFonts w:ascii="Times New Roman" w:eastAsia="Calibri" w:hAnsi="Times New Roman" w:cs="Times New Roman"/>
          <w:bCs/>
          <w:color w:val="000000"/>
        </w:rPr>
        <w:t>ы</w:t>
      </w:r>
      <w:r w:rsidR="00E071F8" w:rsidRPr="00B65BB7">
        <w:rPr>
          <w:rFonts w:ascii="Times New Roman" w:eastAsia="Calibri" w:hAnsi="Times New Roman" w:cs="Times New Roman"/>
          <w:bCs/>
          <w:color w:val="000000"/>
        </w:rPr>
        <w:t xml:space="preserve"> Ягодного сельского поселения                                              </w:t>
      </w:r>
      <w:r>
        <w:rPr>
          <w:rFonts w:ascii="Times New Roman" w:eastAsia="Calibri" w:hAnsi="Times New Roman" w:cs="Times New Roman"/>
          <w:bCs/>
          <w:color w:val="000000"/>
        </w:rPr>
        <w:t xml:space="preserve">              </w:t>
      </w:r>
      <w:r w:rsidR="00E071F8" w:rsidRPr="00B65BB7">
        <w:rPr>
          <w:rFonts w:ascii="Times New Roman" w:eastAsia="Calibri" w:hAnsi="Times New Roman" w:cs="Times New Roman"/>
          <w:bCs/>
          <w:color w:val="000000"/>
        </w:rPr>
        <w:t xml:space="preserve">   </w:t>
      </w:r>
      <w:r>
        <w:rPr>
          <w:rFonts w:ascii="Times New Roman" w:eastAsia="Calibri" w:hAnsi="Times New Roman" w:cs="Times New Roman"/>
          <w:bCs/>
          <w:color w:val="000000"/>
        </w:rPr>
        <w:t>В.Л. Константинова</w:t>
      </w:r>
    </w:p>
    <w:p w:rsidR="00065CDF" w:rsidRPr="003238F5" w:rsidRDefault="00065CDF" w:rsidP="00065CDF">
      <w:pPr>
        <w:pStyle w:val="1"/>
        <w:spacing w:before="0" w:after="0"/>
        <w:rPr>
          <w:rFonts w:ascii="Times New Roman" w:hAnsi="Times New Roman" w:cs="Times New Roman"/>
          <w:color w:val="auto"/>
        </w:rPr>
      </w:pPr>
    </w:p>
    <w:p w:rsidR="00065CDF" w:rsidRPr="003238F5" w:rsidRDefault="00065CDF" w:rsidP="00065CDF">
      <w:pPr>
        <w:pStyle w:val="1"/>
        <w:spacing w:before="0" w:after="0"/>
        <w:rPr>
          <w:rFonts w:ascii="Times New Roman" w:hAnsi="Times New Roman" w:cs="Times New Roman"/>
          <w:color w:val="auto"/>
        </w:rPr>
      </w:pPr>
    </w:p>
    <w:p w:rsidR="00065CDF" w:rsidRDefault="00065CDF" w:rsidP="00065CDF">
      <w:pPr>
        <w:pStyle w:val="1"/>
        <w:spacing w:before="0" w:after="0"/>
        <w:rPr>
          <w:rFonts w:ascii="Times New Roman" w:hAnsi="Times New Roman" w:cs="Times New Roman"/>
          <w:color w:val="auto"/>
        </w:rPr>
      </w:pPr>
    </w:p>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Default="00E071F8" w:rsidP="00E071F8"/>
    <w:p w:rsidR="00E071F8" w:rsidRPr="00E071F8" w:rsidRDefault="00E071F8" w:rsidP="00E071F8"/>
    <w:p w:rsidR="00065CDF" w:rsidRPr="003238F5" w:rsidRDefault="00065CDF" w:rsidP="00065CDF">
      <w:pPr>
        <w:pStyle w:val="1"/>
        <w:spacing w:before="0" w:after="0"/>
        <w:rPr>
          <w:rFonts w:ascii="Times New Roman" w:hAnsi="Times New Roman" w:cs="Times New Roman"/>
          <w:color w:val="auto"/>
        </w:rPr>
      </w:pPr>
    </w:p>
    <w:p w:rsidR="00400470" w:rsidRPr="00935CED" w:rsidRDefault="00400470" w:rsidP="00400470">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400470" w:rsidRDefault="00400470" w:rsidP="0040047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E071F8" w:rsidRDefault="00E071F8" w:rsidP="00400470">
      <w:pPr>
        <w:pStyle w:val="Default"/>
        <w:ind w:left="5812"/>
        <w:jc w:val="both"/>
        <w:rPr>
          <w:rFonts w:ascii="Times New Roman" w:hAnsi="Times New Roman" w:cs="Times New Roman"/>
        </w:rPr>
      </w:pPr>
      <w:r w:rsidRPr="00E071F8">
        <w:rPr>
          <w:rFonts w:ascii="Times New Roman" w:hAnsi="Times New Roman" w:cs="Times New Roman"/>
        </w:rPr>
        <w:t>постановлением администрации</w:t>
      </w:r>
    </w:p>
    <w:p w:rsidR="00E071F8" w:rsidRPr="00E071F8" w:rsidRDefault="00E071F8" w:rsidP="00E071F8">
      <w:pPr>
        <w:pStyle w:val="Default"/>
        <w:ind w:left="5812"/>
        <w:rPr>
          <w:rFonts w:ascii="Times New Roman" w:hAnsi="Times New Roman" w:cs="Times New Roman"/>
        </w:rPr>
      </w:pPr>
      <w:r w:rsidRPr="00E071F8">
        <w:rPr>
          <w:rFonts w:ascii="Times New Roman" w:hAnsi="Times New Roman" w:cs="Times New Roman"/>
        </w:rPr>
        <w:t>Ягодного сельского поселения</w:t>
      </w:r>
    </w:p>
    <w:p w:rsidR="00E071F8" w:rsidRPr="00935CED" w:rsidRDefault="002B58AB" w:rsidP="00E071F8">
      <w:pPr>
        <w:pStyle w:val="Default"/>
        <w:ind w:left="5812"/>
        <w:jc w:val="both"/>
        <w:rPr>
          <w:rFonts w:ascii="Times New Roman" w:hAnsi="Times New Roman" w:cs="Times New Roman"/>
        </w:rPr>
      </w:pPr>
      <w:r>
        <w:rPr>
          <w:rFonts w:ascii="Times New Roman" w:hAnsi="Times New Roman" w:cs="Times New Roman"/>
        </w:rPr>
        <w:t>от 05.06</w:t>
      </w:r>
      <w:r w:rsidR="00E071F8" w:rsidRPr="00E071F8">
        <w:rPr>
          <w:rFonts w:ascii="Times New Roman" w:hAnsi="Times New Roman" w:cs="Times New Roman"/>
        </w:rPr>
        <w:t xml:space="preserve">. 2023 № </w:t>
      </w:r>
      <w:r>
        <w:rPr>
          <w:rFonts w:ascii="Times New Roman" w:hAnsi="Times New Roman" w:cs="Times New Roman"/>
        </w:rPr>
        <w:t>64</w:t>
      </w: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E071F8">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r w:rsidR="00E071F8" w:rsidRPr="00E071F8">
        <w:t xml:space="preserve"> </w:t>
      </w:r>
      <w:r w:rsidR="00E071F8" w:rsidRPr="00E071F8">
        <w:rPr>
          <w:rFonts w:ascii="Times New Roman" w:hAnsi="Times New Roman" w:cs="Times New Roman"/>
          <w:b/>
        </w:rPr>
        <w:t>на территории Ягодного сельского поселения»</w:t>
      </w:r>
    </w:p>
    <w:p w:rsidR="00D947CC" w:rsidRPr="00E071F8" w:rsidRDefault="00D947CC" w:rsidP="00E071F8">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r w:rsidR="00E071F8" w:rsidRPr="00E071F8">
        <w:rPr>
          <w:color w:val="0563C1"/>
          <w:u w:val="single"/>
        </w:rPr>
        <w:t>www.yaselp.asino.ru</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E071F8">
        <w:rPr>
          <w:rFonts w:ascii="Times New Roman" w:hAnsi="Times New Roman" w:cs="Times New Roman"/>
        </w:rPr>
        <w:t>Ягодн</w:t>
      </w:r>
      <w:r w:rsidR="00400470">
        <w:rPr>
          <w:rFonts w:ascii="Times New Roman" w:hAnsi="Times New Roman" w:cs="Times New Roman"/>
        </w:rPr>
        <w:t>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w:t>
      </w:r>
      <w:r w:rsidRPr="003238F5">
        <w:rPr>
          <w:rFonts w:ascii="Times New Roman" w:hAnsi="Times New Roman" w:cs="Times New Roman"/>
        </w:rPr>
        <w:lastRenderedPageBreak/>
        <w:t>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E071F8">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E071F8" w:rsidRDefault="00D947CC" w:rsidP="00E071F8">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 Наименование муниципальной услуги</w:t>
      </w:r>
      <w:r w:rsidR="00E071F8">
        <w:rPr>
          <w:rFonts w:ascii="Times New Roman" w:hAnsi="Times New Roman" w:cs="Times New Roman"/>
        </w:rPr>
        <w:t>.</w:t>
      </w:r>
    </w:p>
    <w:p w:rsidR="00D947CC" w:rsidRPr="003238F5" w:rsidRDefault="00D947CC" w:rsidP="00E071F8">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400470" w:rsidRPr="00B6205B" w:rsidRDefault="00D947CC" w:rsidP="00E071F8">
      <w:pPr>
        <w:ind w:firstLine="709"/>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r w:rsidR="00E071F8">
        <w:rPr>
          <w:rFonts w:ascii="Times New Roman" w:hAnsi="Times New Roman" w:cs="Times New Roman"/>
        </w:rPr>
        <w:t>.</w:t>
      </w:r>
    </w:p>
    <w:p w:rsidR="00400470" w:rsidRDefault="00400470" w:rsidP="00E071F8">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E071F8">
        <w:rPr>
          <w:rFonts w:ascii="Times New Roman" w:hAnsi="Times New Roman" w:cs="Times New Roman"/>
        </w:rPr>
        <w:t>Ягодн</w:t>
      </w:r>
      <w:r>
        <w:rPr>
          <w:rFonts w:ascii="Times New Roman" w:hAnsi="Times New Roman" w:cs="Times New Roman"/>
        </w:rPr>
        <w:t>ого</w:t>
      </w:r>
      <w:r w:rsidRPr="00B6205B">
        <w:rPr>
          <w:rFonts w:ascii="Times New Roman" w:hAnsi="Times New Roman" w:cs="Times New Roman"/>
        </w:rPr>
        <w:t xml:space="preserve"> сельского поселения.</w:t>
      </w:r>
    </w:p>
    <w:p w:rsidR="00D947CC" w:rsidRPr="003238F5" w:rsidRDefault="00D947CC" w:rsidP="00E071F8">
      <w:pPr>
        <w:ind w:firstLine="698"/>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r w:rsidR="00E071F8">
        <w:rPr>
          <w:rFonts w:ascii="Times New Roman" w:hAnsi="Times New Roman" w:cs="Times New Roman"/>
        </w:rPr>
        <w:t>.</w:t>
      </w:r>
    </w:p>
    <w:p w:rsidR="00D947CC" w:rsidRPr="003238F5" w:rsidRDefault="00D947CC" w:rsidP="00E071F8">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E071F8">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w:t>
      </w:r>
      <w:r w:rsidRPr="003238F5">
        <w:rPr>
          <w:rFonts w:ascii="Times New Roman" w:hAnsi="Times New Roman" w:cs="Times New Roman"/>
        </w:rPr>
        <w:lastRenderedPageBreak/>
        <w:t>результатом предоставления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7" w:history="1">
        <w:r w:rsidRPr="003238F5">
          <w:rPr>
            <w:rStyle w:val="a4"/>
            <w:rFonts w:ascii="Times New Roman" w:hAnsi="Times New Roman"/>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3238F5">
        <w:rPr>
          <w:rFonts w:ascii="Times New Roman" w:hAnsi="Times New Roman" w:cs="Times New Roman"/>
        </w:rPr>
        <w:lastRenderedPageBreak/>
        <w:t xml:space="preserve">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8"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E071F8">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r w:rsidR="00E071F8">
        <w:rPr>
          <w:rFonts w:ascii="Times New Roman" w:hAnsi="Times New Roman" w:cs="Times New Roman"/>
        </w:rPr>
        <w:t xml:space="preserve"> </w:t>
      </w:r>
      <w:r w:rsidRPr="003238F5">
        <w:rPr>
          <w:rFonts w:ascii="Times New Roman" w:hAnsi="Times New Roman" w:cs="Times New Roman"/>
        </w:rPr>
        <w:t>документов, необходимых для предоставления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3238F5" w:rsidRDefault="00D947CC" w:rsidP="00E071F8">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2"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w:t>
      </w:r>
      <w:r w:rsidRPr="003238F5">
        <w:rPr>
          <w:rFonts w:ascii="Times New Roman" w:hAnsi="Times New Roman" w:cs="Times New Roman"/>
        </w:rPr>
        <w:lastRenderedPageBreak/>
        <w:t>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E071F8">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E071F8">
        <w:rPr>
          <w:rFonts w:ascii="Times New Roman" w:hAnsi="Times New Roman" w:cs="Times New Roman"/>
        </w:rPr>
        <w:t>о разрешенный вид использования.</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2.10. Порядок, размер и основания взимания государственной</w:t>
      </w:r>
      <w:r w:rsidR="00E071F8">
        <w:rPr>
          <w:rFonts w:ascii="Times New Roman" w:hAnsi="Times New Roman" w:cs="Times New Roman"/>
        </w:rPr>
        <w:t xml:space="preserve"> </w:t>
      </w:r>
      <w:r w:rsidRPr="003238F5">
        <w:rPr>
          <w:rFonts w:ascii="Times New Roman" w:hAnsi="Times New Roman" w:cs="Times New Roman"/>
        </w:rPr>
        <w:t>пошлины или иной платы, взимаемой за предоставление</w:t>
      </w:r>
      <w:r w:rsidR="00E071F8">
        <w:rPr>
          <w:rFonts w:ascii="Times New Roman" w:hAnsi="Times New Roman" w:cs="Times New Roman"/>
        </w:rPr>
        <w:t xml:space="preserve"> </w:t>
      </w:r>
      <w:r w:rsidRPr="003238F5">
        <w:rPr>
          <w:rFonts w:ascii="Times New Roman" w:hAnsi="Times New Roman" w:cs="Times New Roman"/>
        </w:rPr>
        <w:t>муниципальной услуги</w:t>
      </w:r>
      <w:r w:rsidR="00E071F8">
        <w:rPr>
          <w:rFonts w:ascii="Times New Roman" w:hAnsi="Times New Roman" w:cs="Times New Roman"/>
        </w:rPr>
        <w:t>.</w:t>
      </w:r>
    </w:p>
    <w:p w:rsidR="00D947CC" w:rsidRPr="003238F5" w:rsidRDefault="00D947CC" w:rsidP="00E071F8">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E071F8">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E071F8">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071F8">
        <w:rPr>
          <w:rFonts w:ascii="Times New Roman" w:hAnsi="Times New Roman" w:cs="Times New Roman"/>
        </w:rPr>
        <w:t>.</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E071F8">
      <w:pPr>
        <w:ind w:firstLine="709"/>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r w:rsidR="00E071F8">
        <w:rPr>
          <w:rFonts w:ascii="Times New Roman" w:hAnsi="Times New Roman" w:cs="Times New Roman"/>
        </w:rPr>
        <w:t xml:space="preserve"> </w:t>
      </w: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E071F8">
        <w:rPr>
          <w:rFonts w:ascii="Times New Roman" w:hAnsi="Times New Roman" w:cs="Times New Roman"/>
        </w:rPr>
        <w:t xml:space="preserve"> </w:t>
      </w: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071F8">
        <w:rPr>
          <w:rFonts w:ascii="Times New Roman" w:hAnsi="Times New Roman" w:cs="Times New Roman"/>
        </w:rPr>
        <w:t>.</w:t>
      </w: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1" w:name="7481a"/>
      <w:bookmarkEnd w:id="1"/>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2" w:name="ff607"/>
      <w:bookmarkEnd w:id="2"/>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3" w:name="6086a"/>
      <w:bookmarkEnd w:id="3"/>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7) в целях беспрепятственного доступа инвалидов и лиц, с ограниченными возможностями, в здание Администрации </w:t>
      </w:r>
      <w:r w:rsidR="00FD4357">
        <w:rPr>
          <w:rFonts w:ascii="Times New Roman" w:hAnsi="Times New Roman"/>
          <w:bCs/>
          <w:lang w:eastAsia="ar-SA"/>
        </w:rPr>
        <w:t>Ягодно</w:t>
      </w:r>
      <w:r w:rsidRPr="00B051C5">
        <w:rPr>
          <w:rFonts w:ascii="Times New Roman" w:hAnsi="Times New Roman"/>
          <w:bCs/>
          <w:lang w:eastAsia="ar-SA"/>
        </w:rPr>
        <w:t xml:space="preserve">го сельского поселения главный вход в здание Администрации </w:t>
      </w:r>
      <w:r w:rsidR="00FD4357">
        <w:rPr>
          <w:rFonts w:ascii="Times New Roman" w:hAnsi="Times New Roman"/>
          <w:bCs/>
          <w:lang w:eastAsia="ar-SA"/>
        </w:rPr>
        <w:t>Ягодн</w:t>
      </w:r>
      <w:r w:rsidRPr="00B051C5">
        <w:rPr>
          <w:rFonts w:ascii="Times New Roman" w:hAnsi="Times New Roman"/>
          <w:bCs/>
          <w:lang w:eastAsia="ar-SA"/>
        </w:rPr>
        <w:t>ого сельского поселения оснащён «кнопкой вызова» специалиста Администрации;</w:t>
      </w:r>
    </w:p>
    <w:p w:rsidR="00D947CC" w:rsidRPr="00FD4357" w:rsidRDefault="00406ABE" w:rsidP="00FD4357">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w:t>
      </w:r>
      <w:r w:rsidR="00FD4357">
        <w:rPr>
          <w:rFonts w:ascii="Times New Roman" w:hAnsi="Times New Roman"/>
          <w:bCs/>
          <w:lang w:eastAsia="ar-SA"/>
        </w:rPr>
        <w:t>ходе в здание и выхода из него.</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2.14. Показатели доступности и каче</w:t>
      </w:r>
      <w:r w:rsidR="00FD4357">
        <w:rPr>
          <w:rFonts w:ascii="Times New Roman" w:hAnsi="Times New Roman" w:cs="Times New Roman"/>
        </w:rPr>
        <w:t>ства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FD4357" w:rsidP="00065CDF">
      <w:pPr>
        <w:rPr>
          <w:rFonts w:ascii="Times New Roman" w:hAnsi="Times New Roman" w:cs="Times New Roman"/>
        </w:rPr>
      </w:pPr>
      <w:r>
        <w:rPr>
          <w:rFonts w:ascii="Times New Roman" w:hAnsi="Times New Roman" w:cs="Times New Roman"/>
        </w:rPr>
        <w:t xml:space="preserve">- </w:t>
      </w:r>
      <w:r w:rsidR="00D947CC"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FD4357">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w:t>
      </w:r>
      <w:r w:rsidR="00FD4357">
        <w:rPr>
          <w:rFonts w:ascii="Times New Roman" w:hAnsi="Times New Roman" w:cs="Times New Roman"/>
        </w:rPr>
        <w:t>о экстерриториальному принципу.</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2.15. Иные требования, в том числе учитывающие особенности</w:t>
      </w:r>
      <w:r w:rsidR="00FD4357">
        <w:rPr>
          <w:rFonts w:ascii="Times New Roman" w:hAnsi="Times New Roman" w:cs="Times New Roman"/>
        </w:rPr>
        <w:t xml:space="preserve"> </w:t>
      </w:r>
      <w:r w:rsidRPr="003238F5">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4357">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FD4357">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w:t>
      </w:r>
      <w:r w:rsidR="00FD4357">
        <w:rPr>
          <w:rFonts w:ascii="Times New Roman" w:hAnsi="Times New Roman" w:cs="Times New Roman"/>
        </w:rPr>
        <w:t>редством Регионального портала.</w:t>
      </w: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3.1. Описание последовательности действий при пред</w:t>
      </w:r>
      <w:r w:rsidR="00FD4357">
        <w:rPr>
          <w:rFonts w:ascii="Times New Roman" w:hAnsi="Times New Roman" w:cs="Times New Roman"/>
        </w:rPr>
        <w:t>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w:t>
      </w:r>
      <w:r w:rsidRPr="003238F5">
        <w:rPr>
          <w:rFonts w:ascii="Times New Roman" w:hAnsi="Times New Roman" w:cs="Times New Roman"/>
        </w:rPr>
        <w:lastRenderedPageBreak/>
        <w:t xml:space="preserve">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D947CC" w:rsidRPr="00FD4357" w:rsidRDefault="00721B0E" w:rsidP="00FD4357">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FD4357">
      <w:pPr>
        <w:rPr>
          <w:rFonts w:ascii="Times New Roman" w:hAnsi="Times New Roman" w:cs="Times New Roman"/>
        </w:rPr>
      </w:pPr>
      <w:r w:rsidRPr="003238F5">
        <w:rPr>
          <w:rFonts w:ascii="Times New Roman" w:hAnsi="Times New Roman" w:cs="Times New Roman"/>
        </w:rPr>
        <w:t>4.1.2. Контроль за исполнением настоящего административного регламента сотрудниками МФЦ осуществляетс</w:t>
      </w:r>
      <w:r w:rsidR="00FD4357">
        <w:rPr>
          <w:rFonts w:ascii="Times New Roman" w:hAnsi="Times New Roman" w:cs="Times New Roman"/>
        </w:rPr>
        <w:t>я руководителем МФЦ.</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FD4357">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FD4357">
      <w:pPr>
        <w:rPr>
          <w:rFonts w:ascii="Times New Roman" w:hAnsi="Times New Roman" w:cs="Times New Roman"/>
        </w:rPr>
      </w:pPr>
      <w:r w:rsidRPr="003238F5">
        <w:rPr>
          <w:rFonts w:ascii="Times New Roman" w:hAnsi="Times New Roman" w:cs="Times New Roman"/>
        </w:rPr>
        <w:t xml:space="preserve">Результаты плановых и внеплановых проверок оформляются в виде акта, в котором отмечаются выявленные недостатки </w:t>
      </w:r>
      <w:r w:rsidR="00FD4357">
        <w:rPr>
          <w:rFonts w:ascii="Times New Roman" w:hAnsi="Times New Roman" w:cs="Times New Roman"/>
        </w:rPr>
        <w:t>и предложения по их устранению.</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FD4357">
        <w:rPr>
          <w:rFonts w:ascii="Times New Roman" w:hAnsi="Times New Roman" w:cs="Times New Roman"/>
        </w:rPr>
        <w:t>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 за полноту передаваемых в Уполномоченный орган заявлений, иных документов, </w:t>
      </w:r>
      <w:r w:rsidRPr="003238F5">
        <w:rPr>
          <w:rFonts w:ascii="Times New Roman" w:hAnsi="Times New Roman" w:cs="Times New Roman"/>
        </w:rPr>
        <w:lastRenderedPageBreak/>
        <w:t>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3238F5" w:rsidRDefault="00D947CC" w:rsidP="00FD4357">
      <w:pPr>
        <w:rPr>
          <w:rFonts w:ascii="Times New Roman" w:hAnsi="Times New Roman" w:cs="Times New Roman"/>
        </w:rPr>
      </w:pPr>
      <w:r w:rsidRPr="003238F5">
        <w:rPr>
          <w:rFonts w:ascii="Times New Roman" w:hAnsi="Times New Roman" w:cs="Times New Roman"/>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w:t>
      </w:r>
      <w:r w:rsidR="00FD4357">
        <w:rPr>
          <w:rFonts w:ascii="Times New Roman" w:hAnsi="Times New Roman" w:cs="Times New Roman"/>
        </w:rPr>
        <w:t>органе местного самоуправления.</w:t>
      </w:r>
    </w:p>
    <w:p w:rsidR="00D947CC" w:rsidRPr="003238F5" w:rsidRDefault="00D947CC" w:rsidP="00FD4357">
      <w:pPr>
        <w:ind w:firstLine="709"/>
        <w:rPr>
          <w:rFonts w:ascii="Times New Roman" w:hAnsi="Times New Roman" w:cs="Times New Roman"/>
        </w:rPr>
      </w:pPr>
      <w:r w:rsidRPr="003238F5">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w:t>
      </w:r>
      <w:r w:rsidR="00FD4357">
        <w:rPr>
          <w:rFonts w:ascii="Times New Roman" w:hAnsi="Times New Roman" w:cs="Times New Roman"/>
        </w:rPr>
        <w:t>н, их объединений и организаций.</w:t>
      </w:r>
    </w:p>
    <w:p w:rsidR="00D947CC" w:rsidRPr="003238F5" w:rsidRDefault="00D947CC" w:rsidP="00FD4357">
      <w:pPr>
        <w:rPr>
          <w:rFonts w:ascii="Times New Roman" w:hAnsi="Times New Roman" w:cs="Times New Roman"/>
        </w:rPr>
      </w:pPr>
      <w:r w:rsidRPr="003238F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w:t>
      </w:r>
      <w:r w:rsidR="00FD4357">
        <w:rPr>
          <w:rFonts w:ascii="Times New Roman" w:hAnsi="Times New Roman" w:cs="Times New Roman"/>
        </w:rPr>
        <w:t>ставления муниципальной услуги.</w:t>
      </w:r>
    </w:p>
    <w:p w:rsidR="00D947CC" w:rsidRPr="00FD4357" w:rsidRDefault="00D947CC" w:rsidP="00FD4357">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3"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w:t>
      </w:r>
      <w:r w:rsidR="00FD4357">
        <w:rPr>
          <w:rFonts w:ascii="Times New Roman" w:hAnsi="Times New Roman" w:cs="Times New Roman"/>
          <w:b/>
        </w:rPr>
        <w:t>ципальных служащих,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238F5">
          <w:rPr>
            <w:rStyle w:val="a4"/>
            <w:rFonts w:ascii="Times New Roman" w:hAnsi="Times New Roman"/>
            <w:color w:val="auto"/>
          </w:rPr>
          <w:t>пунктом 4 части 1 статьи 7</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5"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6"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8"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w:t>
      </w:r>
      <w:r w:rsidRPr="003238F5">
        <w:rPr>
          <w:rFonts w:ascii="Times New Roman" w:hAnsi="Times New Roman" w:cs="Times New Roman"/>
        </w:rPr>
        <w:lastRenderedPageBreak/>
        <w:t xml:space="preserve">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FD4357" w:rsidRPr="00FD4357" w:rsidRDefault="00D947CC" w:rsidP="00FD4357">
      <w:pPr>
        <w:ind w:left="4820" w:firstLine="0"/>
        <w:contextualSpacing/>
        <w:rPr>
          <w:rFonts w:ascii="Times New Roman" w:hAnsi="Times New Roman" w:cs="Times New Roman"/>
        </w:rPr>
      </w:pPr>
      <w:r w:rsidRPr="003238F5">
        <w:rPr>
          <w:rFonts w:ascii="Times New Roman" w:hAnsi="Times New Roman" w:cs="Times New Roman"/>
        </w:rPr>
        <w:br w:type="page"/>
      </w:r>
      <w:r w:rsidR="00FD4357" w:rsidRPr="00FD4357">
        <w:rPr>
          <w:rFonts w:ascii="Times New Roman" w:hAnsi="Times New Roman" w:cs="Times New Roman"/>
        </w:rPr>
        <w:lastRenderedPageBreak/>
        <w:t>Приложение № 1</w:t>
      </w:r>
    </w:p>
    <w:p w:rsidR="00FD4357" w:rsidRPr="00FD4357" w:rsidRDefault="00FD4357" w:rsidP="00FD4357">
      <w:pPr>
        <w:widowControl/>
        <w:autoSpaceDE/>
        <w:autoSpaceDN/>
        <w:ind w:left="4820" w:firstLine="0"/>
        <w:contextualSpacing/>
        <w:rPr>
          <w:rFonts w:ascii="Times New Roman" w:hAnsi="Times New Roman" w:cs="Times New Roman"/>
        </w:rPr>
      </w:pPr>
      <w:r w:rsidRPr="00FD4357">
        <w:rPr>
          <w:rFonts w:ascii="Times New Roman" w:hAnsi="Times New Roman" w:cs="Times New Roman"/>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F6F30" w:rsidRPr="003238F5" w:rsidRDefault="00DF6F30" w:rsidP="00FD4357">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lastRenderedPageBreak/>
        <w:t>Приложение № 2</w:t>
      </w:r>
    </w:p>
    <w:p w:rsidR="00FD4357" w:rsidRPr="00FD4357" w:rsidRDefault="00FD4357" w:rsidP="00FD4357">
      <w:pPr>
        <w:widowControl/>
        <w:autoSpaceDE/>
        <w:autoSpaceDN/>
        <w:ind w:left="4820" w:firstLine="0"/>
        <w:contextualSpacing/>
        <w:rPr>
          <w:rFonts w:ascii="Times New Roman" w:hAnsi="Times New Roman" w:cs="Times New Roman"/>
        </w:rPr>
      </w:pPr>
      <w:r w:rsidRPr="00FD4357">
        <w:rPr>
          <w:rFonts w:ascii="Times New Roman" w:hAnsi="Times New Roman" w:cs="Times New Roman"/>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E207D" w:rsidRPr="003238F5" w:rsidRDefault="006E207D" w:rsidP="00FD4357">
      <w:pPr>
        <w:ind w:firstLine="0"/>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r>
        <w:rPr>
          <w:rFonts w:ascii="Times New Roman" w:hAnsi="Times New Roman" w:cs="Times New Roman"/>
        </w:rPr>
        <w:t>от________________№</w:t>
      </w:r>
      <w:r w:rsidR="00D947CC" w:rsidRPr="003238F5">
        <w:rPr>
          <w:rFonts w:ascii="Times New Roman" w:hAnsi="Times New Roman" w:cs="Times New Roman"/>
        </w:rPr>
        <w:t>_______________</w:t>
      </w:r>
    </w:p>
    <w:p w:rsidR="00DF6F30" w:rsidRPr="003238F5"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В соответствии с </w:t>
      </w:r>
      <w:hyperlink r:id="rId21" w:history="1">
        <w:r w:rsidRPr="003238F5">
          <w:rPr>
            <w:rStyle w:val="a4"/>
            <w:rFonts w:ascii="Times New Roman" w:hAnsi="Times New Roman"/>
            <w:color w:val="auto"/>
          </w:rPr>
          <w:t>Градостроительным кодексом</w:t>
        </w:r>
      </w:hyperlink>
      <w:r w:rsidRPr="003238F5">
        <w:rPr>
          <w:rFonts w:ascii="Times New Roman" w:hAnsi="Times New Roman" w:cs="Times New Roman"/>
        </w:rPr>
        <w:t xml:space="preserve"> Российской Федерации, </w:t>
      </w:r>
      <w:hyperlink r:id="rId22" w:history="1">
        <w:r w:rsidRPr="003238F5">
          <w:rPr>
            <w:rStyle w:val="a4"/>
            <w:rFonts w:ascii="Times New Roman" w:hAnsi="Times New Roman"/>
            <w:color w:val="auto"/>
          </w:rPr>
          <w:t>Федеральным законом</w:t>
        </w:r>
      </w:hyperlink>
      <w:r w:rsidRPr="003238F5">
        <w:rPr>
          <w:rFonts w:ascii="Times New Roman" w:hAnsi="Times New Roman" w:cs="Times New Roman"/>
        </w:rPr>
        <w:t xml:space="preserve"> 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lastRenderedPageBreak/>
        <w:t>Приложение № 3</w:t>
      </w:r>
    </w:p>
    <w:p w:rsidR="00FD4357" w:rsidRPr="00FD4357" w:rsidRDefault="00FD4357" w:rsidP="00FD4357">
      <w:pPr>
        <w:widowControl/>
        <w:autoSpaceDE/>
        <w:autoSpaceDN/>
        <w:ind w:left="4820" w:firstLine="0"/>
        <w:contextualSpacing/>
        <w:rPr>
          <w:rFonts w:ascii="Times New Roman" w:hAnsi="Times New Roman" w:cs="Times New Roman"/>
        </w:rPr>
      </w:pPr>
      <w:r w:rsidRPr="00FD4357">
        <w:rPr>
          <w:rFonts w:ascii="Times New Roman" w:hAnsi="Times New Roman" w:cs="Times New Roman"/>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1AB7" w:rsidRPr="003238F5" w:rsidRDefault="00DD1AB7" w:rsidP="00065CDF">
      <w:pPr>
        <w:ind w:firstLine="698"/>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r>
        <w:rPr>
          <w:rFonts w:ascii="Times New Roman" w:hAnsi="Times New Roman" w:cs="Times New Roman"/>
        </w:rPr>
        <w:t>от________________№</w:t>
      </w:r>
      <w:r w:rsidR="00D947CC"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FD4357" w:rsidRPr="00FD4357" w:rsidRDefault="00FD4357" w:rsidP="00FD4357">
      <w:pPr>
        <w:ind w:left="4820" w:firstLine="0"/>
        <w:contextualSpacing/>
        <w:rPr>
          <w:rFonts w:ascii="Times New Roman" w:hAnsi="Times New Roman" w:cs="Times New Roman"/>
        </w:rPr>
      </w:pPr>
      <w:r>
        <w:rPr>
          <w:rFonts w:ascii="Times New Roman" w:hAnsi="Times New Roman" w:cs="Times New Roman"/>
        </w:rPr>
        <w:lastRenderedPageBreak/>
        <w:t>Приложение № 4</w:t>
      </w:r>
    </w:p>
    <w:p w:rsidR="00FD4357" w:rsidRPr="00FD4357" w:rsidRDefault="00FD4357" w:rsidP="00FD4357">
      <w:pPr>
        <w:widowControl/>
        <w:autoSpaceDE/>
        <w:autoSpaceDN/>
        <w:ind w:left="4820" w:firstLine="0"/>
        <w:contextualSpacing/>
        <w:rPr>
          <w:rFonts w:ascii="Times New Roman" w:hAnsi="Times New Roman" w:cs="Times New Roman"/>
        </w:rPr>
      </w:pPr>
      <w:r w:rsidRPr="00FD4357">
        <w:rPr>
          <w:rFonts w:ascii="Times New Roman" w:hAnsi="Times New Roman" w:cs="Times New Roman"/>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D1AB7" w:rsidRPr="003238F5" w:rsidRDefault="00DD1AB7" w:rsidP="00065CDF">
      <w:pPr>
        <w:ind w:firstLine="698"/>
        <w:jc w:val="right"/>
        <w:rPr>
          <w:rFonts w:ascii="Times New Roman" w:hAnsi="Times New Roman" w:cs="Times New Roman"/>
        </w:rPr>
      </w:pPr>
    </w:p>
    <w:p w:rsidR="00DF6F30" w:rsidRPr="003238F5" w:rsidRDefault="00DF6F30" w:rsidP="00FD4357">
      <w:pPr>
        <w:ind w:firstLine="0"/>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2B58AB" w:rsidP="00065CDF">
      <w:pPr>
        <w:ind w:firstLine="0"/>
        <w:jc w:val="center"/>
        <w:rPr>
          <w:rFonts w:ascii="Times New Roman" w:hAnsi="Times New Roman" w:cs="Times New Roman"/>
        </w:rPr>
      </w:pPr>
      <w:r>
        <w:rPr>
          <w:rFonts w:ascii="Times New Roman" w:hAnsi="Times New Roman" w:cs="Times New Roman"/>
        </w:rPr>
        <w:t>от________________№</w:t>
      </w:r>
      <w:r w:rsidR="00D947CC" w:rsidRPr="003238F5">
        <w:rPr>
          <w:rFonts w:ascii="Times New Roman" w:hAnsi="Times New Roman" w:cs="Times New Roman"/>
        </w:rPr>
        <w:t>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с:_____________________________________________________________________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(указываются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FD4357">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23"/>
          <w:headerReference w:type="first" r:id="rId24"/>
          <w:pgSz w:w="11900" w:h="16800"/>
          <w:pgMar w:top="1134" w:right="567" w:bottom="1134" w:left="1134" w:header="720" w:footer="720" w:gutter="0"/>
          <w:cols w:space="720"/>
          <w:noEndnote/>
          <w:titlePg/>
          <w:docGrid w:linePitch="326"/>
        </w:sectPr>
      </w:pPr>
    </w:p>
    <w:bookmarkEnd w:id="0"/>
    <w:p w:rsidR="00FD4357" w:rsidRPr="00FD4357" w:rsidRDefault="00FD4357" w:rsidP="00FD4357">
      <w:pPr>
        <w:ind w:left="8789" w:firstLine="0"/>
        <w:contextualSpacing/>
        <w:rPr>
          <w:rFonts w:ascii="Times New Roman" w:hAnsi="Times New Roman" w:cs="Times New Roman"/>
        </w:rPr>
      </w:pPr>
      <w:r>
        <w:rPr>
          <w:rFonts w:ascii="Times New Roman" w:hAnsi="Times New Roman" w:cs="Times New Roman"/>
        </w:rPr>
        <w:lastRenderedPageBreak/>
        <w:t>Приложение № 5</w:t>
      </w:r>
    </w:p>
    <w:p w:rsidR="00FD4357" w:rsidRPr="00FD4357" w:rsidRDefault="00FD4357" w:rsidP="00FD4357">
      <w:pPr>
        <w:widowControl/>
        <w:autoSpaceDE/>
        <w:autoSpaceDN/>
        <w:ind w:left="8789" w:firstLine="0"/>
        <w:contextualSpacing/>
        <w:rPr>
          <w:rFonts w:ascii="Times New Roman" w:hAnsi="Times New Roman" w:cs="Times New Roman"/>
        </w:rPr>
      </w:pPr>
      <w:r w:rsidRPr="00FD4357">
        <w:rPr>
          <w:rFonts w:ascii="Times New Roman" w:hAnsi="Times New Roman" w:cs="Times New Roman"/>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FD4357">
      <w:pPr>
        <w:ind w:firstLine="0"/>
        <w:rPr>
          <w:rFonts w:ascii="Times New Roman" w:hAnsi="Times New Roman" w:cs="Times New Roman"/>
        </w:rPr>
      </w:pPr>
    </w:p>
    <w:p w:rsidR="00D947CC" w:rsidRPr="00FD4357" w:rsidRDefault="00D947CC" w:rsidP="00FD4357">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w:t>
            </w:r>
            <w:r w:rsidRPr="003238F5">
              <w:rPr>
                <w:rFonts w:ascii="Times New Roman" w:hAnsi="Times New Roman" w:cs="Times New Roman"/>
              </w:rPr>
              <w:lastRenderedPageBreak/>
              <w:t>передача ему 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w:t>
            </w:r>
            <w:r w:rsidRPr="003238F5">
              <w:rPr>
                <w:rFonts w:ascii="Times New Roman" w:hAnsi="Times New Roman" w:cs="Times New Roman"/>
              </w:rPr>
              <w:lastRenderedPageBreak/>
              <w:t>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w:t>
            </w:r>
            <w:r w:rsidRPr="003238F5">
              <w:rPr>
                <w:rFonts w:ascii="Times New Roman" w:hAnsi="Times New Roman" w:cs="Times New Roman"/>
              </w:rPr>
              <w:lastRenderedPageBreak/>
              <w:t>образования о 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w:t>
            </w:r>
            <w:r w:rsidRPr="003238F5">
              <w:rPr>
                <w:rFonts w:ascii="Times New Roman" w:hAnsi="Times New Roman" w:cs="Times New Roman"/>
              </w:rPr>
              <w:lastRenderedPageBreak/>
              <w:t>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75" w:rsidRDefault="00E13575">
      <w:r>
        <w:separator/>
      </w:r>
    </w:p>
  </w:endnote>
  <w:endnote w:type="continuationSeparator" w:id="0">
    <w:p w:rsidR="00E13575" w:rsidRDefault="00E1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75" w:rsidRDefault="00E13575">
      <w:r>
        <w:separator/>
      </w:r>
    </w:p>
  </w:footnote>
  <w:footnote w:type="continuationSeparator" w:id="0">
    <w:p w:rsidR="00E13575" w:rsidRDefault="00E1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F8" w:rsidRDefault="00E071F8">
    <w:pPr>
      <w:pStyle w:val="a8"/>
      <w:jc w:val="center"/>
    </w:pPr>
    <w:r>
      <w:fldChar w:fldCharType="begin"/>
    </w:r>
    <w:r>
      <w:instrText>PAGE   \* MERGEFORMAT</w:instrText>
    </w:r>
    <w:r>
      <w:fldChar w:fldCharType="separate"/>
    </w:r>
    <w:r w:rsidR="002B58AB">
      <w:rPr>
        <w:noProof/>
      </w:rPr>
      <w:t>17</w:t>
    </w:r>
    <w:r>
      <w:rPr>
        <w:noProof/>
      </w:rPr>
      <w:fldChar w:fldCharType="end"/>
    </w:r>
  </w:p>
  <w:p w:rsidR="00E071F8" w:rsidRPr="003F2609" w:rsidRDefault="00E071F8"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F8" w:rsidRPr="003F2609" w:rsidRDefault="00E071F8"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0E152E"/>
    <w:rsid w:val="0011760F"/>
    <w:rsid w:val="001416A0"/>
    <w:rsid w:val="001C4CD3"/>
    <w:rsid w:val="00237567"/>
    <w:rsid w:val="002B58AB"/>
    <w:rsid w:val="0031382D"/>
    <w:rsid w:val="003238F5"/>
    <w:rsid w:val="003F2609"/>
    <w:rsid w:val="00400470"/>
    <w:rsid w:val="00403124"/>
    <w:rsid w:val="00406ABE"/>
    <w:rsid w:val="004342A6"/>
    <w:rsid w:val="0051602F"/>
    <w:rsid w:val="00536D75"/>
    <w:rsid w:val="00584980"/>
    <w:rsid w:val="005E1BCD"/>
    <w:rsid w:val="00634F8B"/>
    <w:rsid w:val="006E207D"/>
    <w:rsid w:val="00721B0E"/>
    <w:rsid w:val="00854963"/>
    <w:rsid w:val="00997D95"/>
    <w:rsid w:val="00A03715"/>
    <w:rsid w:val="00BB0702"/>
    <w:rsid w:val="00C17778"/>
    <w:rsid w:val="00C30E5F"/>
    <w:rsid w:val="00D258AA"/>
    <w:rsid w:val="00D41103"/>
    <w:rsid w:val="00D86FA4"/>
    <w:rsid w:val="00D947CC"/>
    <w:rsid w:val="00DA1CE9"/>
    <w:rsid w:val="00DD1AB7"/>
    <w:rsid w:val="00DF6F30"/>
    <w:rsid w:val="00E071F8"/>
    <w:rsid w:val="00E13575"/>
    <w:rsid w:val="00E21A02"/>
    <w:rsid w:val="00FD4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EDE3D3-5443-451D-9EA2-99258920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5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706" TargetMode="Externa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unicipal.garant.ru/document/redirect/12138258/0" TargetMode="External"/><Relationship Id="rId7" Type="http://schemas.openxmlformats.org/officeDocument/2006/relationships/hyperlink" Target="http://municipal.garant.ru/document/redirect/12184522/0" TargetMode="External"/><Relationship Id="rId12" Type="http://schemas.openxmlformats.org/officeDocument/2006/relationships/hyperlink" Target="http://municipal.garant.ru/document/redirect/12184522/11" TargetMode="External"/><Relationship Id="rId17" Type="http://schemas.openxmlformats.org/officeDocument/2006/relationships/hyperlink" Target="http://municipal.garant.ru/document/redirect/12177515/160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1601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unicipal.garant.ru/document/redirect/12177515/16011" TargetMode="External"/><Relationship Id="rId23" Type="http://schemas.openxmlformats.org/officeDocument/2006/relationships/header" Target="header1.xml"/><Relationship Id="rId10" Type="http://schemas.openxmlformats.org/officeDocument/2006/relationships/hyperlink" Target="http://municipal.garant.ru/document/redirect/12177515/16011" TargetMode="External"/><Relationship Id="rId19" Type="http://schemas.openxmlformats.org/officeDocument/2006/relationships/hyperlink" Target="http://municipal.garant.ru/document/redirect/12177515/16011" TargetMode="External"/><Relationship Id="rId4" Type="http://schemas.openxmlformats.org/officeDocument/2006/relationships/webSettings" Target="webSettings.xml"/><Relationship Id="rId9" Type="http://schemas.openxmlformats.org/officeDocument/2006/relationships/hyperlink" Target="http://municipal.garant.ru/document/redirect/12177515/91" TargetMode="External"/><Relationship Id="rId14"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1863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21</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vera</cp:lastModifiedBy>
  <cp:revision>10</cp:revision>
  <cp:lastPrinted>2023-06-05T02:49:00Z</cp:lastPrinted>
  <dcterms:created xsi:type="dcterms:W3CDTF">2023-01-30T05:19:00Z</dcterms:created>
  <dcterms:modified xsi:type="dcterms:W3CDTF">2023-06-05T02:52:00Z</dcterms:modified>
</cp:coreProperties>
</file>