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E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F2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92" w:rsidRPr="00601992" w:rsidRDefault="00601992" w:rsidP="006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D4DB2">
        <w:rPr>
          <w:rFonts w:ascii="Times New Roman" w:hAnsi="Times New Roman" w:cs="Times New Roman"/>
          <w:sz w:val="24"/>
          <w:szCs w:val="24"/>
        </w:rPr>
        <w:t>29.03.2023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D4DB2">
        <w:rPr>
          <w:rFonts w:ascii="Times New Roman" w:hAnsi="Times New Roman" w:cs="Times New Roman"/>
          <w:sz w:val="24"/>
          <w:szCs w:val="24"/>
        </w:rPr>
        <w:t xml:space="preserve">      № </w:t>
      </w:r>
      <w:r w:rsidR="00D228CA">
        <w:rPr>
          <w:rFonts w:ascii="Times New Roman" w:hAnsi="Times New Roman" w:cs="Times New Roman"/>
          <w:sz w:val="24"/>
          <w:szCs w:val="24"/>
        </w:rPr>
        <w:t>10</w:t>
      </w:r>
      <w:r w:rsid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5F2ACE">
        <w:rPr>
          <w:rFonts w:ascii="Times New Roman" w:hAnsi="Times New Roman" w:cs="Times New Roman"/>
          <w:sz w:val="24"/>
          <w:szCs w:val="24"/>
        </w:rPr>
        <w:t>о/д</w:t>
      </w:r>
    </w:p>
    <w:p w:rsidR="006A360F" w:rsidRPr="005F2ACE" w:rsidRDefault="006A360F" w:rsidP="005F2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ACE">
        <w:rPr>
          <w:rFonts w:ascii="Times New Roman" w:hAnsi="Times New Roman" w:cs="Times New Roman"/>
          <w:sz w:val="24"/>
          <w:szCs w:val="24"/>
        </w:rPr>
        <w:t>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DA5">
        <w:rPr>
          <w:rFonts w:ascii="Times New Roman" w:hAnsi="Times New Roman" w:cs="Times New Roman"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DA5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D91DA5">
        <w:rPr>
          <w:rFonts w:ascii="Times New Roman" w:hAnsi="Times New Roman" w:cs="Times New Roman"/>
          <w:sz w:val="24"/>
          <w:szCs w:val="24"/>
        </w:rPr>
        <w:t xml:space="preserve"> пользования в период с </w:t>
      </w:r>
      <w:r w:rsidR="00C769E3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D91DA5" w:rsidRPr="00D91DA5">
        <w:rPr>
          <w:rFonts w:ascii="Times New Roman" w:hAnsi="Times New Roman" w:cs="Times New Roman"/>
          <w:sz w:val="24"/>
          <w:szCs w:val="24"/>
        </w:rPr>
        <w:t>01</w:t>
      </w:r>
      <w:r w:rsidR="00CC4F7D" w:rsidRPr="00D91DA5">
        <w:rPr>
          <w:rFonts w:ascii="Times New Roman" w:hAnsi="Times New Roman" w:cs="Times New Roman"/>
          <w:sz w:val="24"/>
          <w:szCs w:val="24"/>
        </w:rPr>
        <w:t>.04</w:t>
      </w:r>
      <w:r w:rsidR="005F2ACE" w:rsidRPr="00D91DA5">
        <w:rPr>
          <w:rFonts w:ascii="Times New Roman" w:hAnsi="Times New Roman" w:cs="Times New Roman"/>
          <w:sz w:val="24"/>
          <w:szCs w:val="24"/>
        </w:rPr>
        <w:t>.20</w:t>
      </w:r>
      <w:r w:rsidR="008D4DB2">
        <w:rPr>
          <w:rFonts w:ascii="Times New Roman" w:hAnsi="Times New Roman" w:cs="Times New Roman"/>
          <w:sz w:val="24"/>
          <w:szCs w:val="24"/>
        </w:rPr>
        <w:t>23</w:t>
      </w:r>
      <w:r w:rsidR="004A5471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Pr="00D91DA5">
        <w:rPr>
          <w:rFonts w:ascii="Times New Roman" w:hAnsi="Times New Roman" w:cs="Times New Roman"/>
          <w:sz w:val="24"/>
          <w:szCs w:val="24"/>
        </w:rPr>
        <w:t xml:space="preserve">по </w:t>
      </w:r>
      <w:r w:rsidR="002E6973">
        <w:rPr>
          <w:rFonts w:ascii="Times New Roman" w:hAnsi="Times New Roman" w:cs="Times New Roman"/>
          <w:sz w:val="24"/>
          <w:szCs w:val="24"/>
        </w:rPr>
        <w:t>15</w:t>
      </w:r>
      <w:r w:rsidR="00194437" w:rsidRPr="00D91DA5">
        <w:rPr>
          <w:rFonts w:ascii="Times New Roman" w:hAnsi="Times New Roman" w:cs="Times New Roman"/>
          <w:sz w:val="24"/>
          <w:szCs w:val="24"/>
        </w:rPr>
        <w:t>.0</w:t>
      </w:r>
      <w:r w:rsidR="002E6973">
        <w:rPr>
          <w:rFonts w:ascii="Times New Roman" w:hAnsi="Times New Roman" w:cs="Times New Roman"/>
          <w:sz w:val="24"/>
          <w:szCs w:val="24"/>
        </w:rPr>
        <w:t>5</w:t>
      </w:r>
      <w:r w:rsidR="008D4DB2">
        <w:rPr>
          <w:rFonts w:ascii="Times New Roman" w:hAnsi="Times New Roman" w:cs="Times New Roman"/>
          <w:sz w:val="24"/>
          <w:szCs w:val="24"/>
        </w:rPr>
        <w:t>.2023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0F" w:rsidRPr="00601992" w:rsidRDefault="006A360F" w:rsidP="006A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92">
        <w:rPr>
          <w:rFonts w:ascii="Times New Roman" w:hAnsi="Times New Roman" w:cs="Times New Roman"/>
          <w:sz w:val="24"/>
          <w:szCs w:val="24"/>
        </w:rPr>
        <w:t xml:space="preserve">   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</w:t>
      </w:r>
      <w:r w:rsidRPr="0060199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814C2">
        <w:rPr>
          <w:rFonts w:ascii="Times New Roman" w:hAnsi="Times New Roman" w:cs="Times New Roman"/>
          <w:sz w:val="24"/>
          <w:szCs w:val="24"/>
        </w:rPr>
        <w:t>с</w:t>
      </w:r>
      <w:r w:rsidRPr="006019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27.03.2012 </w:t>
      </w:r>
      <w:r w:rsidR="00F04C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1992">
        <w:rPr>
          <w:rFonts w:ascii="Times New Roman" w:hAnsi="Times New Roman" w:cs="Times New Roman"/>
          <w:sz w:val="24"/>
          <w:szCs w:val="24"/>
        </w:rPr>
        <w:t xml:space="preserve">№ 109 а </w:t>
      </w:r>
      <w:r w:rsidR="005F2ACE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Pr="00601992">
        <w:rPr>
          <w:rFonts w:ascii="Times New Roman" w:hAnsi="Times New Roman" w:cs="Times New Roman"/>
          <w:sz w:val="24"/>
          <w:szCs w:val="24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</w:t>
      </w:r>
      <w:r w:rsidR="001814C2">
        <w:rPr>
          <w:rFonts w:ascii="Times New Roman" w:hAnsi="Times New Roman" w:cs="Times New Roman"/>
          <w:sz w:val="24"/>
          <w:szCs w:val="24"/>
        </w:rPr>
        <w:t xml:space="preserve"> </w:t>
      </w:r>
      <w:r w:rsidR="004A5471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</w:r>
      <w:r w:rsidR="004A5471">
        <w:rPr>
          <w:rFonts w:ascii="Times New Roman" w:hAnsi="Times New Roman" w:cs="Times New Roman"/>
          <w:sz w:val="24"/>
          <w:szCs w:val="24"/>
        </w:rPr>
        <w:t xml:space="preserve"> </w:t>
      </w:r>
      <w:r w:rsidR="001814C2" w:rsidRPr="00601992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в  </w:t>
      </w:r>
      <w:r w:rsidR="005F2ACE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1814C2" w:rsidRPr="00601992">
        <w:rPr>
          <w:rFonts w:ascii="Times New Roman" w:hAnsi="Times New Roman" w:cs="Times New Roman"/>
          <w:bCs/>
          <w:sz w:val="24"/>
          <w:szCs w:val="24"/>
        </w:rPr>
        <w:t>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0F" w:rsidRPr="00601992" w:rsidRDefault="006A360F" w:rsidP="006A360F">
      <w:pPr>
        <w:shd w:val="clear" w:color="auto" w:fill="FFFFFF"/>
        <w:spacing w:after="0"/>
        <w:ind w:left="19" w:right="3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1. </w:t>
      </w:r>
      <w:r w:rsidR="005F2ACE" w:rsidRPr="006A360F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5F2ACE">
        <w:rPr>
          <w:rFonts w:ascii="Times New Roman" w:hAnsi="Times New Roman" w:cs="Times New Roman"/>
          <w:sz w:val="24"/>
          <w:szCs w:val="24"/>
        </w:rPr>
        <w:t xml:space="preserve">с </w:t>
      </w:r>
      <w:r w:rsidR="008D4DB2">
        <w:rPr>
          <w:rFonts w:ascii="Times New Roman" w:hAnsi="Times New Roman" w:cs="Times New Roman"/>
          <w:sz w:val="24"/>
          <w:szCs w:val="24"/>
        </w:rPr>
        <w:t>01.04.2023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по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2E6973">
        <w:rPr>
          <w:rFonts w:ascii="Times New Roman" w:hAnsi="Times New Roman" w:cs="Times New Roman"/>
          <w:sz w:val="24"/>
          <w:szCs w:val="24"/>
        </w:rPr>
        <w:t>15.05</w:t>
      </w:r>
      <w:r w:rsidR="008D4DB2">
        <w:rPr>
          <w:rFonts w:ascii="Times New Roman" w:hAnsi="Times New Roman" w:cs="Times New Roman"/>
          <w:sz w:val="24"/>
          <w:szCs w:val="24"/>
        </w:rPr>
        <w:t>.2023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движение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 дорогам Ягодного сельского поселения: тракторов и грузовых автомобилей с разрешенной максимальной массой более 3,5 т.</w:t>
      </w: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 2.  Разовые пропуска выдаются в администрации сельского поселения.    </w:t>
      </w:r>
    </w:p>
    <w:p w:rsidR="00601992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="008D4DB2">
        <w:rPr>
          <w:rFonts w:ascii="Times New Roman" w:hAnsi="Times New Roman" w:cs="Times New Roman"/>
          <w:sz w:val="24"/>
          <w:szCs w:val="24"/>
        </w:rPr>
        <w:t>3. Директору МУП «Ягодное ЖКХ»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4F0AA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до </w:t>
      </w:r>
      <w:r w:rsidR="00D91DA5">
        <w:rPr>
          <w:rFonts w:ascii="Times New Roman" w:hAnsi="Times New Roman" w:cs="Times New Roman"/>
          <w:sz w:val="24"/>
          <w:szCs w:val="24"/>
        </w:rPr>
        <w:t>01</w:t>
      </w:r>
      <w:r w:rsidR="00CC4F7D">
        <w:rPr>
          <w:rFonts w:ascii="Times New Roman" w:hAnsi="Times New Roman" w:cs="Times New Roman"/>
          <w:sz w:val="24"/>
          <w:szCs w:val="24"/>
        </w:rPr>
        <w:t>.04</w:t>
      </w:r>
      <w:r w:rsidR="008D4DB2">
        <w:rPr>
          <w:rFonts w:ascii="Times New Roman" w:hAnsi="Times New Roman" w:cs="Times New Roman"/>
          <w:sz w:val="24"/>
          <w:szCs w:val="24"/>
        </w:rPr>
        <w:t>.2023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организовать уста</w:t>
      </w:r>
      <w:bookmarkStart w:id="0" w:name="_GoBack"/>
      <w:bookmarkEnd w:id="0"/>
      <w:r w:rsidRPr="006A360F">
        <w:rPr>
          <w:rFonts w:ascii="Times New Roman" w:hAnsi="Times New Roman" w:cs="Times New Roman"/>
          <w:sz w:val="24"/>
          <w:szCs w:val="24"/>
        </w:rPr>
        <w:t>новку знаков по ограничению движения автотранспорта на территории сельского поселения.</w:t>
      </w:r>
    </w:p>
    <w:p w:rsidR="00601992" w:rsidRPr="00404383" w:rsidRDefault="00601992" w:rsidP="006019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0F">
        <w:rPr>
          <w:rFonts w:ascii="Times New Roman" w:hAnsi="Times New Roman" w:cs="Times New Roman"/>
          <w:sz w:val="24"/>
          <w:szCs w:val="24"/>
        </w:rPr>
        <w:t>4.</w:t>
      </w:r>
      <w:r w:rsidR="006A360F" w:rsidRPr="00245FE3">
        <w:rPr>
          <w:rFonts w:ascii="Times New Roman" w:hAnsi="Times New Roman" w:cs="Times New Roman"/>
          <w:sz w:val="24"/>
          <w:szCs w:val="24"/>
        </w:rPr>
        <w:t xml:space="preserve"> </w:t>
      </w:r>
      <w:r w:rsidR="006A360F"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вступает в силу с даты е</w:t>
      </w:r>
      <w:r w:rsidR="00404383">
        <w:rPr>
          <w:rFonts w:ascii="Times New Roman" w:hAnsi="Times New Roman" w:cs="Times New Roman"/>
          <w:color w:val="000000"/>
          <w:sz w:val="24"/>
          <w:szCs w:val="24"/>
        </w:rPr>
        <w:t xml:space="preserve">го официального опубликования </w:t>
      </w:r>
      <w:r w:rsidRPr="0064498E">
        <w:rPr>
          <w:rFonts w:ascii="Times New Roman" w:hAnsi="Times New Roman" w:cs="Times New Roman"/>
          <w:sz w:val="24"/>
          <w:szCs w:val="24"/>
        </w:rPr>
        <w:t>на официальном сай</w:t>
      </w:r>
      <w:r w:rsidR="00D228CA">
        <w:rPr>
          <w:rFonts w:ascii="Times New Roman" w:hAnsi="Times New Roman" w:cs="Times New Roman"/>
          <w:sz w:val="24"/>
          <w:szCs w:val="24"/>
        </w:rPr>
        <w:t>те Ягодного сельского поселения</w:t>
      </w:r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D228CA" w:rsidRPr="00D228CA">
          <w:rPr>
            <w:rStyle w:val="a3"/>
            <w:rFonts w:ascii="Times New Roman" w:hAnsi="Times New Roman"/>
            <w:sz w:val="24"/>
            <w:szCs w:val="24"/>
          </w:rPr>
          <w:t>www.yaselp.asino.ru</w:t>
        </w:r>
      </w:hyperlink>
      <w:r w:rsidR="00D228CA" w:rsidRPr="00D22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8CA" w:rsidRPr="00ED0B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498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6A360F" w:rsidRDefault="006A360F" w:rsidP="0018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6A360F">
        <w:rPr>
          <w:rFonts w:ascii="Times New Roman" w:hAnsi="Times New Roman" w:cs="Times New Roman"/>
          <w:sz w:val="24"/>
          <w:szCs w:val="24"/>
        </w:rPr>
        <w:t>Контроль</w:t>
      </w:r>
      <w:r w:rsidR="00601992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1814C2">
        <w:rPr>
          <w:rFonts w:ascii="Times New Roman" w:hAnsi="Times New Roman" w:cs="Times New Roman"/>
          <w:sz w:val="24"/>
          <w:szCs w:val="24"/>
        </w:rPr>
        <w:t>распоряжения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6406A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E2" w:rsidRPr="006A360F" w:rsidRDefault="00DA5BE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8D4DB2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Ягодного сельского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поселения                  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A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В.Л. Константинова</w:t>
      </w:r>
    </w:p>
    <w:p w:rsidR="006406A3" w:rsidRPr="00601992" w:rsidRDefault="006406A3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06A3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Pr="00601992" w:rsidRDefault="00640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6A3" w:rsidRPr="00601992" w:rsidSect="00E00954">
      <w:type w:val="continuous"/>
      <w:pgSz w:w="11909" w:h="16834"/>
      <w:pgMar w:top="1134" w:right="907" w:bottom="124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60F"/>
    <w:rsid w:val="001814C2"/>
    <w:rsid w:val="00194437"/>
    <w:rsid w:val="00202B3C"/>
    <w:rsid w:val="002E6973"/>
    <w:rsid w:val="00404383"/>
    <w:rsid w:val="004677E3"/>
    <w:rsid w:val="00472F6D"/>
    <w:rsid w:val="004A5471"/>
    <w:rsid w:val="004F0AAE"/>
    <w:rsid w:val="005E3D6E"/>
    <w:rsid w:val="005F2ACE"/>
    <w:rsid w:val="00601992"/>
    <w:rsid w:val="00622CBA"/>
    <w:rsid w:val="006406A3"/>
    <w:rsid w:val="006A360F"/>
    <w:rsid w:val="0078104F"/>
    <w:rsid w:val="008D4DB2"/>
    <w:rsid w:val="008D4EF0"/>
    <w:rsid w:val="00957E85"/>
    <w:rsid w:val="009640D5"/>
    <w:rsid w:val="00A31274"/>
    <w:rsid w:val="00A51276"/>
    <w:rsid w:val="00B279A7"/>
    <w:rsid w:val="00B76CEB"/>
    <w:rsid w:val="00BD4689"/>
    <w:rsid w:val="00C769E3"/>
    <w:rsid w:val="00C76FE8"/>
    <w:rsid w:val="00CC4F7D"/>
    <w:rsid w:val="00D228CA"/>
    <w:rsid w:val="00D41214"/>
    <w:rsid w:val="00D91DA5"/>
    <w:rsid w:val="00DA5BE2"/>
    <w:rsid w:val="00DF5AA2"/>
    <w:rsid w:val="00ED0B40"/>
    <w:rsid w:val="00F00D52"/>
    <w:rsid w:val="00F04CB5"/>
    <w:rsid w:val="00F82625"/>
    <w:rsid w:val="00FA7AA7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1835-BDB4-4C3F-86D3-ECC8E52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0199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59C0-491F-49D1-8BA3-738C6EF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userjkh</cp:lastModifiedBy>
  <cp:revision>32</cp:revision>
  <cp:lastPrinted>2021-04-01T02:36:00Z</cp:lastPrinted>
  <dcterms:created xsi:type="dcterms:W3CDTF">2013-04-25T08:08:00Z</dcterms:created>
  <dcterms:modified xsi:type="dcterms:W3CDTF">2023-03-30T04:25:00Z</dcterms:modified>
</cp:coreProperties>
</file>