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707F05" w:rsidRDefault="00E43D25" w:rsidP="00707F0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№ </w:t>
      </w:r>
      <w:r w:rsidR="00707F05">
        <w:rPr>
          <w:rFonts w:ascii="Times New Roman" w:eastAsia="MS Mincho" w:hAnsi="Times New Roman" w:cs="Times New Roman"/>
          <w:sz w:val="24"/>
          <w:szCs w:val="24"/>
          <w:lang w:eastAsia="ja-JP"/>
        </w:rPr>
        <w:t>8 (008) от «27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707F05">
        <w:rPr>
          <w:rFonts w:ascii="Times New Roman" w:eastAsia="MS Mincho" w:hAnsi="Times New Roman" w:cs="Times New Roman"/>
          <w:sz w:val="24"/>
          <w:szCs w:val="24"/>
          <w:lang w:eastAsia="ja-JP"/>
        </w:rPr>
        <w:t>марта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707F05" w:rsidRPr="00707F05" w:rsidRDefault="00707F05" w:rsidP="00707F05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707F05" w:rsidRPr="00B61556" w:rsidRDefault="00707F05" w:rsidP="00707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27.03.2024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№ 27</w:t>
      </w:r>
    </w:p>
    <w:p w:rsidR="00707F05" w:rsidRPr="00707F05" w:rsidRDefault="00707F05" w:rsidP="007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C600E4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01.08.2023 № 78 «Об утверждении Административного регламента предоставления муниципальной услуги «Выдача разрешения на ввод объекта в эксплуатацию» на территории Ягодного сельского поселения</w:t>
      </w:r>
      <w:r w:rsidRPr="00C600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07F05" w:rsidRPr="00B61556" w:rsidRDefault="00707F05" w:rsidP="00707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07F05" w:rsidRPr="00B61556" w:rsidRDefault="00707F05" w:rsidP="00707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07F05" w:rsidRPr="00B61556" w:rsidRDefault="00707F05" w:rsidP="00707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>ого поселения от 01.08.2023 № 78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3E69E7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19184E">
        <w:rPr>
          <w:rFonts w:ascii="Times New Roman" w:eastAsia="Calibri" w:hAnsi="Times New Roman" w:cs="Times New Roman"/>
          <w:bCs/>
          <w:sz w:val="26"/>
          <w:szCs w:val="26"/>
        </w:rPr>
        <w:t>Выдача разрешения на ввод объекта в эксплуатацию</w:t>
      </w:r>
      <w:r w:rsidRPr="003E69E7">
        <w:rPr>
          <w:rFonts w:ascii="Times New Roman" w:eastAsia="Calibri" w:hAnsi="Times New Roman" w:cs="Times New Roman"/>
          <w:bCs/>
          <w:sz w:val="26"/>
          <w:szCs w:val="26"/>
        </w:rPr>
        <w:t>» на территории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постановление),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07F05" w:rsidRDefault="00707F05" w:rsidP="00707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Раздел </w:t>
      </w:r>
      <w:r w:rsidRPr="00E12ADA">
        <w:rPr>
          <w:rFonts w:ascii="Times New Roman" w:eastAsia="Calibri" w:hAnsi="Times New Roman" w:cs="Times New Roman"/>
          <w:sz w:val="26"/>
          <w:szCs w:val="26"/>
          <w:lang w:eastAsia="ru-RU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5C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 2.9</w:t>
      </w:r>
      <w:r w:rsidRPr="00E12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подпункт а)</w:t>
      </w:r>
      <w:r w:rsidRPr="00D61088"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дополнить  словами 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следующего содержания:</w:t>
      </w:r>
      <w:r w:rsidRPr="005C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0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случае, если в соответствии с </w:t>
      </w:r>
      <w:hyperlink r:id="rId7" w:anchor="0" w:history="1">
        <w:r w:rsidRPr="00C600E4">
          <w:rPr>
            <w:rStyle w:val="a9"/>
            <w:rFonts w:ascii="Times New Roman" w:eastAsia="Calibri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 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тайну;».</w:t>
      </w:r>
    </w:p>
    <w:p w:rsidR="00707F05" w:rsidRPr="005C4B88" w:rsidRDefault="00707F05" w:rsidP="00707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Раздел 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5C4B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  2.9 подпункт д) дополнить словами следующего содержания:</w:t>
      </w:r>
      <w:r w:rsidRPr="005C4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0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ввода в эксплуатацию объекта капитального строительства, в отношении которого в соответствии с </w:t>
      </w:r>
      <w:hyperlink r:id="rId8" w:anchor="0" w:history="1">
        <w:r w:rsidRPr="00C600E4">
          <w:rPr>
            <w:rStyle w:val="a9"/>
            <w:rFonts w:ascii="Times New Roman" w:eastAsia="Calibri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C600E4">
        <w:rPr>
          <w:rFonts w:ascii="Times New Roman" w:eastAsia="Calibri" w:hAnsi="Times New Roman" w:cs="Times New Roman"/>
          <w:sz w:val="26"/>
          <w:szCs w:val="26"/>
          <w:lang w:eastAsia="ru-RU"/>
        </w:rPr>
        <w:t> 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осуществляются.» .</w:t>
      </w:r>
    </w:p>
    <w:p w:rsidR="00707F05" w:rsidRPr="007A5A01" w:rsidRDefault="00707F05" w:rsidP="00707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707F05" w:rsidRPr="007A5A01" w:rsidRDefault="00707F05" w:rsidP="00707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707F05" w:rsidRPr="00C71116" w:rsidRDefault="00707F05" w:rsidP="00707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исполнения настоящего постановления возложить на землеустроителя.</w:t>
      </w:r>
    </w:p>
    <w:p w:rsidR="00E43D25" w:rsidRPr="00707F05" w:rsidRDefault="00707F05" w:rsidP="0070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18" w:rsidRDefault="005D0418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5D0418" w:rsidRPr="005D0418" w:rsidRDefault="005D0418" w:rsidP="005D0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5D0418" w:rsidRPr="005D0418" w:rsidRDefault="005D0418" w:rsidP="005D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Pr="005D0418" w:rsidRDefault="005D0418" w:rsidP="005D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27.03.2024                                                                                                                      № 29/1 </w:t>
      </w:r>
    </w:p>
    <w:p w:rsidR="005D0418" w:rsidRPr="005D0418" w:rsidRDefault="005D0418" w:rsidP="005D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Pr="005D0418" w:rsidRDefault="005D0418" w:rsidP="005D0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</w:t>
      </w:r>
      <w:proofErr w:type="spellStart"/>
      <w:r w:rsidRPr="005D0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5D0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5D0418" w:rsidRPr="005D0418" w:rsidRDefault="005D0418" w:rsidP="005D0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Pr="005D0418" w:rsidRDefault="005D0418" w:rsidP="005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5D0418" w:rsidRPr="005D0418" w:rsidRDefault="005D0418" w:rsidP="005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</w:t>
      </w:r>
      <w:proofErr w:type="spellStart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области», (далее – Постановление) следующие изменения:</w:t>
      </w:r>
    </w:p>
    <w:p w:rsidR="005D0418" w:rsidRPr="005D0418" w:rsidRDefault="005D0418" w:rsidP="005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строки</w:t>
      </w:r>
      <w:proofErr w:type="gramEnd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2.10-2.11 перечня главных администраторов доходов бюджета муниципального образования «Ягодное сельское поселение </w:t>
      </w:r>
      <w:proofErr w:type="spellStart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в Приложении № 1 к Постановлению исключить;</w:t>
      </w:r>
    </w:p>
    <w:p w:rsidR="005D0418" w:rsidRPr="005D0418" w:rsidRDefault="005D0418" w:rsidP="005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proofErr w:type="gramStart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строки</w:t>
      </w:r>
      <w:proofErr w:type="gramEnd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2.12-2.211 перечня главных администраторов доходов бюджета муниципального образования «Ягодное сельское поселение </w:t>
      </w:r>
      <w:proofErr w:type="spellStart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в Приложении № 1 к Постановлению считать строками 2.10-2.19.</w:t>
      </w:r>
    </w:p>
    <w:p w:rsidR="005D0418" w:rsidRPr="005D0418" w:rsidRDefault="005D0418" w:rsidP="005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5D0418" w:rsidRPr="005D0418" w:rsidRDefault="005D0418" w:rsidP="005D0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ведущего специалиста по экономике и финансам Администрации Ягодного сельского поселения.</w:t>
      </w:r>
    </w:p>
    <w:p w:rsidR="005D0418" w:rsidRPr="005D0418" w:rsidRDefault="005D0418" w:rsidP="005D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Pr="005D0418" w:rsidRDefault="005D0418" w:rsidP="005D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Pr="005D0418" w:rsidRDefault="005D0418" w:rsidP="005D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Pr="005D0418" w:rsidRDefault="005D0418" w:rsidP="005D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1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5D0418" w:rsidRPr="005D0418" w:rsidRDefault="005D0418" w:rsidP="005D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Pr="005D0418" w:rsidRDefault="005D0418" w:rsidP="005D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418" w:rsidRDefault="005D0418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bookmarkStart w:id="0" w:name="_GoBack"/>
      <w:bookmarkEnd w:id="0"/>
    </w:p>
    <w:p w:rsidR="00E43D25" w:rsidRPr="005711F5" w:rsidRDefault="00E43D25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9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AE" w:rsidRDefault="00104CAE" w:rsidP="00E43D25">
      <w:pPr>
        <w:spacing w:after="0" w:line="240" w:lineRule="auto"/>
      </w:pPr>
      <w:r>
        <w:separator/>
      </w:r>
    </w:p>
  </w:endnote>
  <w:endnote w:type="continuationSeparator" w:id="0">
    <w:p w:rsidR="00104CAE" w:rsidRDefault="00104CAE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AE" w:rsidRDefault="00104CAE" w:rsidP="00E43D25">
      <w:pPr>
        <w:spacing w:after="0" w:line="240" w:lineRule="auto"/>
      </w:pPr>
      <w:r>
        <w:separator/>
      </w:r>
    </w:p>
  </w:footnote>
  <w:footnote w:type="continuationSeparator" w:id="0">
    <w:p w:rsidR="00104CAE" w:rsidRDefault="00104CAE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418">
      <w:rPr>
        <w:noProof/>
      </w:rPr>
      <w:t>2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18">
          <w:rPr>
            <w:noProof/>
          </w:rPr>
          <w:t>3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104CAE"/>
    <w:rsid w:val="001117AD"/>
    <w:rsid w:val="0038687B"/>
    <w:rsid w:val="005D0418"/>
    <w:rsid w:val="00707F05"/>
    <w:rsid w:val="00770EAE"/>
    <w:rsid w:val="00BA4EAF"/>
    <w:rsid w:val="00DB3BC3"/>
    <w:rsid w:val="00DD55E9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07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78177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781778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2DA9-1BD2-4441-B86D-646A289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2024-03-27T04:21:00Z</cp:lastPrinted>
  <dcterms:created xsi:type="dcterms:W3CDTF">2024-01-12T03:38:00Z</dcterms:created>
  <dcterms:modified xsi:type="dcterms:W3CDTF">2024-04-05T04:23:00Z</dcterms:modified>
</cp:coreProperties>
</file>