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4" w:rsidRPr="004A66D4" w:rsidRDefault="004A66D4" w:rsidP="004A66D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Томская  область</w:t>
      </w:r>
      <w:r w:rsidR="006A49A6" w:rsidRPr="004A66D4">
        <w:rPr>
          <w:rFonts w:ascii="Times New Roman" w:hAnsi="Times New Roman" w:cs="Times New Roman"/>
          <w:sz w:val="24"/>
          <w:szCs w:val="24"/>
        </w:rPr>
        <w:t xml:space="preserve">  </w:t>
      </w:r>
      <w:r w:rsidRPr="004A66D4">
        <w:rPr>
          <w:rFonts w:ascii="Times New Roman" w:hAnsi="Times New Roman" w:cs="Times New Roman"/>
          <w:sz w:val="24"/>
          <w:szCs w:val="24"/>
        </w:rPr>
        <w:t xml:space="preserve">Асиновский  район  </w:t>
      </w:r>
    </w:p>
    <w:p w:rsidR="006A49A6" w:rsidRPr="004A66D4" w:rsidRDefault="004A66D4" w:rsidP="004A66D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АДМИНИСТРАЦИЯ</w:t>
      </w:r>
      <w:r w:rsidR="006A49A6" w:rsidRPr="004A66D4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6A49A6" w:rsidRPr="004A66D4" w:rsidRDefault="004A66D4" w:rsidP="004A66D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F22C5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                                  №  </w:t>
      </w:r>
    </w:p>
    <w:p w:rsidR="006A49A6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с. Ягодное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6D4">
        <w:rPr>
          <w:rFonts w:ascii="Times New Roman" w:hAnsi="Times New Roman" w:cs="Times New Roman"/>
          <w:bCs/>
          <w:sz w:val="24"/>
          <w:szCs w:val="24"/>
        </w:rPr>
        <w:t>О возложении полномочий органов</w:t>
      </w:r>
      <w:r w:rsidR="004A6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6D4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контроля,</w:t>
      </w:r>
    </w:p>
    <w:p w:rsidR="004A66D4" w:rsidRDefault="006A49A6" w:rsidP="004A66D4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66D4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4A66D4">
        <w:rPr>
          <w:rFonts w:ascii="Times New Roman" w:hAnsi="Times New Roman" w:cs="Times New Roman"/>
          <w:bCs/>
          <w:sz w:val="24"/>
          <w:szCs w:val="24"/>
        </w:rPr>
        <w:t xml:space="preserve"> органом (должностным лицом)</w:t>
      </w:r>
      <w:r w:rsidR="004A66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66D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6A49A6" w:rsidRPr="004A66D4" w:rsidRDefault="006A49A6" w:rsidP="004A66D4">
      <w:pPr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6D4">
        <w:rPr>
          <w:rFonts w:ascii="Times New Roman" w:hAnsi="Times New Roman" w:cs="Times New Roman"/>
          <w:bCs/>
          <w:sz w:val="24"/>
          <w:szCs w:val="24"/>
        </w:rPr>
        <w:t>Ягодного сельского</w:t>
      </w:r>
      <w:r w:rsidR="004A6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6D4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6A49A6" w:rsidRPr="004A66D4" w:rsidRDefault="006A49A6" w:rsidP="004A66D4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 xml:space="preserve">      В целях надлежащего обеспечения поставленных перед Администрацией </w:t>
      </w:r>
      <w:r w:rsidRPr="004A66D4">
        <w:rPr>
          <w:rFonts w:ascii="Times New Roman" w:hAnsi="Times New Roman" w:cs="Times New Roman"/>
          <w:bCs/>
          <w:sz w:val="24"/>
          <w:szCs w:val="24"/>
        </w:rPr>
        <w:t>Ягодного</w:t>
      </w:r>
      <w:r w:rsidRPr="004A66D4">
        <w:rPr>
          <w:rFonts w:ascii="Times New Roman" w:hAnsi="Times New Roman" w:cs="Times New Roman"/>
          <w:sz w:val="24"/>
          <w:szCs w:val="24"/>
        </w:rPr>
        <w:t xml:space="preserve"> сельского поселения  задач, в соответствии со ст.157 Бюджетного Кодекса Российской Федерации</w:t>
      </w:r>
    </w:p>
    <w:p w:rsidR="006A49A6" w:rsidRPr="004A66D4" w:rsidRDefault="004A66D4" w:rsidP="004A66D4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 xml:space="preserve">     1. Возложить полномочия органов </w:t>
      </w:r>
      <w:r w:rsidRPr="004A66D4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контроля, являющихся органом (должностным лицом) администрации Ягодного сельского поселения на ведущего специалиста по экономике и финансам Елагину Т.П.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bCs/>
          <w:sz w:val="24"/>
          <w:szCs w:val="24"/>
        </w:rPr>
        <w:t xml:space="preserve">      2. </w:t>
      </w:r>
      <w:r w:rsidRPr="004A66D4">
        <w:rPr>
          <w:rFonts w:ascii="Times New Roman" w:hAnsi="Times New Roman" w:cs="Times New Roman"/>
          <w:sz w:val="24"/>
          <w:szCs w:val="24"/>
        </w:rPr>
        <w:t>Основные направления муниципального финансового контроля:</w:t>
      </w:r>
    </w:p>
    <w:p w:rsidR="006A49A6" w:rsidRPr="004A66D4" w:rsidRDefault="006A49A6" w:rsidP="004A66D4">
      <w:pPr>
        <w:pStyle w:val="2"/>
        <w:spacing w:line="23" w:lineRule="atLeast"/>
        <w:ind w:firstLine="0"/>
      </w:pPr>
      <w:r w:rsidRPr="004A66D4">
        <w:t>- соответствие осуществляемой деятельности учреждения учредительным документам;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обоснованность расчетов сметных назначений;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исполнение смет расходов;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использование средств местного бюджета по целевому назначению;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обеспечение сохранности денежных средств и материальных ценностей;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соблюдение финансовой дисциплины и правильность ведения бухгалтерского учета и составления отчетности;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полнота и своевременность расчетов с бюджетом и внебюджетными фондами;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операции с основными средствами и нематериальными активами;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расчеты по оплате труда и прочие расчеты с физическими лицами;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обоснованность произведенных затрат, связанных с текущей деятельностью, и затрат капитального характера.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F22C5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49A6" w:rsidRPr="004A66D4">
        <w:rPr>
          <w:rFonts w:ascii="Times New Roman" w:hAnsi="Times New Roman" w:cs="Times New Roman"/>
          <w:sz w:val="24"/>
          <w:szCs w:val="24"/>
        </w:rPr>
        <w:t>3. Виды осуществления муниципального финансового контроля: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D4">
        <w:rPr>
          <w:rFonts w:ascii="Times New Roman" w:hAnsi="Times New Roman" w:cs="Times New Roman"/>
          <w:sz w:val="24"/>
          <w:szCs w:val="24"/>
        </w:rPr>
        <w:t>- предварительный финансовый контроль - контроль, осуществляемый органами муниципального финансового контроля на стадии подготовки проекта бюджета МО «</w:t>
      </w:r>
      <w:r w:rsidRPr="004A66D4">
        <w:rPr>
          <w:rFonts w:ascii="Times New Roman" w:hAnsi="Times New Roman" w:cs="Times New Roman"/>
          <w:bCs/>
          <w:sz w:val="24"/>
          <w:szCs w:val="24"/>
        </w:rPr>
        <w:t>Ягодно</w:t>
      </w:r>
      <w:r w:rsidRPr="004A66D4">
        <w:rPr>
          <w:rFonts w:ascii="Times New Roman" w:hAnsi="Times New Roman" w:cs="Times New Roman"/>
          <w:sz w:val="24"/>
          <w:szCs w:val="24"/>
        </w:rPr>
        <w:t>е сельское поселение», либо на стадии подготовки решения о расходовании бюджетных средств;</w:t>
      </w:r>
      <w:proofErr w:type="gramEnd"/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>- текущий финансовый контроль - контроль, осуществляемый органами муниципального финансового контроля в процессе исполнения бюджета МО «</w:t>
      </w:r>
      <w:r w:rsidRPr="004A66D4">
        <w:rPr>
          <w:rFonts w:ascii="Times New Roman" w:hAnsi="Times New Roman" w:cs="Times New Roman"/>
          <w:bCs/>
          <w:sz w:val="24"/>
          <w:szCs w:val="24"/>
        </w:rPr>
        <w:t>Ягодно</w:t>
      </w:r>
      <w:r w:rsidRPr="004A66D4">
        <w:rPr>
          <w:rFonts w:ascii="Times New Roman" w:hAnsi="Times New Roman" w:cs="Times New Roman"/>
          <w:sz w:val="24"/>
          <w:szCs w:val="24"/>
        </w:rPr>
        <w:t>е сельское поселение» или отдельных операций по финансированию целевых программ и других финансовых операций;</w:t>
      </w:r>
    </w:p>
    <w:p w:rsidR="006A49A6" w:rsidRPr="004A66D4" w:rsidRDefault="006A49A6" w:rsidP="004A66D4">
      <w:pPr>
        <w:pStyle w:val="3"/>
        <w:spacing w:line="23" w:lineRule="atLeast"/>
        <w:ind w:firstLine="0"/>
        <w:rPr>
          <w:sz w:val="24"/>
        </w:rPr>
      </w:pPr>
      <w:r w:rsidRPr="004A66D4">
        <w:rPr>
          <w:sz w:val="24"/>
        </w:rPr>
        <w:t>- последующий финансовый контроль - контроль, осуществляемый органами муниципального финансового контроля по итогам совершения хозяйственных операций со средствами бюджета МО «Ягодное сельское поселение» юридическими и физическими лицами.</w:t>
      </w:r>
    </w:p>
    <w:p w:rsidR="004A66D4" w:rsidRPr="00545A63" w:rsidRDefault="006F22C5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4A66D4">
        <w:rPr>
          <w:rFonts w:ascii="Times New Roman" w:hAnsi="Times New Roman" w:cs="Times New Roman"/>
          <w:color w:val="000000"/>
          <w:sz w:val="24"/>
          <w:szCs w:val="24"/>
        </w:rPr>
        <w:t xml:space="preserve">4.  Настоящее постановление  </w:t>
      </w:r>
      <w:r w:rsidR="004A66D4"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опубликованию  согласно   </w:t>
      </w:r>
      <w:r w:rsidR="004A66D4" w:rsidRPr="0072535E">
        <w:rPr>
          <w:rFonts w:ascii="Times New Roman" w:hAnsi="Times New Roman" w:cs="Times New Roman"/>
          <w:sz w:val="24"/>
          <w:szCs w:val="24"/>
        </w:rPr>
        <w:t xml:space="preserve">п. 3 </w:t>
      </w:r>
      <w:r w:rsidR="004A66D4">
        <w:rPr>
          <w:rFonts w:ascii="Times New Roman" w:hAnsi="Times New Roman" w:cs="Times New Roman"/>
          <w:color w:val="000000"/>
          <w:sz w:val="24"/>
          <w:szCs w:val="24"/>
        </w:rPr>
        <w:t xml:space="preserve">решения   Совета  </w:t>
      </w:r>
      <w:r w:rsidR="004A66D4" w:rsidRPr="0072535E">
        <w:rPr>
          <w:rFonts w:ascii="Times New Roman" w:hAnsi="Times New Roman" w:cs="Times New Roman"/>
          <w:color w:val="000000"/>
          <w:sz w:val="24"/>
          <w:szCs w:val="24"/>
        </w:rPr>
        <w:t>Ягодного сельского поселения «</w:t>
      </w:r>
      <w:r w:rsidR="004A66D4" w:rsidRPr="0072535E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="004A66D4"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="004A66D4" w:rsidRPr="0072535E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F22C5" w:rsidP="004A66D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66D4">
        <w:rPr>
          <w:rFonts w:ascii="Times New Roman" w:hAnsi="Times New Roman" w:cs="Times New Roman"/>
          <w:sz w:val="24"/>
          <w:szCs w:val="24"/>
        </w:rPr>
        <w:t>5</w:t>
      </w:r>
      <w:r w:rsidR="006A49A6" w:rsidRPr="004A6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49A6" w:rsidRPr="004A66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9A6" w:rsidRPr="004A66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6A49A6" w:rsidRPr="004A66D4">
        <w:rPr>
          <w:rFonts w:ascii="Times New Roman" w:hAnsi="Times New Roman" w:cs="Times New Roman"/>
          <w:bCs/>
          <w:sz w:val="24"/>
          <w:szCs w:val="24"/>
        </w:rPr>
        <w:t>на Елагину Т.П., ведущего специалиста по экономике и финансам.</w:t>
      </w: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9A6" w:rsidRPr="004A66D4" w:rsidRDefault="006A49A6" w:rsidP="004A66D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7255" w:rsidRPr="004A66D4" w:rsidRDefault="006A49A6" w:rsidP="004A66D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4A66D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25C70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4A66D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F25C70">
        <w:rPr>
          <w:rFonts w:ascii="Times New Roman" w:hAnsi="Times New Roman" w:cs="Times New Roman"/>
          <w:sz w:val="24"/>
          <w:szCs w:val="24"/>
        </w:rPr>
        <w:t xml:space="preserve">   Г.И. Баранов</w:t>
      </w:r>
      <w:r w:rsidRPr="004A66D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57255" w:rsidRPr="004A66D4" w:rsidSect="002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A6"/>
    <w:rsid w:val="00262A4D"/>
    <w:rsid w:val="00457255"/>
    <w:rsid w:val="004A66D4"/>
    <w:rsid w:val="006A49A6"/>
    <w:rsid w:val="006F22C5"/>
    <w:rsid w:val="00F2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49A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A49A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6A49A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3</cp:revision>
  <cp:lastPrinted>2013-04-10T09:49:00Z</cp:lastPrinted>
  <dcterms:created xsi:type="dcterms:W3CDTF">2013-04-10T08:51:00Z</dcterms:created>
  <dcterms:modified xsi:type="dcterms:W3CDTF">2013-04-10T09:49:00Z</dcterms:modified>
</cp:coreProperties>
</file>