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AB" w:rsidRDefault="004370AB" w:rsidP="004370AB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4370AB" w:rsidRDefault="004370AB" w:rsidP="004370AB">
      <w:pPr>
        <w:jc w:val="center"/>
        <w:rPr>
          <w:b/>
        </w:rPr>
      </w:pPr>
      <w:r>
        <w:rPr>
          <w:b/>
        </w:rPr>
        <w:t>АДМИНИСТРАЦИЯ  ЯГОДНОГО СЕЛЬСКОГО ПОСЕЛЕНИЯ</w:t>
      </w:r>
    </w:p>
    <w:p w:rsidR="004370AB" w:rsidRDefault="004370AB" w:rsidP="004370AB">
      <w:pPr>
        <w:jc w:val="center"/>
      </w:pPr>
    </w:p>
    <w:p w:rsidR="004370AB" w:rsidRDefault="004370AB" w:rsidP="004370AB">
      <w:pPr>
        <w:jc w:val="center"/>
      </w:pPr>
    </w:p>
    <w:p w:rsidR="004370AB" w:rsidRDefault="004370AB" w:rsidP="004370AB">
      <w:pPr>
        <w:jc w:val="center"/>
        <w:rPr>
          <w:b/>
        </w:rPr>
      </w:pPr>
    </w:p>
    <w:p w:rsidR="004370AB" w:rsidRDefault="004370AB" w:rsidP="004370AB">
      <w:pPr>
        <w:jc w:val="both"/>
      </w:pPr>
      <w:r>
        <w:t>23.06.2014                                                                                                                                 № 61</w:t>
      </w:r>
    </w:p>
    <w:p w:rsidR="004370AB" w:rsidRDefault="004370AB" w:rsidP="004370AB">
      <w:r>
        <w:t>с. Ягодное</w:t>
      </w:r>
    </w:p>
    <w:p w:rsidR="004370AB" w:rsidRDefault="004370AB" w:rsidP="004370AB">
      <w:pPr>
        <w:jc w:val="center"/>
      </w:pPr>
    </w:p>
    <w:p w:rsidR="004370AB" w:rsidRDefault="004370AB" w:rsidP="004370AB">
      <w:pPr>
        <w:tabs>
          <w:tab w:val="left" w:pos="426"/>
        </w:tabs>
        <w:jc w:val="center"/>
      </w:pPr>
      <w:r>
        <w:rPr>
          <w:snapToGrid w:val="0"/>
        </w:rPr>
        <w:t xml:space="preserve">Об отмене </w:t>
      </w:r>
      <w:r>
        <w:t xml:space="preserve">постановления Главы Ягодного сельского поселения </w:t>
      </w:r>
    </w:p>
    <w:p w:rsidR="004370AB" w:rsidRPr="004370AB" w:rsidRDefault="004370AB" w:rsidP="004370AB">
      <w:pPr>
        <w:tabs>
          <w:tab w:val="left" w:pos="426"/>
        </w:tabs>
        <w:jc w:val="center"/>
        <w:rPr>
          <w:bCs/>
        </w:rPr>
      </w:pPr>
      <w:r>
        <w:t xml:space="preserve">от </w:t>
      </w:r>
      <w:r w:rsidR="00823FF9">
        <w:t>28.05.2013 № 106</w:t>
      </w:r>
      <w:r>
        <w:t xml:space="preserve"> «</w:t>
      </w:r>
      <w:r w:rsidRPr="00A81D55">
        <w:t xml:space="preserve">О порядке составления и ведения </w:t>
      </w:r>
      <w:proofErr w:type="gramStart"/>
      <w:r w:rsidRPr="00A81D55">
        <w:t>сводной</w:t>
      </w:r>
      <w:proofErr w:type="gramEnd"/>
    </w:p>
    <w:p w:rsidR="004370AB" w:rsidRPr="00A81D55" w:rsidRDefault="004370AB" w:rsidP="004370AB">
      <w:pPr>
        <w:spacing w:line="23" w:lineRule="atLeast"/>
        <w:jc w:val="center"/>
      </w:pPr>
      <w:r w:rsidRPr="00A81D55">
        <w:t>бюджетной росписи бюджета муниципального образования</w:t>
      </w:r>
    </w:p>
    <w:p w:rsidR="004370AB" w:rsidRPr="00A81D55" w:rsidRDefault="004370AB" w:rsidP="004370AB">
      <w:pPr>
        <w:spacing w:line="23" w:lineRule="atLeast"/>
        <w:jc w:val="center"/>
      </w:pPr>
      <w:r w:rsidRPr="00A81D55">
        <w:t>«Ягодное сельское поселение» и  бюджетной росписи</w:t>
      </w:r>
    </w:p>
    <w:p w:rsidR="004370AB" w:rsidRPr="00A81D55" w:rsidRDefault="004370AB" w:rsidP="004370AB">
      <w:pPr>
        <w:spacing w:line="23" w:lineRule="atLeast"/>
        <w:jc w:val="center"/>
      </w:pPr>
      <w:r w:rsidRPr="00A81D55">
        <w:t>главного распорядителя средств местного бюджета</w:t>
      </w:r>
    </w:p>
    <w:p w:rsidR="004370AB" w:rsidRPr="00A81D55" w:rsidRDefault="004370AB" w:rsidP="004370AB">
      <w:pPr>
        <w:spacing w:line="23" w:lineRule="atLeast"/>
        <w:jc w:val="center"/>
      </w:pPr>
      <w:proofErr w:type="gramStart"/>
      <w:r w:rsidRPr="00A81D55">
        <w:t>(главных администраторов источников</w:t>
      </w:r>
      <w:proofErr w:type="gramEnd"/>
    </w:p>
    <w:p w:rsidR="004370AB" w:rsidRPr="00A81D55" w:rsidRDefault="004370AB" w:rsidP="004370AB">
      <w:pPr>
        <w:spacing w:line="23" w:lineRule="atLeast"/>
        <w:jc w:val="center"/>
      </w:pPr>
      <w:r w:rsidRPr="00A81D55">
        <w:t>финансирования  дефицита местного бюджета)</w:t>
      </w:r>
      <w:r>
        <w:rPr>
          <w:bCs/>
        </w:rPr>
        <w:t>»</w:t>
      </w:r>
    </w:p>
    <w:p w:rsidR="004370AB" w:rsidRDefault="004370AB" w:rsidP="004370AB">
      <w:pPr>
        <w:jc w:val="center"/>
        <w:rPr>
          <w:bCs/>
        </w:rPr>
      </w:pPr>
    </w:p>
    <w:p w:rsidR="004370AB" w:rsidRDefault="004370AB" w:rsidP="004370AB">
      <w:pPr>
        <w:tabs>
          <w:tab w:val="left" w:pos="426"/>
        </w:tabs>
        <w:jc w:val="center"/>
      </w:pPr>
    </w:p>
    <w:p w:rsidR="004370AB" w:rsidRDefault="004370AB" w:rsidP="004370AB">
      <w:pPr>
        <w:autoSpaceDE w:val="0"/>
        <w:autoSpaceDN w:val="0"/>
        <w:adjustRightInd w:val="0"/>
        <w:spacing w:line="23" w:lineRule="atLeast"/>
        <w:jc w:val="both"/>
      </w:pPr>
      <w:r>
        <w:rPr>
          <w:snapToGrid w:val="0"/>
          <w:color w:val="000080"/>
        </w:rPr>
        <w:t xml:space="preserve">       </w:t>
      </w:r>
      <w:r>
        <w:t xml:space="preserve">В целях  приведения нормативно – правовой базы в  соответствие с действующим законодательством, </w:t>
      </w:r>
    </w:p>
    <w:p w:rsidR="004370AB" w:rsidRDefault="004370AB" w:rsidP="004370AB">
      <w:pPr>
        <w:autoSpaceDE w:val="0"/>
        <w:autoSpaceDN w:val="0"/>
        <w:adjustRightInd w:val="0"/>
        <w:spacing w:line="23" w:lineRule="atLeast"/>
        <w:ind w:firstLine="540"/>
        <w:rPr>
          <w:b/>
        </w:rPr>
      </w:pPr>
    </w:p>
    <w:p w:rsidR="004370AB" w:rsidRDefault="004370AB" w:rsidP="004370AB">
      <w:pPr>
        <w:autoSpaceDE w:val="0"/>
        <w:autoSpaceDN w:val="0"/>
        <w:adjustRightInd w:val="0"/>
        <w:spacing w:line="23" w:lineRule="atLeast"/>
        <w:rPr>
          <w:b/>
        </w:rPr>
      </w:pPr>
      <w:r>
        <w:rPr>
          <w:b/>
        </w:rPr>
        <w:t>ПОСТАНОВЛЯЮ:</w:t>
      </w:r>
    </w:p>
    <w:p w:rsidR="004370AB" w:rsidRDefault="004370AB" w:rsidP="004370AB">
      <w:pPr>
        <w:autoSpaceDE w:val="0"/>
        <w:autoSpaceDN w:val="0"/>
        <w:adjustRightInd w:val="0"/>
        <w:spacing w:line="23" w:lineRule="atLeast"/>
        <w:ind w:firstLine="540"/>
        <w:rPr>
          <w:b/>
        </w:rPr>
      </w:pPr>
    </w:p>
    <w:p w:rsidR="00823FF9" w:rsidRDefault="004370AB" w:rsidP="00823FF9">
      <w:pPr>
        <w:tabs>
          <w:tab w:val="left" w:pos="426"/>
        </w:tabs>
        <w:jc w:val="both"/>
      </w:pPr>
      <w:r>
        <w:t xml:space="preserve">        1. Отменить постановление Главы Ягодного сельско</w:t>
      </w:r>
      <w:r w:rsidR="00823FF9">
        <w:t xml:space="preserve">го поселения  от 28.05.2013 </w:t>
      </w:r>
    </w:p>
    <w:p w:rsidR="00823FF9" w:rsidRPr="00A81D55" w:rsidRDefault="00823FF9" w:rsidP="00823FF9">
      <w:pPr>
        <w:spacing w:line="23" w:lineRule="atLeast"/>
        <w:jc w:val="both"/>
      </w:pPr>
      <w:r>
        <w:t>№ 106 ««</w:t>
      </w:r>
      <w:r w:rsidRPr="00A81D55">
        <w:t>О порядке составления и ведения сводной</w:t>
      </w:r>
      <w:r w:rsidRPr="00823FF9">
        <w:t xml:space="preserve"> </w:t>
      </w:r>
      <w:r w:rsidRPr="00A81D55">
        <w:t>бюджетной росписи бюджета муниципального образования</w:t>
      </w:r>
      <w:r>
        <w:t xml:space="preserve"> </w:t>
      </w:r>
      <w:r w:rsidRPr="00A81D55">
        <w:t>«Ягодное сельское поселение» и  бюджетной росписи</w:t>
      </w:r>
    </w:p>
    <w:p w:rsidR="00823FF9" w:rsidRPr="00A81D55" w:rsidRDefault="00823FF9" w:rsidP="00823FF9">
      <w:pPr>
        <w:spacing w:line="23" w:lineRule="atLeast"/>
        <w:jc w:val="both"/>
      </w:pPr>
      <w:proofErr w:type="gramStart"/>
      <w:r w:rsidRPr="00A81D55">
        <w:t>главного распорядителя средств местного бюджета</w:t>
      </w:r>
      <w:r>
        <w:t xml:space="preserve"> </w:t>
      </w:r>
      <w:r w:rsidRPr="00A81D55">
        <w:t>(главных администраторов источников</w:t>
      </w:r>
      <w:proofErr w:type="gramEnd"/>
    </w:p>
    <w:p w:rsidR="00823FF9" w:rsidRPr="00A81D55" w:rsidRDefault="00823FF9" w:rsidP="00823FF9">
      <w:pPr>
        <w:spacing w:line="23" w:lineRule="atLeast"/>
        <w:jc w:val="both"/>
      </w:pPr>
      <w:r w:rsidRPr="00A81D55">
        <w:t>финансирования  дефицита местного бюджета)</w:t>
      </w:r>
      <w:r>
        <w:rPr>
          <w:bCs/>
        </w:rPr>
        <w:t>»</w:t>
      </w:r>
    </w:p>
    <w:p w:rsidR="004370AB" w:rsidRDefault="004370AB" w:rsidP="00823F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подлежит опубликованию на официальном сайте Ягодного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0AB" w:rsidRDefault="00823FF9" w:rsidP="00823F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370A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370A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370AB" w:rsidRDefault="004370AB" w:rsidP="00823F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 постановления возложить на исполняющего обязанности ведущего специалиста по экономике и финансам Администрации Ягодного сельского поселения  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Жаднову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0AB" w:rsidRDefault="004370AB" w:rsidP="00823F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0AB" w:rsidRDefault="004370AB" w:rsidP="00823F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0AB" w:rsidRDefault="004370AB" w:rsidP="00437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0AB" w:rsidRDefault="004370AB" w:rsidP="004370AB">
      <w:pPr>
        <w:spacing w:line="23" w:lineRule="atLeast"/>
        <w:jc w:val="both"/>
      </w:pPr>
    </w:p>
    <w:p w:rsidR="004370AB" w:rsidRDefault="004370AB" w:rsidP="004370AB">
      <w:pPr>
        <w:spacing w:line="23" w:lineRule="atLeast"/>
        <w:jc w:val="both"/>
      </w:pPr>
    </w:p>
    <w:p w:rsidR="004370AB" w:rsidRDefault="004370AB" w:rsidP="004370AB">
      <w:pPr>
        <w:spacing w:line="23" w:lineRule="atLeast"/>
        <w:jc w:val="both"/>
      </w:pPr>
    </w:p>
    <w:p w:rsidR="004370AB" w:rsidRDefault="004370AB" w:rsidP="004370AB">
      <w:pPr>
        <w:spacing w:line="23" w:lineRule="atLeast"/>
        <w:jc w:val="both"/>
      </w:pPr>
      <w:r>
        <w:t>Глава Ягодного сельского поселения                                                                      Г.И.Баранов</w:t>
      </w:r>
    </w:p>
    <w:p w:rsidR="004370AB" w:rsidRDefault="004370AB" w:rsidP="004370AB">
      <w:pPr>
        <w:jc w:val="both"/>
      </w:pPr>
    </w:p>
    <w:p w:rsidR="004370AB" w:rsidRDefault="004370AB" w:rsidP="004370AB"/>
    <w:p w:rsidR="004370AB" w:rsidRDefault="004370AB" w:rsidP="004370AB">
      <w:pPr>
        <w:tabs>
          <w:tab w:val="left" w:pos="284"/>
          <w:tab w:val="left" w:pos="426"/>
        </w:tabs>
        <w:jc w:val="both"/>
      </w:pPr>
    </w:p>
    <w:p w:rsidR="004370AB" w:rsidRDefault="004370AB" w:rsidP="004370AB">
      <w:pPr>
        <w:tabs>
          <w:tab w:val="left" w:pos="284"/>
          <w:tab w:val="left" w:pos="426"/>
        </w:tabs>
        <w:jc w:val="both"/>
      </w:pPr>
    </w:p>
    <w:p w:rsidR="004370AB" w:rsidRDefault="004370AB" w:rsidP="004370AB">
      <w:pPr>
        <w:tabs>
          <w:tab w:val="left" w:pos="284"/>
          <w:tab w:val="left" w:pos="426"/>
        </w:tabs>
        <w:jc w:val="both"/>
      </w:pPr>
    </w:p>
    <w:p w:rsidR="004370AB" w:rsidRDefault="004370AB" w:rsidP="004370AB">
      <w:pPr>
        <w:tabs>
          <w:tab w:val="left" w:pos="284"/>
          <w:tab w:val="left" w:pos="426"/>
        </w:tabs>
        <w:jc w:val="both"/>
      </w:pPr>
    </w:p>
    <w:p w:rsidR="004370AB" w:rsidRDefault="004370AB" w:rsidP="004370AB">
      <w:pPr>
        <w:tabs>
          <w:tab w:val="left" w:pos="284"/>
          <w:tab w:val="left" w:pos="426"/>
        </w:tabs>
        <w:jc w:val="both"/>
      </w:pPr>
    </w:p>
    <w:p w:rsidR="004370AB" w:rsidRDefault="004370AB" w:rsidP="004370AB"/>
    <w:p w:rsidR="004370AB" w:rsidRDefault="004370AB" w:rsidP="004370AB"/>
    <w:p w:rsidR="00B35F2C" w:rsidRDefault="00B35F2C"/>
    <w:sectPr w:rsidR="00B35F2C" w:rsidSect="00B3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0AB"/>
    <w:rsid w:val="004370AB"/>
    <w:rsid w:val="0059385B"/>
    <w:rsid w:val="00823FF9"/>
    <w:rsid w:val="008A0BB7"/>
    <w:rsid w:val="00B3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0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3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3F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2014-06-23T07:18:00Z</cp:lastPrinted>
  <dcterms:created xsi:type="dcterms:W3CDTF">2014-06-23T05:40:00Z</dcterms:created>
  <dcterms:modified xsi:type="dcterms:W3CDTF">2014-06-23T07:23:00Z</dcterms:modified>
</cp:coreProperties>
</file>