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74" w:rsidRPr="002E5822" w:rsidRDefault="00DF0674" w:rsidP="00DF067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DF0674" w:rsidRPr="002E5822" w:rsidRDefault="00DF0674" w:rsidP="00DF067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АДМИНИСТРАЦИЯ  ЯГОДНОГО СЕЛЬСКОГО ПОСЕЛЕНИЯ</w:t>
      </w:r>
    </w:p>
    <w:p w:rsidR="00DF0674" w:rsidRPr="002E5822" w:rsidRDefault="00DF0674" w:rsidP="00DF067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0674" w:rsidRPr="002E5822" w:rsidRDefault="00DF0674" w:rsidP="00DF067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от  16.01.2013                                                                                                                           № 4                                                                                                                                        </w:t>
      </w:r>
    </w:p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с. Ягодное</w:t>
      </w:r>
    </w:p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0674" w:rsidRPr="002E5822" w:rsidRDefault="00DF0674" w:rsidP="00DF0674">
      <w:pPr>
        <w:pStyle w:val="3"/>
        <w:keepLines/>
        <w:spacing w:line="23" w:lineRule="atLeast"/>
        <w:jc w:val="center"/>
        <w:rPr>
          <w:sz w:val="24"/>
          <w:szCs w:val="24"/>
        </w:rPr>
      </w:pPr>
      <w:r w:rsidRPr="002E5822">
        <w:rPr>
          <w:sz w:val="24"/>
          <w:szCs w:val="24"/>
        </w:rPr>
        <w:t>О внесении изменений в нормативно-правовые акты муниципального образования «Ягодное сельское поселение»</w:t>
      </w:r>
    </w:p>
    <w:p w:rsidR="00DF0674" w:rsidRPr="002E5822" w:rsidRDefault="00DF0674" w:rsidP="00DF0674">
      <w:pPr>
        <w:pStyle w:val="3"/>
        <w:keepLines/>
        <w:spacing w:line="23" w:lineRule="atLeast"/>
        <w:jc w:val="left"/>
        <w:rPr>
          <w:sz w:val="24"/>
          <w:szCs w:val="24"/>
        </w:rPr>
      </w:pPr>
    </w:p>
    <w:p w:rsidR="00DF0674" w:rsidRPr="002E5822" w:rsidRDefault="00DF0674" w:rsidP="00DF0674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в целях упорядочения условий оплаты труда в муниципальных учреждениях</w:t>
      </w:r>
    </w:p>
    <w:p w:rsidR="00DF0674" w:rsidRPr="002E5822" w:rsidRDefault="00DF0674" w:rsidP="00DF0674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674" w:rsidRPr="002E5822" w:rsidRDefault="00DF0674" w:rsidP="00DF0674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F0674" w:rsidRPr="002E5822" w:rsidRDefault="00DF0674" w:rsidP="00DF0674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1.  Пункт 2 постановления от 12.05.2010 года № 72  изложить в следующей редакции:</w:t>
      </w:r>
    </w:p>
    <w:p w:rsidR="00DF0674" w:rsidRPr="002E5822" w:rsidRDefault="00DF0674" w:rsidP="00DF067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- настоящее постановление вступает в силу с момента его официального опубликования и распространяется на </w:t>
      </w:r>
      <w:proofErr w:type="gramStart"/>
      <w:r w:rsidRPr="002E582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2E5822">
        <w:rPr>
          <w:rFonts w:ascii="Times New Roman" w:hAnsi="Times New Roman" w:cs="Times New Roman"/>
          <w:sz w:val="24"/>
          <w:szCs w:val="24"/>
        </w:rPr>
        <w:t xml:space="preserve"> возникшие с 01.11.2012.</w:t>
      </w:r>
    </w:p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        2. Внести в положение о системе оплаты труда работников, исполняющих обязанности по техническому обеспечению деятельности органов местного самоуправления муниципального образования «Ягодное сельское поселение», а так же  рабочих, утверждённое постановлением Главы Ягодного сельского поселения от 12.05.2010 № 72 следующие изменения:</w:t>
      </w:r>
    </w:p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       -  в пункте 9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6480"/>
        <w:gridCol w:w="2156"/>
      </w:tblGrid>
      <w:tr w:rsidR="00DF0674" w:rsidRPr="002E5822" w:rsidTr="00660A50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F0674" w:rsidRPr="002E5822" w:rsidTr="00660A50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674" w:rsidRPr="002E5822" w:rsidRDefault="00DF0674" w:rsidP="00660A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674" w:rsidRPr="002E5822" w:rsidTr="00660A50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</w:tr>
      <w:tr w:rsidR="00DF0674" w:rsidRPr="002E5822" w:rsidTr="00660A50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4222-4637</w:t>
            </w:r>
          </w:p>
        </w:tc>
      </w:tr>
      <w:tr w:rsidR="00DF0674" w:rsidRPr="002E5822" w:rsidTr="00660A50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4450-5317</w:t>
            </w:r>
          </w:p>
        </w:tc>
      </w:tr>
      <w:tr w:rsidR="00DF0674" w:rsidRPr="002E5822" w:rsidTr="00660A50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74" w:rsidRPr="002E5822" w:rsidRDefault="00DF0674" w:rsidP="00660A50">
            <w:pPr>
              <w:pStyle w:val="ConsPlusNormal"/>
              <w:widowControl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5440-5811</w:t>
            </w:r>
          </w:p>
        </w:tc>
      </w:tr>
    </w:tbl>
    <w:p w:rsidR="00DF0674" w:rsidRPr="002E5822" w:rsidRDefault="00DF0674" w:rsidP="00DF0674">
      <w:pPr>
        <w:pStyle w:val="3"/>
        <w:keepLines/>
        <w:spacing w:line="23" w:lineRule="atLeast"/>
        <w:rPr>
          <w:sz w:val="24"/>
          <w:szCs w:val="24"/>
        </w:rPr>
      </w:pPr>
      <w:r w:rsidRPr="002E5822">
        <w:rPr>
          <w:sz w:val="24"/>
          <w:szCs w:val="24"/>
        </w:rPr>
        <w:t>- в пункте 10 таблицу изложить в новой редакции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2160"/>
      </w:tblGrid>
      <w:tr w:rsidR="00DF0674" w:rsidRPr="002E5822" w:rsidTr="00660A5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74" w:rsidRPr="002E5822" w:rsidRDefault="00DF0674" w:rsidP="00660A50">
            <w:pPr>
              <w:pStyle w:val="ConsPlusCell"/>
              <w:widowControl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тарифно-квалификационный справочник)</w:t>
            </w: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2967-3066       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3066-3164      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3164-3265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4265-4363     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4363-4476     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4476-4575      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4575-4698       </w:t>
            </w:r>
          </w:p>
        </w:tc>
      </w:tr>
      <w:tr w:rsidR="00DF0674" w:rsidRPr="002E5822" w:rsidTr="00660A5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674" w:rsidRPr="002E5822" w:rsidRDefault="00DF0674" w:rsidP="00660A50">
            <w:pPr>
              <w:pStyle w:val="ConsPlusCel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2">
              <w:rPr>
                <w:rFonts w:ascii="Times New Roman" w:hAnsi="Times New Roman" w:cs="Times New Roman"/>
                <w:sz w:val="24"/>
                <w:szCs w:val="24"/>
              </w:rPr>
              <w:t xml:space="preserve">4698-4822      </w:t>
            </w:r>
          </w:p>
        </w:tc>
      </w:tr>
    </w:tbl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0674" w:rsidRPr="002E5822" w:rsidRDefault="00DF0674" w:rsidP="00DF067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DF0674" w:rsidRPr="002E5822" w:rsidRDefault="00DF0674" w:rsidP="00DF067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DF0674"/>
    <w:sectPr w:rsidR="00000000" w:rsidSect="00E3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0674"/>
    <w:rsid w:val="00D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F0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DF06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DF067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Марина А. Овчинников</cp:lastModifiedBy>
  <cp:revision>2</cp:revision>
  <dcterms:created xsi:type="dcterms:W3CDTF">2013-02-06T03:17:00Z</dcterms:created>
  <dcterms:modified xsi:type="dcterms:W3CDTF">2013-02-06T03:17:00Z</dcterms:modified>
</cp:coreProperties>
</file>