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41" w:rsidRDefault="00AB5441" w:rsidP="00AB5441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AB5441" w:rsidRDefault="00AB5441" w:rsidP="00AB5441">
      <w:pPr>
        <w:jc w:val="center"/>
        <w:rPr>
          <w:b/>
        </w:rPr>
      </w:pPr>
      <w:r>
        <w:rPr>
          <w:b/>
        </w:rPr>
        <w:t>АДМИНИСТРАЦИЯ ЯГОДНОГО СЕЛЬСКОГО ПОСЕЛЕНИЯ</w:t>
      </w:r>
    </w:p>
    <w:p w:rsidR="00AB5441" w:rsidRDefault="00AB5441" w:rsidP="00AB5441">
      <w:pPr>
        <w:jc w:val="center"/>
        <w:rPr>
          <w:b/>
        </w:rPr>
      </w:pPr>
    </w:p>
    <w:p w:rsidR="00AB5441" w:rsidRDefault="00AB5441" w:rsidP="00AB5441">
      <w:pPr>
        <w:jc w:val="center"/>
        <w:rPr>
          <w:b/>
        </w:rPr>
      </w:pPr>
      <w:r>
        <w:rPr>
          <w:b/>
        </w:rPr>
        <w:t>ПОСТАНОВЛЕНИЕ</w:t>
      </w:r>
    </w:p>
    <w:p w:rsidR="00AB5441" w:rsidRDefault="00AB5441" w:rsidP="00AB5441">
      <w:pPr>
        <w:jc w:val="both"/>
        <w:rPr>
          <w:sz w:val="28"/>
        </w:rPr>
      </w:pPr>
    </w:p>
    <w:p w:rsidR="00AB5441" w:rsidRDefault="00AB5441" w:rsidP="00AB5441">
      <w:pPr>
        <w:widowControl w:val="0"/>
        <w:autoSpaceDE w:val="0"/>
        <w:autoSpaceDN w:val="0"/>
        <w:adjustRightInd w:val="0"/>
      </w:pPr>
      <w:r>
        <w:t>от 14.04.2015                                                                                                                            № 54</w:t>
      </w:r>
    </w:p>
    <w:p w:rsidR="00AB5441" w:rsidRPr="00AB5441" w:rsidRDefault="00AB5441" w:rsidP="00AB5441">
      <w:pPr>
        <w:widowControl w:val="0"/>
        <w:autoSpaceDE w:val="0"/>
        <w:autoSpaceDN w:val="0"/>
        <w:adjustRightInd w:val="0"/>
        <w:rPr>
          <w:b/>
        </w:rPr>
      </w:pPr>
      <w:r w:rsidRPr="00AB5441">
        <w:rPr>
          <w:b/>
        </w:rPr>
        <w:t>с. Ягодное</w:t>
      </w:r>
    </w:p>
    <w:p w:rsidR="00AB5441" w:rsidRDefault="00AB5441" w:rsidP="00AB5441">
      <w:pPr>
        <w:widowControl w:val="0"/>
        <w:autoSpaceDE w:val="0"/>
        <w:autoSpaceDN w:val="0"/>
        <w:adjustRightInd w:val="0"/>
        <w:jc w:val="center"/>
      </w:pPr>
    </w:p>
    <w:p w:rsidR="00AB5441" w:rsidRDefault="00AB5441" w:rsidP="00AB5441">
      <w:pPr>
        <w:widowControl w:val="0"/>
        <w:autoSpaceDE w:val="0"/>
        <w:autoSpaceDN w:val="0"/>
        <w:adjustRightInd w:val="0"/>
        <w:jc w:val="center"/>
      </w:pPr>
    </w:p>
    <w:p w:rsidR="00AB5441" w:rsidRDefault="00AB5441" w:rsidP="00AB544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>О признании утратившим силу постановления Главы Ягодного сельского поселения от  04.09.2008  № 105 «</w:t>
      </w:r>
      <w:r>
        <w:rPr>
          <w:b/>
          <w:color w:val="000000"/>
        </w:rPr>
        <w:t>Об утверждении Порядка предоставления субсидий юридическим лицам в целях возмещения части затрат                                                                    по оказанию услуг по водоснабжению»</w:t>
      </w:r>
    </w:p>
    <w:p w:rsidR="00AB5441" w:rsidRDefault="00AB5441" w:rsidP="00AB544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B5441" w:rsidRDefault="00AB5441" w:rsidP="00AB5441">
      <w:pPr>
        <w:ind w:right="-2"/>
        <w:rPr>
          <w:b/>
        </w:rPr>
      </w:pPr>
    </w:p>
    <w:p w:rsidR="00AB5441" w:rsidRDefault="00AB5441" w:rsidP="00AB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нормативных правовых актов в соответствие с федеральным законодательством,</w:t>
      </w:r>
    </w:p>
    <w:p w:rsidR="00AB5441" w:rsidRDefault="00AB5441" w:rsidP="00AB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441" w:rsidRDefault="00AB5441" w:rsidP="00AB544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B5441" w:rsidRPr="00AB5441" w:rsidRDefault="00AB5441" w:rsidP="00AB544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AB5441">
        <w:t>1. Отменить  постановление Главы Ягодного сельского поселения от  04.09.2008               № 105 «</w:t>
      </w:r>
      <w:r w:rsidRPr="00AB5441">
        <w:rPr>
          <w:color w:val="000000"/>
        </w:rPr>
        <w:t>Об утверждении Порядка предоставления субсидий юридическим лицам в целях возмещения части затрат по оказанию услуг по водоснабжению»</w:t>
      </w:r>
      <w:r w:rsidRPr="00AB5441">
        <w:rPr>
          <w:b/>
          <w:bCs/>
          <w:color w:val="000000"/>
        </w:rPr>
        <w:t>.</w:t>
      </w:r>
      <w:r w:rsidRPr="00AB5441">
        <w:t xml:space="preserve">  </w:t>
      </w:r>
    </w:p>
    <w:p w:rsidR="00AB5441" w:rsidRPr="00AB5441" w:rsidRDefault="00AB5441" w:rsidP="00AB5441">
      <w:pPr>
        <w:ind w:right="-2" w:firstLine="708"/>
        <w:jc w:val="both"/>
        <w:rPr>
          <w:kern w:val="2"/>
        </w:rPr>
      </w:pPr>
      <w:r w:rsidRPr="00AB5441">
        <w:t xml:space="preserve">2. Настоящее постановление </w:t>
      </w:r>
      <w:r w:rsidRPr="00AB5441">
        <w:rPr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>
        <w:rPr>
          <w:kern w:val="2"/>
        </w:rPr>
        <w:t>Ягодного</w:t>
      </w:r>
      <w:r w:rsidRPr="00AB5441">
        <w:rPr>
          <w:kern w:val="2"/>
        </w:rPr>
        <w:t xml:space="preserve"> сельского поселения в информационно-телекоммуникационной сети «Интернет»</w:t>
      </w:r>
      <w:r w:rsidRPr="00AB5441">
        <w:t xml:space="preserve"> </w:t>
      </w:r>
      <w:hyperlink r:id="rId4" w:history="1">
        <w:r w:rsidRPr="001F6FD1">
          <w:rPr>
            <w:rStyle w:val="a3"/>
            <w:b/>
            <w:color w:val="000000"/>
            <w:shd w:val="clear" w:color="auto" w:fill="FFFFFF"/>
          </w:rPr>
          <w:t>http://www.yaselp.asino.ru/</w:t>
        </w:r>
      </w:hyperlink>
      <w:r>
        <w:rPr>
          <w:b/>
          <w:color w:val="000000"/>
        </w:rPr>
        <w:t>.</w:t>
      </w:r>
    </w:p>
    <w:p w:rsidR="00AB5441" w:rsidRPr="00AB5441" w:rsidRDefault="00AB5441" w:rsidP="00AB54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44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AB54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44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AB5441" w:rsidRPr="00AB5441" w:rsidRDefault="00AB5441" w:rsidP="00AB54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441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ведущего специалиста по экономике и финансам </w:t>
      </w:r>
      <w:r>
        <w:rPr>
          <w:rFonts w:ascii="Times New Roman" w:hAnsi="Times New Roman" w:cs="Times New Roman"/>
          <w:sz w:val="24"/>
          <w:szCs w:val="24"/>
        </w:rPr>
        <w:t>Админитсрации Ягодного сельского поселения.</w:t>
      </w:r>
    </w:p>
    <w:p w:rsidR="00AB5441" w:rsidRDefault="00AB5441" w:rsidP="00AB5441">
      <w:pPr>
        <w:tabs>
          <w:tab w:val="left" w:pos="7200"/>
        </w:tabs>
        <w:jc w:val="both"/>
      </w:pPr>
    </w:p>
    <w:p w:rsidR="00AB5441" w:rsidRDefault="00AB5441" w:rsidP="00AB5441">
      <w:pPr>
        <w:tabs>
          <w:tab w:val="left" w:pos="7200"/>
        </w:tabs>
        <w:jc w:val="both"/>
      </w:pPr>
    </w:p>
    <w:p w:rsidR="00AB5441" w:rsidRPr="00AB5441" w:rsidRDefault="00AB5441" w:rsidP="00AB5441">
      <w:pPr>
        <w:tabs>
          <w:tab w:val="left" w:pos="7200"/>
        </w:tabs>
        <w:jc w:val="both"/>
      </w:pPr>
    </w:p>
    <w:p w:rsidR="00AB5441" w:rsidRDefault="00AB5441" w:rsidP="00AB5441">
      <w:pPr>
        <w:tabs>
          <w:tab w:val="left" w:pos="7200"/>
        </w:tabs>
        <w:jc w:val="both"/>
      </w:pPr>
    </w:p>
    <w:p w:rsidR="00AB5441" w:rsidRDefault="00AB5441" w:rsidP="00AB5441">
      <w:pPr>
        <w:tabs>
          <w:tab w:val="left" w:pos="7200"/>
        </w:tabs>
        <w:jc w:val="both"/>
      </w:pPr>
    </w:p>
    <w:p w:rsidR="00AB5441" w:rsidRDefault="00AB5441" w:rsidP="00AB5441">
      <w:r>
        <w:t>Глава Ягодного сельского поселения                                                                    Г.И. Баранов</w:t>
      </w:r>
    </w:p>
    <w:p w:rsidR="00AB5441" w:rsidRDefault="00AB5441" w:rsidP="00AB5441"/>
    <w:p w:rsidR="00AB5441" w:rsidRDefault="00AB5441" w:rsidP="00AB5441"/>
    <w:p w:rsidR="004E3419" w:rsidRDefault="004E3419"/>
    <w:sectPr w:rsidR="004E3419" w:rsidSect="003C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5441"/>
    <w:rsid w:val="004E3419"/>
    <w:rsid w:val="00AB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441"/>
    <w:rPr>
      <w:color w:val="0000FF"/>
      <w:u w:val="single"/>
    </w:rPr>
  </w:style>
  <w:style w:type="paragraph" w:customStyle="1" w:styleId="ConsPlusNormal">
    <w:name w:val="ConsPlusNormal"/>
    <w:rsid w:val="00AB544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B5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2015-04-14T07:25:00Z</cp:lastPrinted>
  <dcterms:created xsi:type="dcterms:W3CDTF">2015-04-14T07:21:00Z</dcterms:created>
  <dcterms:modified xsi:type="dcterms:W3CDTF">2015-04-14T07:26:00Z</dcterms:modified>
</cp:coreProperties>
</file>