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61" w:rsidRPr="006E65F3" w:rsidRDefault="00563DB9" w:rsidP="006E65F3">
      <w:pPr>
        <w:shd w:val="clear" w:color="auto" w:fill="FFFFFF"/>
        <w:ind w:left="326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Томская обла</w:t>
      </w:r>
      <w:r w:rsidR="00670B4E" w:rsidRPr="006E65F3">
        <w:rPr>
          <w:rFonts w:eastAsia="Times New Roman"/>
          <w:sz w:val="24"/>
          <w:szCs w:val="24"/>
        </w:rPr>
        <w:t>сть Асиновский район</w:t>
      </w:r>
    </w:p>
    <w:p w:rsidR="00563DB9" w:rsidRPr="006E65F3" w:rsidRDefault="00670B4E" w:rsidP="00563DB9">
      <w:pPr>
        <w:shd w:val="clear" w:color="auto" w:fill="FFFFFF"/>
        <w:ind w:left="312"/>
        <w:jc w:val="center"/>
        <w:rPr>
          <w:sz w:val="24"/>
          <w:szCs w:val="24"/>
        </w:rPr>
      </w:pPr>
      <w:r w:rsidRPr="006E65F3">
        <w:rPr>
          <w:rFonts w:eastAsia="Times New Roman"/>
          <w:b/>
          <w:bCs/>
          <w:sz w:val="24"/>
          <w:szCs w:val="24"/>
        </w:rPr>
        <w:t>АДМИНИСТРАЦИЯ</w:t>
      </w:r>
      <w:r w:rsidR="00563DB9" w:rsidRPr="00563DB9">
        <w:rPr>
          <w:rFonts w:eastAsia="Times New Roman"/>
          <w:b/>
          <w:bCs/>
          <w:sz w:val="24"/>
          <w:szCs w:val="24"/>
        </w:rPr>
        <w:t xml:space="preserve"> </w:t>
      </w:r>
      <w:r w:rsidR="00563DB9" w:rsidRPr="006E65F3">
        <w:rPr>
          <w:rFonts w:eastAsia="Times New Roman"/>
          <w:b/>
          <w:bCs/>
          <w:sz w:val="24"/>
          <w:szCs w:val="24"/>
        </w:rPr>
        <w:t>ЯГОДНОГО СЕЛЬСКОГО ПОСЕЛЕНИЯ</w:t>
      </w:r>
    </w:p>
    <w:p w:rsidR="00161161" w:rsidRPr="006E65F3" w:rsidRDefault="00161161" w:rsidP="006E65F3">
      <w:pPr>
        <w:shd w:val="clear" w:color="auto" w:fill="FFFFFF"/>
        <w:ind w:left="322"/>
        <w:jc w:val="center"/>
        <w:rPr>
          <w:sz w:val="24"/>
          <w:szCs w:val="24"/>
        </w:rPr>
      </w:pPr>
    </w:p>
    <w:p w:rsidR="00563DB9" w:rsidRDefault="00563DB9" w:rsidP="006E65F3">
      <w:pPr>
        <w:shd w:val="clear" w:color="auto" w:fill="FFFFFF"/>
        <w:ind w:left="3730"/>
        <w:rPr>
          <w:rFonts w:eastAsia="Times New Roman"/>
          <w:b/>
          <w:bCs/>
          <w:sz w:val="24"/>
          <w:szCs w:val="24"/>
        </w:rPr>
      </w:pPr>
    </w:p>
    <w:p w:rsidR="00563DB9" w:rsidRDefault="00563DB9" w:rsidP="006E65F3">
      <w:pPr>
        <w:shd w:val="clear" w:color="auto" w:fill="FFFFFF"/>
        <w:ind w:left="3730"/>
        <w:rPr>
          <w:rFonts w:eastAsia="Times New Roman"/>
          <w:b/>
          <w:bCs/>
          <w:sz w:val="24"/>
          <w:szCs w:val="24"/>
        </w:rPr>
      </w:pPr>
    </w:p>
    <w:p w:rsidR="00161161" w:rsidRPr="006E65F3" w:rsidRDefault="00670B4E" w:rsidP="006E65F3">
      <w:pPr>
        <w:shd w:val="clear" w:color="auto" w:fill="FFFFFF"/>
        <w:ind w:left="3730"/>
        <w:rPr>
          <w:sz w:val="24"/>
          <w:szCs w:val="24"/>
        </w:rPr>
      </w:pPr>
      <w:r w:rsidRPr="006E65F3">
        <w:rPr>
          <w:rFonts w:eastAsia="Times New Roman"/>
          <w:b/>
          <w:bCs/>
          <w:sz w:val="24"/>
          <w:szCs w:val="24"/>
        </w:rPr>
        <w:t>ПОСТАНОВЛЕНИЕ</w:t>
      </w:r>
    </w:p>
    <w:p w:rsidR="00563DB9" w:rsidRDefault="00563DB9" w:rsidP="006E65F3">
      <w:pPr>
        <w:shd w:val="clear" w:color="auto" w:fill="FFFFFF"/>
        <w:tabs>
          <w:tab w:val="left" w:pos="9720"/>
        </w:tabs>
        <w:ind w:left="67"/>
        <w:rPr>
          <w:spacing w:val="-2"/>
          <w:sz w:val="24"/>
          <w:szCs w:val="24"/>
        </w:rPr>
      </w:pPr>
    </w:p>
    <w:p w:rsidR="00563DB9" w:rsidRDefault="00563DB9" w:rsidP="006E65F3">
      <w:pPr>
        <w:shd w:val="clear" w:color="auto" w:fill="FFFFFF"/>
        <w:tabs>
          <w:tab w:val="left" w:pos="9720"/>
        </w:tabs>
        <w:ind w:left="67"/>
        <w:rPr>
          <w:spacing w:val="-2"/>
          <w:sz w:val="24"/>
          <w:szCs w:val="24"/>
        </w:rPr>
      </w:pPr>
    </w:p>
    <w:p w:rsidR="00563DB9" w:rsidRDefault="00563DB9" w:rsidP="006E65F3">
      <w:pPr>
        <w:shd w:val="clear" w:color="auto" w:fill="FFFFFF"/>
        <w:tabs>
          <w:tab w:val="left" w:pos="9720"/>
        </w:tabs>
        <w:ind w:left="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24.04.2015                                                                           № 64</w:t>
      </w:r>
    </w:p>
    <w:p w:rsidR="00161161" w:rsidRPr="00563DB9" w:rsidRDefault="00563DB9" w:rsidP="006E65F3">
      <w:pPr>
        <w:shd w:val="clear" w:color="auto" w:fill="FFFFFF"/>
        <w:tabs>
          <w:tab w:val="left" w:pos="9720"/>
        </w:tabs>
        <w:ind w:left="67"/>
        <w:rPr>
          <w:sz w:val="24"/>
          <w:szCs w:val="24"/>
        </w:rPr>
      </w:pPr>
      <w:r>
        <w:rPr>
          <w:spacing w:val="-2"/>
          <w:sz w:val="24"/>
          <w:szCs w:val="24"/>
        </w:rPr>
        <w:t>с. Ягодное</w:t>
      </w:r>
      <w:r w:rsidR="00670B4E" w:rsidRPr="006E65F3">
        <w:rPr>
          <w:rFonts w:ascii="Arial" w:eastAsia="Times New Roman" w:hAnsi="Arial" w:cs="Arial"/>
          <w:sz w:val="24"/>
          <w:szCs w:val="24"/>
        </w:rPr>
        <w:tab/>
      </w:r>
    </w:p>
    <w:p w:rsidR="00563DB9" w:rsidRDefault="00563DB9" w:rsidP="00563DB9">
      <w:pPr>
        <w:shd w:val="clear" w:color="auto" w:fill="FFFFFF"/>
        <w:ind w:left="4435"/>
        <w:rPr>
          <w:rFonts w:eastAsia="Times New Roman"/>
          <w:spacing w:val="-1"/>
          <w:sz w:val="24"/>
          <w:szCs w:val="24"/>
        </w:rPr>
      </w:pPr>
    </w:p>
    <w:p w:rsidR="00563DB9" w:rsidRDefault="00563DB9" w:rsidP="00563DB9">
      <w:pPr>
        <w:shd w:val="clear" w:color="auto" w:fill="FFFFFF"/>
        <w:ind w:left="4435"/>
        <w:rPr>
          <w:rFonts w:eastAsia="Times New Roman"/>
          <w:spacing w:val="-1"/>
          <w:sz w:val="24"/>
          <w:szCs w:val="24"/>
        </w:rPr>
      </w:pPr>
    </w:p>
    <w:p w:rsidR="00563DB9" w:rsidRDefault="00563DB9" w:rsidP="00563DB9">
      <w:pPr>
        <w:shd w:val="clear" w:color="auto" w:fill="FFFFFF"/>
        <w:ind w:left="4435"/>
        <w:rPr>
          <w:rFonts w:eastAsia="Times New Roman"/>
          <w:spacing w:val="-1"/>
          <w:sz w:val="24"/>
          <w:szCs w:val="24"/>
        </w:rPr>
      </w:pPr>
    </w:p>
    <w:p w:rsidR="00161161" w:rsidRPr="00563DB9" w:rsidRDefault="00670B4E" w:rsidP="00563DB9">
      <w:pPr>
        <w:pStyle w:val="a4"/>
        <w:jc w:val="both"/>
        <w:rPr>
          <w:b/>
          <w:sz w:val="24"/>
          <w:szCs w:val="24"/>
        </w:rPr>
      </w:pPr>
      <w:r w:rsidRPr="00563DB9">
        <w:rPr>
          <w:rFonts w:eastAsia="Times New Roman"/>
          <w:b/>
          <w:sz w:val="24"/>
          <w:szCs w:val="24"/>
        </w:rPr>
        <w:t xml:space="preserve">О внесении изменений в постановление Администрации Ягодного сельског поселения от 17.06.2014 № 57 «Об утверждении Административного регламента осуществления муниципального </w:t>
      </w:r>
      <w:proofErr w:type="gramStart"/>
      <w:r w:rsidRPr="00563DB9">
        <w:rPr>
          <w:rFonts w:eastAsia="Times New Roman"/>
          <w:b/>
          <w:sz w:val="24"/>
          <w:szCs w:val="24"/>
        </w:rPr>
        <w:t>контроля за</w:t>
      </w:r>
      <w:proofErr w:type="gramEnd"/>
      <w:r w:rsidRPr="00563DB9">
        <w:rPr>
          <w:rFonts w:eastAsia="Times New Roman"/>
          <w:b/>
          <w:sz w:val="24"/>
          <w:szCs w:val="24"/>
        </w:rPr>
        <w:t xml:space="preserve"> сохранностью автомобильных дорог местного значения в границах населенных пунктов</w:t>
      </w:r>
      <w:r w:rsidR="00563DB9" w:rsidRPr="00563DB9">
        <w:rPr>
          <w:rFonts w:eastAsia="Times New Roman"/>
          <w:b/>
          <w:sz w:val="24"/>
          <w:szCs w:val="24"/>
        </w:rPr>
        <w:t xml:space="preserve"> Ягодного сельского </w:t>
      </w:r>
      <w:r w:rsidR="00B8494C">
        <w:rPr>
          <w:rFonts w:eastAsia="Times New Roman"/>
          <w:b/>
          <w:sz w:val="24"/>
          <w:szCs w:val="24"/>
        </w:rPr>
        <w:t>поселения».</w:t>
      </w:r>
    </w:p>
    <w:p w:rsidR="00563DB9" w:rsidRPr="00563DB9" w:rsidRDefault="00563DB9" w:rsidP="00563DB9">
      <w:pPr>
        <w:pStyle w:val="a4"/>
        <w:jc w:val="both"/>
        <w:rPr>
          <w:rFonts w:eastAsia="Times New Roman"/>
          <w:b/>
          <w:sz w:val="24"/>
          <w:szCs w:val="24"/>
        </w:rPr>
      </w:pPr>
    </w:p>
    <w:p w:rsidR="00563DB9" w:rsidRPr="00563DB9" w:rsidRDefault="00563DB9" w:rsidP="00563DB9">
      <w:pPr>
        <w:shd w:val="clear" w:color="auto" w:fill="FFFFFF"/>
        <w:ind w:left="43" w:right="5" w:firstLine="845"/>
        <w:jc w:val="both"/>
        <w:rPr>
          <w:rFonts w:eastAsia="Times New Roman"/>
          <w:b/>
          <w:sz w:val="24"/>
          <w:szCs w:val="24"/>
        </w:rPr>
      </w:pPr>
    </w:p>
    <w:p w:rsidR="00161161" w:rsidRPr="006E65F3" w:rsidRDefault="00670B4E" w:rsidP="00563DB9">
      <w:pPr>
        <w:shd w:val="clear" w:color="auto" w:fill="FFFFFF"/>
        <w:ind w:left="43" w:right="5" w:firstLine="845"/>
        <w:jc w:val="both"/>
        <w:rPr>
          <w:sz w:val="24"/>
          <w:szCs w:val="24"/>
        </w:rPr>
      </w:pPr>
      <w:proofErr w:type="gramStart"/>
      <w:r w:rsidRPr="006E65F3">
        <w:rPr>
          <w:rFonts w:eastAsia="Times New Roman"/>
          <w:sz w:val="24"/>
          <w:szCs w:val="24"/>
        </w:rPr>
        <w:t>В целях регламентации исполнения муниципальной функции  осуществлению муниципального жилищного контроля за сохранность автомобильных дорог местного знач</w:t>
      </w:r>
      <w:r w:rsidR="00A83921">
        <w:rPr>
          <w:rFonts w:eastAsia="Times New Roman"/>
          <w:sz w:val="24"/>
          <w:szCs w:val="24"/>
        </w:rPr>
        <w:t>ения в границах населенных пунктов</w:t>
      </w:r>
      <w:r w:rsidRPr="006E65F3">
        <w:rPr>
          <w:rFonts w:eastAsia="Times New Roman"/>
          <w:sz w:val="24"/>
          <w:szCs w:val="24"/>
        </w:rPr>
        <w:t xml:space="preserve"> Ягодного сельского поселения, в соответствии с Федеральным законам от октября 2003 года № 131-ФЗ «Об общ</w:t>
      </w:r>
      <w:r w:rsidR="00A83921">
        <w:rPr>
          <w:rFonts w:eastAsia="Times New Roman"/>
          <w:sz w:val="24"/>
          <w:szCs w:val="24"/>
        </w:rPr>
        <w:t>их принципах организации местно</w:t>
      </w:r>
      <w:r w:rsidRPr="006E65F3">
        <w:rPr>
          <w:rFonts w:eastAsia="Times New Roman"/>
          <w:sz w:val="24"/>
          <w:szCs w:val="24"/>
        </w:rPr>
        <w:t xml:space="preserve"> самоуправления в Российской Федерации», Федеральным законом от 26 декаб</w:t>
      </w:r>
      <w:r w:rsidR="00A83921">
        <w:rPr>
          <w:rFonts w:eastAsia="Times New Roman"/>
          <w:sz w:val="24"/>
          <w:szCs w:val="24"/>
        </w:rPr>
        <w:t>ря</w:t>
      </w:r>
      <w:r w:rsidRPr="006E65F3">
        <w:rPr>
          <w:rFonts w:eastAsia="Times New Roman"/>
          <w:sz w:val="24"/>
          <w:szCs w:val="24"/>
        </w:rPr>
        <w:t>| 2008 № 294-ФЗ «О защите прав юридических лиц и индивидуальнь предпринимателей при осуществлении государственного</w:t>
      </w:r>
      <w:proofErr w:type="gramEnd"/>
      <w:r w:rsidRPr="006E65F3">
        <w:rPr>
          <w:rFonts w:eastAsia="Times New Roman"/>
          <w:sz w:val="24"/>
          <w:szCs w:val="24"/>
        </w:rPr>
        <w:t xml:space="preserve"> контроля (надзора) муниципального контроля», руко</w:t>
      </w:r>
      <w:r w:rsidR="00A83921">
        <w:rPr>
          <w:rFonts w:eastAsia="Times New Roman"/>
          <w:sz w:val="24"/>
          <w:szCs w:val="24"/>
        </w:rPr>
        <w:t>водствуясь Уставом муниципального</w:t>
      </w:r>
      <w:r w:rsidRPr="006E65F3">
        <w:rPr>
          <w:rFonts w:eastAsia="Times New Roman"/>
          <w:sz w:val="24"/>
          <w:szCs w:val="24"/>
        </w:rPr>
        <w:t xml:space="preserve"> образования «Ягодное сельское поселение»,</w:t>
      </w:r>
    </w:p>
    <w:p w:rsidR="00563DB9" w:rsidRDefault="00563DB9" w:rsidP="00563DB9">
      <w:pPr>
        <w:shd w:val="clear" w:color="auto" w:fill="FFFFFF"/>
        <w:ind w:left="38"/>
        <w:jc w:val="both"/>
        <w:rPr>
          <w:rFonts w:eastAsia="Times New Roman"/>
          <w:b/>
          <w:bCs/>
          <w:spacing w:val="-3"/>
          <w:sz w:val="24"/>
          <w:szCs w:val="24"/>
        </w:rPr>
      </w:pPr>
    </w:p>
    <w:p w:rsidR="00161161" w:rsidRPr="006E65F3" w:rsidRDefault="00670B4E" w:rsidP="00563DB9">
      <w:pPr>
        <w:shd w:val="clear" w:color="auto" w:fill="FFFFFF"/>
        <w:ind w:left="38"/>
        <w:jc w:val="both"/>
        <w:rPr>
          <w:sz w:val="24"/>
          <w:szCs w:val="24"/>
        </w:rPr>
      </w:pPr>
      <w:r w:rsidRPr="006E65F3">
        <w:rPr>
          <w:rFonts w:eastAsia="Times New Roman"/>
          <w:b/>
          <w:bCs/>
          <w:spacing w:val="-3"/>
          <w:sz w:val="24"/>
          <w:szCs w:val="24"/>
        </w:rPr>
        <w:t>ПОСТАНОВЛЯЮ:</w:t>
      </w:r>
    </w:p>
    <w:p w:rsidR="00563DB9" w:rsidRPr="00563DB9" w:rsidRDefault="00563DB9" w:rsidP="00563DB9">
      <w:pPr>
        <w:pStyle w:val="a4"/>
        <w:rPr>
          <w:sz w:val="24"/>
          <w:szCs w:val="24"/>
        </w:rPr>
      </w:pPr>
    </w:p>
    <w:p w:rsidR="00161161" w:rsidRPr="00563DB9" w:rsidRDefault="00563DB9" w:rsidP="00563DB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70B4E" w:rsidRPr="00563DB9">
        <w:rPr>
          <w:sz w:val="24"/>
          <w:szCs w:val="24"/>
        </w:rPr>
        <w:t>1.</w:t>
      </w:r>
      <w:r w:rsidR="00670B4E" w:rsidRPr="00563DB9">
        <w:rPr>
          <w:rFonts w:eastAsia="Times New Roman"/>
          <w:spacing w:val="-2"/>
          <w:sz w:val="24"/>
          <w:szCs w:val="24"/>
        </w:rPr>
        <w:t>Внести в Административный регла</w:t>
      </w:r>
      <w:r w:rsidRPr="00563DB9">
        <w:rPr>
          <w:rFonts w:eastAsia="Times New Roman"/>
          <w:spacing w:val="-2"/>
          <w:sz w:val="24"/>
          <w:szCs w:val="24"/>
        </w:rPr>
        <w:t>мент осуществления муниципально</w:t>
      </w:r>
      <w:r w:rsidRPr="00563DB9">
        <w:rPr>
          <w:rFonts w:eastAsia="Times New Roman"/>
          <w:sz w:val="24"/>
          <w:szCs w:val="24"/>
        </w:rPr>
        <w:t xml:space="preserve"> </w:t>
      </w:r>
      <w:proofErr w:type="gramStart"/>
      <w:r w:rsidRPr="00563DB9">
        <w:rPr>
          <w:rFonts w:eastAsia="Times New Roman"/>
          <w:sz w:val="24"/>
          <w:szCs w:val="24"/>
        </w:rPr>
        <w:t>контроля</w:t>
      </w:r>
      <w:r w:rsidR="00670B4E" w:rsidRPr="00563DB9">
        <w:rPr>
          <w:rFonts w:eastAsia="Times New Roman"/>
          <w:spacing w:val="-2"/>
          <w:sz w:val="24"/>
          <w:szCs w:val="24"/>
        </w:rPr>
        <w:br/>
      </w:r>
      <w:r w:rsidR="00670B4E" w:rsidRPr="00563DB9">
        <w:rPr>
          <w:rFonts w:eastAsia="Times New Roman"/>
          <w:sz w:val="24"/>
          <w:szCs w:val="24"/>
        </w:rPr>
        <w:t>за</w:t>
      </w:r>
      <w:proofErr w:type="gramEnd"/>
      <w:r w:rsidR="00670B4E" w:rsidRPr="00563DB9">
        <w:rPr>
          <w:rFonts w:eastAsia="Times New Roman"/>
          <w:sz w:val="24"/>
          <w:szCs w:val="24"/>
        </w:rPr>
        <w:t xml:space="preserve"> сохранностью автомобильных дорог местного з</w:t>
      </w:r>
      <w:r w:rsidRPr="00563DB9">
        <w:rPr>
          <w:rFonts w:eastAsia="Times New Roman"/>
          <w:sz w:val="24"/>
          <w:szCs w:val="24"/>
        </w:rPr>
        <w:t>начения в границ</w:t>
      </w:r>
      <w:r>
        <w:rPr>
          <w:rFonts w:eastAsia="Times New Roman"/>
          <w:sz w:val="24"/>
          <w:szCs w:val="24"/>
        </w:rPr>
        <w:t>ы</w:t>
      </w:r>
      <w:r w:rsidRPr="00563DB9">
        <w:rPr>
          <w:rFonts w:eastAsia="Times New Roman"/>
          <w:sz w:val="24"/>
          <w:szCs w:val="24"/>
        </w:rPr>
        <w:t xml:space="preserve"> населенных пунктов</w:t>
      </w:r>
      <w:r w:rsidR="00670B4E" w:rsidRPr="00563DB9">
        <w:rPr>
          <w:rFonts w:eastAsia="Times New Roman"/>
          <w:sz w:val="24"/>
          <w:szCs w:val="24"/>
        </w:rPr>
        <w:br/>
        <w:t xml:space="preserve">Ягодного </w:t>
      </w:r>
      <w:r>
        <w:rPr>
          <w:rFonts w:eastAsia="Times New Roman"/>
          <w:sz w:val="24"/>
          <w:szCs w:val="24"/>
        </w:rPr>
        <w:t>сельского поселения, утвержденый</w:t>
      </w:r>
      <w:r w:rsidRPr="00563DB9">
        <w:rPr>
          <w:rFonts w:eastAsia="Times New Roman"/>
          <w:sz w:val="24"/>
          <w:szCs w:val="24"/>
        </w:rPr>
        <w:t xml:space="preserve"> постановлением Администрации Ягодного</w:t>
      </w:r>
      <w:r w:rsidR="00670B4E" w:rsidRPr="00563DB9">
        <w:rPr>
          <w:rFonts w:eastAsia="Times New Roman"/>
          <w:sz w:val="24"/>
          <w:szCs w:val="24"/>
        </w:rPr>
        <w:br/>
        <w:t>сельского поселения от 17.06.2014</w:t>
      </w:r>
      <w:r>
        <w:rPr>
          <w:rFonts w:eastAsia="Times New Roman"/>
          <w:sz w:val="24"/>
          <w:szCs w:val="24"/>
        </w:rPr>
        <w:t xml:space="preserve">  №</w:t>
      </w:r>
      <w:r w:rsidR="00670B4E" w:rsidRPr="00563DB9">
        <w:rPr>
          <w:rFonts w:eastAsia="Times New Roman"/>
          <w:sz w:val="24"/>
          <w:szCs w:val="24"/>
        </w:rPr>
        <w:t xml:space="preserve"> </w:t>
      </w:r>
      <w:r w:rsidRPr="00563DB9">
        <w:rPr>
          <w:rFonts w:eastAsia="Times New Roman"/>
          <w:sz w:val="24"/>
          <w:szCs w:val="24"/>
        </w:rPr>
        <w:t>57 следующие изменения:</w:t>
      </w:r>
      <w:r w:rsidR="00670B4E" w:rsidRPr="00563DB9">
        <w:rPr>
          <w:rFonts w:eastAsia="Times New Roman"/>
          <w:sz w:val="24"/>
          <w:szCs w:val="24"/>
        </w:rPr>
        <w:br/>
      </w:r>
      <w:r w:rsidR="00E94B47">
        <w:rPr>
          <w:sz w:val="24"/>
          <w:szCs w:val="24"/>
        </w:rPr>
        <w:t xml:space="preserve">       </w:t>
      </w:r>
      <w:r w:rsidR="00670B4E" w:rsidRPr="00563DB9">
        <w:rPr>
          <w:sz w:val="24"/>
          <w:szCs w:val="24"/>
        </w:rPr>
        <w:t xml:space="preserve">1) </w:t>
      </w:r>
      <w:r w:rsidR="00670B4E" w:rsidRPr="00563DB9">
        <w:rPr>
          <w:rFonts w:eastAsia="Times New Roman"/>
          <w:sz w:val="24"/>
          <w:szCs w:val="24"/>
        </w:rPr>
        <w:t>пункт 45 дополнить абзацем 2 сл</w:t>
      </w:r>
      <w:r w:rsidR="00A83921">
        <w:rPr>
          <w:rFonts w:eastAsia="Times New Roman"/>
          <w:sz w:val="24"/>
          <w:szCs w:val="24"/>
        </w:rPr>
        <w:t>едующего содержания: «В случае</w:t>
      </w:r>
      <w:proofErr w:type="gramStart"/>
      <w:r w:rsidR="00A83921">
        <w:rPr>
          <w:rFonts w:eastAsia="Times New Roman"/>
          <w:sz w:val="24"/>
          <w:szCs w:val="24"/>
        </w:rPr>
        <w:t>,</w:t>
      </w:r>
      <w:proofErr w:type="gramEnd"/>
      <w:r w:rsidR="00A83921">
        <w:rPr>
          <w:rFonts w:eastAsia="Times New Roman"/>
          <w:sz w:val="24"/>
          <w:szCs w:val="24"/>
        </w:rPr>
        <w:t xml:space="preserve"> </w:t>
      </w:r>
      <w:r w:rsidR="00670B4E" w:rsidRPr="00563DB9">
        <w:rPr>
          <w:rFonts w:eastAsia="Times New Roman"/>
          <w:sz w:val="24"/>
          <w:szCs w:val="24"/>
        </w:rPr>
        <w:t>если основанием для проведения внеплановой проверк является истечение срока исполнения юридическим лицом, индивидуальны предпринимателем предписания</w:t>
      </w:r>
      <w:r>
        <w:rPr>
          <w:rFonts w:eastAsia="Times New Roman"/>
          <w:sz w:val="24"/>
          <w:szCs w:val="24"/>
        </w:rPr>
        <w:t>,</w:t>
      </w:r>
      <w:r w:rsidR="00670B4E" w:rsidRPr="00563DB9">
        <w:rPr>
          <w:rFonts w:eastAsia="Times New Roman"/>
          <w:sz w:val="24"/>
          <w:szCs w:val="24"/>
        </w:rPr>
        <w:t xml:space="preserve"> об устранении выявленного нарушена обязательных требований и (или) требований, установленных муниципальным </w:t>
      </w:r>
      <w:r w:rsidR="00670B4E" w:rsidRPr="00563DB9">
        <w:rPr>
          <w:rFonts w:eastAsia="Times New Roman"/>
          <w:spacing w:val="-1"/>
          <w:sz w:val="24"/>
          <w:szCs w:val="24"/>
        </w:rPr>
        <w:t>правовыми актами, предметом такой проверки</w:t>
      </w:r>
      <w:r w:rsidR="00A83921">
        <w:rPr>
          <w:rFonts w:eastAsia="Times New Roman"/>
          <w:spacing w:val="-1"/>
          <w:sz w:val="24"/>
          <w:szCs w:val="24"/>
        </w:rPr>
        <w:t xml:space="preserve"> может являться только </w:t>
      </w:r>
      <w:proofErr w:type="gramStart"/>
      <w:r w:rsidR="00A83921">
        <w:rPr>
          <w:rFonts w:eastAsia="Times New Roman"/>
          <w:spacing w:val="-1"/>
          <w:sz w:val="24"/>
          <w:szCs w:val="24"/>
        </w:rPr>
        <w:t>исполнен</w:t>
      </w:r>
      <w:proofErr w:type="gramEnd"/>
      <w:r w:rsidR="00670B4E" w:rsidRPr="00563DB9">
        <w:rPr>
          <w:rFonts w:eastAsia="Times New Roman"/>
          <w:spacing w:val="-1"/>
          <w:sz w:val="24"/>
          <w:szCs w:val="24"/>
        </w:rPr>
        <w:t xml:space="preserve">, </w:t>
      </w:r>
      <w:r w:rsidR="00670B4E" w:rsidRPr="00563DB9">
        <w:rPr>
          <w:rFonts w:eastAsia="Times New Roman"/>
          <w:sz w:val="24"/>
          <w:szCs w:val="24"/>
        </w:rPr>
        <w:t>выданного органом государственного контроля (надзора) и (или) органо муни</w:t>
      </w:r>
      <w:r w:rsidR="00A83921">
        <w:rPr>
          <w:rFonts w:eastAsia="Times New Roman"/>
          <w:sz w:val="24"/>
          <w:szCs w:val="24"/>
        </w:rPr>
        <w:t>ципального контроля предписания».</w:t>
      </w:r>
    </w:p>
    <w:p w:rsidR="00161161" w:rsidRPr="00563DB9" w:rsidRDefault="00563DB9" w:rsidP="00563DB9">
      <w:pPr>
        <w:pStyle w:val="a4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2.</w:t>
      </w:r>
      <w:r w:rsidR="00670B4E" w:rsidRPr="00563DB9">
        <w:rPr>
          <w:rFonts w:eastAsia="Times New Roman"/>
          <w:sz w:val="24"/>
          <w:szCs w:val="24"/>
        </w:rPr>
        <w:t xml:space="preserve">Настоящее постановление подлежит официальному опубликованию вступает в силу </w:t>
      </w:r>
      <w:proofErr w:type="gramStart"/>
      <w:r w:rsidR="00670B4E" w:rsidRPr="00563DB9">
        <w:rPr>
          <w:rFonts w:eastAsia="Times New Roman"/>
          <w:sz w:val="24"/>
          <w:szCs w:val="24"/>
        </w:rPr>
        <w:t>с</w:t>
      </w:r>
      <w:proofErr w:type="gramEnd"/>
      <w:r w:rsidR="00670B4E" w:rsidRPr="00563DB9">
        <w:rPr>
          <w:rFonts w:eastAsia="Times New Roman"/>
          <w:sz w:val="24"/>
          <w:szCs w:val="24"/>
        </w:rPr>
        <w:t xml:space="preserve"> даты его официального опубликования.</w:t>
      </w:r>
    </w:p>
    <w:p w:rsidR="00670B4E" w:rsidRPr="00563DB9" w:rsidRDefault="00563DB9" w:rsidP="00563DB9">
      <w:pPr>
        <w:pStyle w:val="a4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3.</w:t>
      </w:r>
      <w:r w:rsidR="00670B4E" w:rsidRPr="00563DB9">
        <w:rPr>
          <w:rFonts w:eastAsia="Times New Roman"/>
          <w:spacing w:val="-2"/>
          <w:sz w:val="24"/>
          <w:szCs w:val="24"/>
        </w:rPr>
        <w:t xml:space="preserve">Настоящее постановление подлежит размещению на официальном сайт </w:t>
      </w:r>
      <w:r w:rsidR="00670B4E" w:rsidRPr="00563DB9">
        <w:rPr>
          <w:rFonts w:eastAsia="Times New Roman"/>
          <w:sz w:val="24"/>
          <w:szCs w:val="24"/>
        </w:rPr>
        <w:t>Ягодного сельского поселения в информационно-телекоммуникационной сет «Интернет».</w:t>
      </w:r>
    </w:p>
    <w:p w:rsidR="006E65F3" w:rsidRPr="00563DB9" w:rsidRDefault="00563DB9" w:rsidP="00563DB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65F3" w:rsidRPr="00563DB9">
        <w:rPr>
          <w:sz w:val="24"/>
          <w:szCs w:val="24"/>
        </w:rPr>
        <w:t xml:space="preserve">4. </w:t>
      </w:r>
      <w:r w:rsidR="006E65F3" w:rsidRPr="00563DB9">
        <w:rPr>
          <w:rFonts w:eastAsia="Times New Roman"/>
          <w:sz w:val="24"/>
          <w:szCs w:val="24"/>
        </w:rPr>
        <w:t xml:space="preserve">Контроль исполнения настоящего постановления возложить </w:t>
      </w:r>
      <w:r w:rsidR="006E65F3" w:rsidRPr="00563DB9">
        <w:rPr>
          <w:rFonts w:eastAsia="Times New Roman"/>
          <w:i/>
          <w:iCs/>
          <w:sz w:val="24"/>
          <w:szCs w:val="24"/>
        </w:rPr>
        <w:t xml:space="preserve"> </w:t>
      </w:r>
      <w:r w:rsidR="006E65F3" w:rsidRPr="00563DB9">
        <w:rPr>
          <w:rFonts w:eastAsia="Times New Roman"/>
          <w:sz w:val="24"/>
          <w:szCs w:val="24"/>
        </w:rPr>
        <w:t>специалиста 1 категории по благоустройству и жизнеобеспеченик Администраци</w:t>
      </w:r>
      <w:r w:rsidRPr="00563DB9">
        <w:rPr>
          <w:rFonts w:eastAsia="Times New Roman"/>
          <w:sz w:val="24"/>
          <w:szCs w:val="24"/>
        </w:rPr>
        <w:t xml:space="preserve">и Ягодного сельского поселения </w:t>
      </w:r>
      <w:r w:rsidR="006E65F3" w:rsidRPr="00563DB9">
        <w:rPr>
          <w:rFonts w:eastAsia="Times New Roman"/>
          <w:sz w:val="24"/>
          <w:szCs w:val="24"/>
        </w:rPr>
        <w:t>С.Г. Королеву</w:t>
      </w:r>
    </w:p>
    <w:p w:rsidR="006E65F3" w:rsidRPr="00563DB9" w:rsidRDefault="006E65F3" w:rsidP="00563DB9">
      <w:pPr>
        <w:pStyle w:val="a4"/>
        <w:jc w:val="both"/>
        <w:rPr>
          <w:rFonts w:eastAsia="Times New Roman"/>
          <w:sz w:val="24"/>
          <w:szCs w:val="24"/>
        </w:rPr>
      </w:pPr>
    </w:p>
    <w:p w:rsidR="006E65F3" w:rsidRPr="006E65F3" w:rsidRDefault="006E65F3" w:rsidP="00563DB9">
      <w:pPr>
        <w:shd w:val="clear" w:color="auto" w:fill="FFFFFF"/>
        <w:jc w:val="both"/>
        <w:rPr>
          <w:sz w:val="24"/>
          <w:szCs w:val="24"/>
        </w:rPr>
      </w:pPr>
      <w:r w:rsidRPr="006E65F3">
        <w:rPr>
          <w:rFonts w:eastAsia="Times New Roman"/>
          <w:sz w:val="24"/>
          <w:szCs w:val="24"/>
        </w:rPr>
        <w:t xml:space="preserve">Глава сельского </w:t>
      </w:r>
      <w:r w:rsidR="00563DB9">
        <w:rPr>
          <w:rFonts w:eastAsia="Times New Roman"/>
          <w:sz w:val="24"/>
          <w:szCs w:val="24"/>
        </w:rPr>
        <w:t xml:space="preserve">Ягодного </w:t>
      </w:r>
      <w:r w:rsidRPr="006E65F3">
        <w:rPr>
          <w:rFonts w:eastAsia="Times New Roman"/>
          <w:sz w:val="24"/>
          <w:szCs w:val="24"/>
        </w:rPr>
        <w:t>поселения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Arial" w:eastAsia="Times New Roman" w:cs="Arial"/>
          <w:sz w:val="24"/>
          <w:szCs w:val="24"/>
        </w:rPr>
        <w:t xml:space="preserve">         </w:t>
      </w:r>
      <w:r w:rsidR="00563DB9">
        <w:rPr>
          <w:rFonts w:ascii="Arial" w:eastAsia="Times New Roman" w:cs="Arial"/>
          <w:sz w:val="24"/>
          <w:szCs w:val="24"/>
        </w:rPr>
        <w:t xml:space="preserve">                   </w:t>
      </w:r>
      <w:r>
        <w:rPr>
          <w:rFonts w:ascii="Arial" w:eastAsia="Times New Roman" w:cs="Arial"/>
          <w:sz w:val="24"/>
          <w:szCs w:val="24"/>
        </w:rPr>
        <w:t xml:space="preserve">       </w:t>
      </w:r>
      <w:r w:rsidRPr="006E65F3">
        <w:rPr>
          <w:rFonts w:eastAsia="Times New Roman"/>
          <w:spacing w:val="-2"/>
          <w:sz w:val="24"/>
          <w:szCs w:val="24"/>
        </w:rPr>
        <w:t>Г.И. Баранов</w:t>
      </w:r>
    </w:p>
    <w:p w:rsidR="006E65F3" w:rsidRDefault="006E65F3" w:rsidP="00563DB9">
      <w:pPr>
        <w:shd w:val="clear" w:color="auto" w:fill="FFFFFF"/>
        <w:tabs>
          <w:tab w:val="left" w:pos="1152"/>
        </w:tabs>
        <w:ind w:left="864"/>
        <w:jc w:val="both"/>
        <w:rPr>
          <w:spacing w:val="-16"/>
          <w:sz w:val="24"/>
          <w:szCs w:val="24"/>
        </w:rPr>
      </w:pPr>
    </w:p>
    <w:p w:rsidR="00563DB9" w:rsidRDefault="00563DB9" w:rsidP="00563DB9">
      <w:pPr>
        <w:shd w:val="clear" w:color="auto" w:fill="FFFFFF"/>
        <w:tabs>
          <w:tab w:val="left" w:pos="1152"/>
        </w:tabs>
        <w:ind w:left="864"/>
        <w:jc w:val="both"/>
        <w:rPr>
          <w:spacing w:val="-16"/>
          <w:sz w:val="24"/>
          <w:szCs w:val="24"/>
        </w:rPr>
      </w:pPr>
    </w:p>
    <w:p w:rsidR="00563DB9" w:rsidRPr="006E65F3" w:rsidRDefault="00563DB9" w:rsidP="00563DB9">
      <w:pPr>
        <w:shd w:val="clear" w:color="auto" w:fill="FFFFFF"/>
        <w:tabs>
          <w:tab w:val="left" w:pos="1152"/>
        </w:tabs>
        <w:ind w:left="864"/>
        <w:jc w:val="both"/>
        <w:rPr>
          <w:spacing w:val="-16"/>
          <w:sz w:val="24"/>
          <w:szCs w:val="24"/>
        </w:rPr>
      </w:pPr>
    </w:p>
    <w:sectPr w:rsidR="00563DB9" w:rsidRPr="006E65F3" w:rsidSect="006E65F3">
      <w:type w:val="continuous"/>
      <w:pgSz w:w="11909" w:h="16834"/>
      <w:pgMar w:top="1134" w:right="907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FFB"/>
    <w:multiLevelType w:val="multilevel"/>
    <w:tmpl w:val="1A1C10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9AB3CA8"/>
    <w:multiLevelType w:val="hybridMultilevel"/>
    <w:tmpl w:val="3E02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0250"/>
    <w:multiLevelType w:val="singleLevel"/>
    <w:tmpl w:val="59242CF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66AA5542"/>
    <w:multiLevelType w:val="singleLevel"/>
    <w:tmpl w:val="59242CF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0B4E"/>
    <w:rsid w:val="00161161"/>
    <w:rsid w:val="00563DB9"/>
    <w:rsid w:val="00670B4E"/>
    <w:rsid w:val="006E65F3"/>
    <w:rsid w:val="00A35F64"/>
    <w:rsid w:val="00A83921"/>
    <w:rsid w:val="00B8494C"/>
    <w:rsid w:val="00D35E48"/>
    <w:rsid w:val="00E9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94B47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F3"/>
    <w:pPr>
      <w:ind w:left="720"/>
      <w:contextualSpacing/>
    </w:pPr>
  </w:style>
  <w:style w:type="paragraph" w:styleId="a4">
    <w:name w:val="No Spacing"/>
    <w:uiPriority w:val="1"/>
    <w:qFormat/>
    <w:rsid w:val="00563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94B4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E94B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E94B47"/>
    <w:rPr>
      <w:color w:val="0000FF"/>
      <w:u w:val="single"/>
    </w:rPr>
  </w:style>
  <w:style w:type="paragraph" w:customStyle="1" w:styleId="ConsPlusNonformat">
    <w:name w:val="ConsPlusNonformat"/>
    <w:uiPriority w:val="99"/>
    <w:rsid w:val="00E94B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1">
    <w:name w:val="нум список 1"/>
    <w:basedOn w:val="a"/>
    <w:rsid w:val="00E94B47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eastAsia="Times New Roman"/>
      <w:sz w:val="24"/>
      <w:lang w:eastAsia="ar-SA"/>
    </w:rPr>
  </w:style>
  <w:style w:type="paragraph" w:customStyle="1" w:styleId="12">
    <w:name w:val="марк список 1"/>
    <w:basedOn w:val="a"/>
    <w:rsid w:val="00E94B47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eastAsia="Times New Roman"/>
      <w:sz w:val="24"/>
      <w:lang w:eastAsia="ar-SA"/>
    </w:rPr>
  </w:style>
  <w:style w:type="paragraph" w:customStyle="1" w:styleId="s13">
    <w:name w:val="s_13"/>
    <w:basedOn w:val="a"/>
    <w:rsid w:val="00E94B47"/>
    <w:pPr>
      <w:widowControl/>
      <w:autoSpaceDE/>
      <w:autoSpaceDN/>
      <w:adjustRightInd/>
      <w:ind w:firstLine="720"/>
    </w:pPr>
    <w:rPr>
      <w:rFonts w:eastAsia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2015-04-28T08:30:00Z</cp:lastPrinted>
  <dcterms:created xsi:type="dcterms:W3CDTF">2015-04-24T04:51:00Z</dcterms:created>
  <dcterms:modified xsi:type="dcterms:W3CDTF">2015-04-28T08:30:00Z</dcterms:modified>
</cp:coreProperties>
</file>